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6953e289b4431" w:history="1">
              <w:r>
                <w:rPr>
                  <w:rStyle w:val="Hyperlink"/>
                </w:rPr>
                <w:t>2025-2031年中国解扰机市场研究与前景分析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6953e289b4431" w:history="1">
              <w:r>
                <w:rPr>
                  <w:rStyle w:val="Hyperlink"/>
                </w:rPr>
                <w:t>2025-2031年中国解扰机市场研究与前景分析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6953e289b4431" w:history="1">
                <w:r>
                  <w:rPr>
                    <w:rStyle w:val="Hyperlink"/>
                  </w:rPr>
                  <w:t>https://www.20087.com/0/08/JieRaoJiShiChangXianZhuangHeQianJing.html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扰机主要用于恢复经过加密处理的视频信号，使其能够在接收端正常显示。随着数字电视和卫星广播技术的发展，解扰机在媒体传播领域的应用越来越广泛。现代解扰机不仅提升了信号处理能力和解码效率，还增强了抗干扰性能，以应对复杂的网络环境。然而，市场上产品质量和服务水平参差不齐，一些低端产品可能存在解码不稳定或兼容性差的问题，影响了用户的观看体验。此外，随着内容保护技术的不断更新，解扰机也需要持续升级以保持其有效性。</w:t>
      </w:r>
      <w:r>
        <w:rPr>
          <w:rFonts w:hint="eastAsia"/>
        </w:rPr>
        <w:br/>
      </w:r>
      <w:r>
        <w:rPr>
          <w:rFonts w:hint="eastAsia"/>
        </w:rPr>
        <w:t>　　未来，解扰机将更加注重高性能与多功能化。一方面，通过引入先进的信号处理技术和人工智能算法，实现对加密视频信号的快速解扰和高质量还原，提高用户体验；另一方面，结合市场需求变化，推出支持多种格式和协议的新型解扰机，增强其适用性和灵活性。此外，随着5G网络和超高清视频技术的发展，支持高速数据传输和低延迟处理的新型解扰机将成为新的研究热点，为用户提供更流畅的观看体验。同时，注重用户体验和售后服务，建立完善的客户反馈机制，及时调整产品设计和生产策略，增强品牌竞争力。另外，加强国际合作，引进国外先进技术和设计理念，推动全球解扰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6953e289b4431" w:history="1">
        <w:r>
          <w:rPr>
            <w:rStyle w:val="Hyperlink"/>
          </w:rPr>
          <w:t>2025-2031年中国解扰机市场研究与前景分析</w:t>
        </w:r>
      </w:hyperlink>
      <w:r>
        <w:rPr>
          <w:rFonts w:hint="eastAsia"/>
        </w:rPr>
        <w:t>》基于多年解扰机行业研究积累，结合当前市场发展现状，依托国家权威数据资源和长期市场监测数据库，对解扰机行业进行了全面调研与分析。报告详细阐述了解扰机市场规模、市场前景、发展趋势、技术现状及未来方向，重点分析了行业内主要企业的竞争格局，并通过SWOT分析揭示了解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06953e289b4431" w:history="1">
        <w:r>
          <w:rPr>
            <w:rStyle w:val="Hyperlink"/>
          </w:rPr>
          <w:t>2025-2031年中国解扰机市场研究与前景分析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》为投资者提供了准确的市场现状解读，帮助预判行业前景，挖掘投资价值，同时从投资策略和营销策略等角度提出实用建议，助力投资者在解扰机行业中把握机遇、规避风险。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解扰机行业概述</w:t>
      </w:r>
      <w:r>
        <w:rPr>
          <w:rFonts w:hint="eastAsia"/>
        </w:rPr>
        <w:br/>
      </w:r>
      <w:r>
        <w:rPr>
          <w:rFonts w:hint="eastAsia"/>
        </w:rPr>
        <w:t>　　第一节 解扰机定义与分类</w:t>
      </w:r>
      <w:r>
        <w:rPr>
          <w:rFonts w:hint="eastAsia"/>
        </w:rPr>
        <w:br/>
      </w:r>
      <w:r>
        <w:rPr>
          <w:rFonts w:hint="eastAsia"/>
        </w:rPr>
        <w:t>　　第二节 解扰机应用领域</w:t>
      </w:r>
      <w:r>
        <w:rPr>
          <w:rFonts w:hint="eastAsia"/>
        </w:rPr>
        <w:br/>
      </w:r>
      <w:r>
        <w:rPr>
          <w:rFonts w:hint="eastAsia"/>
        </w:rPr>
        <w:t>　　第三节 解扰机行业经济指标分析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解扰机产业链及经营模式分析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2019-2024年全球解扰机市场规模与趋势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主要国家与地区解扰机市场分析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2025-2031年全球解扰机行业发展趋势与前景预测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2024-2025年解扰机产能与投资动态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一、国内解扰机产能及利用情况</w:t>
      </w:r>
      <w:r>
        <w:rPr>
          <w:rFonts w:hint="eastAsia"/>
        </w:rPr>
        <w:br/>
      </w:r>
      <w:r>
        <w:rPr>
          <w:rFonts w:hint="eastAsia"/>
        </w:rPr>
        <w:t>　　　　二、解扰机产能扩张与投资动态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2025-2031年解扰机行业产量统计与趋势预测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一、2019-2024年解扰机行业产量数据统计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1、2019-2024年解扰机产量及增长趋势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2、2019-2024年解扰机细分产品产量及份额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二、影响解扰机产量的关键因素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三、2025-2031年解扰机产量预测</w:t>
      </w:r>
      <w:r>
        <w:rPr>
          <w:rFonts w:hint="eastAsia"/>
        </w:rPr>
        <w:br/>
      </w:r>
      <w:r>
        <w:rPr>
          <w:rFonts w:hint="eastAsia"/>
        </w:rPr>
        <w:t>　　第三节 2025-2031年解扰机市场需求与销售分析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一、2024-2025年解扰机行业需求现状</w:t>
      </w:r>
      <w:r>
        <w:rPr>
          <w:rFonts w:hint="eastAsia"/>
        </w:rPr>
        <w:br/>
      </w:r>
      <w:r>
        <w:rPr>
          <w:rFonts w:hint="eastAsia"/>
        </w:rPr>
        <w:t>　　　　二、解扰机客户群体与需求特点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三、2019-2024年解扰机行业销售规模分析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四、2025-2031年解扰机市场增长潜力与规模预测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解扰机细分市场分析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一、2024-2025年解扰机主要细分产品市场现状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解扰机下游应用与客户群体分析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一、2024-2025年解扰机各应用领域市场现状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2024-2025年解扰机行业技术发展现状及趋势分析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解扰机行业技术发展方向、趋势预测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一、2019-2024年解扰机市场价格走势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解扰机定价策略与方法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2025-2031年解扰机价格竞争态势与趋势预测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2024-2025年重点区域解扰机市场发展概况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2019-2024年中国解扰机行业进出口情况分析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解扰机行业进口情况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一、2019-2024年解扰机进口规模及增长情况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二、解扰机主要进口来源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一、2019-2024年解扰机出口规模及增长情况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二、解扰机主要出口目的地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2019-2024年中国解扰机行业规模情况</w:t>
      </w:r>
      <w:r>
        <w:rPr>
          <w:rFonts w:hint="eastAsia"/>
        </w:rPr>
        <w:br/>
      </w:r>
      <w:r>
        <w:rPr>
          <w:rFonts w:hint="eastAsia"/>
        </w:rPr>
        <w:t>　　　　一、解扰机行业企业数量规模</w:t>
      </w:r>
      <w:r>
        <w:rPr>
          <w:rFonts w:hint="eastAsia"/>
        </w:rPr>
        <w:br/>
      </w:r>
      <w:r>
        <w:rPr>
          <w:rFonts w:hint="eastAsia"/>
        </w:rPr>
        <w:t>　　　　二、解扰机行业从业人员规模</w:t>
      </w:r>
      <w:r>
        <w:rPr>
          <w:rFonts w:hint="eastAsia"/>
        </w:rPr>
        <w:br/>
      </w:r>
      <w:r>
        <w:rPr>
          <w:rFonts w:hint="eastAsia"/>
        </w:rPr>
        <w:t>　　　　三、解扰机行业市场敏感性分析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2019-2024年中国解扰机行业财务能力分析</w:t>
      </w:r>
      <w:r>
        <w:rPr>
          <w:rFonts w:hint="eastAsia"/>
        </w:rPr>
        <w:br/>
      </w:r>
      <w:r>
        <w:rPr>
          <w:rFonts w:hint="eastAsia"/>
        </w:rPr>
        <w:t>　　　　一、解扰机行业盈利能力</w:t>
      </w:r>
      <w:r>
        <w:rPr>
          <w:rFonts w:hint="eastAsia"/>
        </w:rPr>
        <w:br/>
      </w:r>
      <w:r>
        <w:rPr>
          <w:rFonts w:hint="eastAsia"/>
        </w:rPr>
        <w:t>　　　　二、解扰机行业偿债能力</w:t>
      </w:r>
      <w:r>
        <w:rPr>
          <w:rFonts w:hint="eastAsia"/>
        </w:rPr>
        <w:br/>
      </w:r>
      <w:r>
        <w:rPr>
          <w:rFonts w:hint="eastAsia"/>
        </w:rPr>
        <w:t>　　　　三、解扰机行业营运能力</w:t>
      </w:r>
      <w:r>
        <w:rPr>
          <w:rFonts w:hint="eastAsia"/>
        </w:rPr>
        <w:br/>
      </w:r>
      <w:r>
        <w:rPr>
          <w:rFonts w:hint="eastAsia"/>
        </w:rPr>
        <w:t>　　　　四、解扰机行业发展能力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中国解扰机行业竞争格局分析</w:t>
      </w:r>
      <w:r>
        <w:rPr>
          <w:rFonts w:hint="eastAsia"/>
        </w:rPr>
        <w:br/>
      </w:r>
      <w:r>
        <w:rPr>
          <w:rFonts w:hint="eastAsia"/>
        </w:rPr>
        <w:t>　　第一节 解扰机行业竞争格局总览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2024-2025年解扰机行业竞争力分析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2019-2024年解扰机行业企业并购活动分析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2024-2025年解扰机行业会展与招投标活动分析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解扰机销售模式与渠道策略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解扰机品牌与市场推广策略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解扰机研发投入与技术创新能力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解扰机合作联盟与资源整合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中国解扰机行业风险与对策</w:t>
      </w:r>
      <w:r>
        <w:rPr>
          <w:rFonts w:hint="eastAsia"/>
        </w:rPr>
        <w:br/>
      </w:r>
      <w:r>
        <w:rPr>
          <w:rFonts w:hint="eastAsia"/>
        </w:rPr>
        <w:t>　　第一节 解扰机行业SWOT分析</w:t>
      </w:r>
      <w:r>
        <w:rPr>
          <w:rFonts w:hint="eastAsia"/>
        </w:rPr>
        <w:br/>
      </w:r>
      <w:r>
        <w:rPr>
          <w:rFonts w:hint="eastAsia"/>
        </w:rPr>
        <w:t>　　　　一、解扰机行业优势</w:t>
      </w:r>
      <w:r>
        <w:rPr>
          <w:rFonts w:hint="eastAsia"/>
        </w:rPr>
        <w:br/>
      </w:r>
      <w:r>
        <w:rPr>
          <w:rFonts w:hint="eastAsia"/>
        </w:rPr>
        <w:t>　　　　二、解扰机行业劣势</w:t>
      </w:r>
      <w:r>
        <w:rPr>
          <w:rFonts w:hint="eastAsia"/>
        </w:rPr>
        <w:br/>
      </w:r>
      <w:r>
        <w:rPr>
          <w:rFonts w:hint="eastAsia"/>
        </w:rPr>
        <w:t>　　　　三、解扰机市场机会</w:t>
      </w:r>
      <w:r>
        <w:rPr>
          <w:rFonts w:hint="eastAsia"/>
        </w:rPr>
        <w:br/>
      </w:r>
      <w:r>
        <w:rPr>
          <w:rFonts w:hint="eastAsia"/>
        </w:rPr>
        <w:t>　　　　四、解扰机市场威胁</w:t>
      </w:r>
      <w:r>
        <w:rPr>
          <w:rFonts w:hint="eastAsia"/>
        </w:rPr>
        <w:br/>
      </w:r>
      <w:r>
        <w:rPr>
          <w:rFonts w:hint="eastAsia"/>
        </w:rPr>
        <w:t>　　第二节 解扰机行业风险及对策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2025-2031年中国解扰机行业前景与发展趋势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2024-2025年解扰机行业发展环境分析</w:t>
      </w:r>
      <w:r>
        <w:rPr>
          <w:rFonts w:hint="eastAsia"/>
        </w:rPr>
        <w:br/>
      </w:r>
      <w:r>
        <w:rPr>
          <w:rFonts w:hint="eastAsia"/>
        </w:rPr>
        <w:t>　　　　一、解扰机行业主管部门与监管体制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二、解扰机行业主要法律法规及政策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三、解扰机行业标准与质量监管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2025-2031年解扰机行业发展趋势与方向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2025-2031年解扰机行业发展潜力与机遇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解扰机行业发展建议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2019-2024年中国解扰机市场规模及增长情况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2019-2024年中国解扰机行业产能及增长趋势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2025-2031年中国解扰机行业产能预测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2019-2024年中国解扰机行业产量及增长趋势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2025-2031年中国解扰机行业产量预测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2025-2031年中国解扰机行业市场需求预测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**地区解扰机市场规模及增长情况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2019-2024年中国解扰机行业进口量及增速统计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2019-2024年中国解扰机行业出口量及增速统计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2025年解扰机行业壁垒</w:t>
      </w:r>
      <w:r>
        <w:rPr>
          <w:rFonts w:hint="eastAsia"/>
        </w:rPr>
        <w:br/>
      </w:r>
      <w:r>
        <w:rPr>
          <w:rFonts w:hint="eastAsia"/>
        </w:rPr>
        <w:t>　　图表 2025年解扰机市场前景分析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2025-2031年中国解扰机市场需求预测</w:t>
      </w:r>
      <w:r>
        <w:rPr>
          <w:rFonts w:hint="eastAsia"/>
        </w:rPr>
        <w:br/>
      </w:r>
      <w:r>
        <w:rPr>
          <w:rFonts w:hint="eastAsia"/>
        </w:rPr>
        <w:t>　　图表 2025年解扰机发展趋势预测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6953e289b4431" w:history="1">
        <w:r>
          <w:rPr>
            <w:rStyle w:val="Hyperlink"/>
          </w:rPr>
          <w:t>2025-2031年中国解扰机市场研究与前景分析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6953e289b4431" w:history="1">
        <w:r>
          <w:rPr>
            <w:rStyle w:val="Hyperlink"/>
          </w:rPr>
          <w:t>https://www.20087.com/0/08/JieRaoJiShiChangXianZhuangHeQianJing.html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热点：百扰解说明书、什么叫扰码、加扰解扰原理、无人机信号干扰器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bd2971b634603" w:history="1">
      <w:r>
        <w:rPr>
          <w:rStyle w:val="Hyperlink"/>
        </w:rPr>
        <w:t>2025-2031年中国解扰机市场研究与前景分析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eRaoJiShiChangXianZhuangHeQianJing.html" TargetMode="External" Id="R0806953e289b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eRaoJiShiChangXianZhuangHeQianJing.html" TargetMode="External" Id="R8d2bd2971b63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2025-04-28T03:13:13Z</dcterms:created>
  <dcterms:modified xsi:type="dcterms:W3CDTF">2025-04-28T04:13:13Z</dcterms:modified>
  <dc:subject>2025-2031年中国解扰机市场研究与前景分析</dc:subject>
  <dc:title>2025-2031年中国解扰机市场研究与前景分析</dc:title>
  <cp:keywords>2025-2031年中国解扰机市场研究与前景分析</cp:keywords>
  <dc:description>2025-2031年中国解扰机市场研究与前景分析</dc:description>
</cp:coreProperties>
</file>