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db6c354c143ce" w:history="1">
              <w:r>
                <w:rPr>
                  <w:rStyle w:val="Hyperlink"/>
                </w:rPr>
                <w:t>2026-2032年中国软件行业分析与前景趋势报告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db6c354c143ce" w:history="1">
              <w:r>
                <w:rPr>
                  <w:rStyle w:val="Hyperlink"/>
                </w:rPr>
                <w:t>2026-2032年中国软件行业分析与前景趋势报告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db6c354c143ce" w:history="1">
                <w:r>
                  <w:rPr>
                    <w:rStyle w:val="Hyperlink"/>
                  </w:rPr>
                  <w:t>https://www.20087.com/0/58/RuanJianDeXianZhuangYuQianJing.html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软件行业涵盖了操作系统、办公软件、数据库、云计算服务、人工智能应用等多个领域，是数字经济的核心驱动力。目前，云计算和人工智能技术的融合正深刻改变软件开发和应用模式，SaaS（Software as a Service）模式普及，降低了企业的IT成本，提高了软件的可访问性和灵活性。开源软件和低代码/无代码平台的兴起，加速了软件创新和普及。</w:t>
      </w:r>
      <w:r>
        <w:rPr>
          <w:rFonts w:hint="eastAsia"/>
        </w:rPr>
        <w:br/>
      </w:r>
      <w:r>
        <w:rPr>
          <w:rFonts w:hint="eastAsia"/>
        </w:rPr>
        <w:t>　　软件行业的未来将更加注重数据安全、隐私保护和可持续发展。随着数据成为核心资产，软件安全性和隐私保护技术将得到前所未有的重视。边缘计算和分布式架构的应用，将提高数据处理效率和安全性。同时，绿色软件设计，减少计算资源消耗，以及软件生命周期中的碳足迹管理，将成为行业新趋势。此外，AI与软件开发的深度融合，如AI辅助编程、自动化测试，将大幅提升软件开发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db6c354c143ce" w:history="1">
        <w:r>
          <w:rPr>
            <w:rStyle w:val="Hyperlink"/>
          </w:rPr>
          <w:t>2026-2032年中国软件行业分析与前景趋势报告</w:t>
        </w:r>
      </w:hyperlink>
      <w:r>
        <w:rPr>
          <w:rFonts w:hint="eastAsia"/>
        </w:rPr>
        <w:t>》依托权威机构及行业协会数据，结合软件行业的宏观环境与微观实践，从软件市场规模、市场需求、技术现状及产业链结构等多维度进行了系统调研与分析。报告通过严谨的研究方法与翔实的数据支持，辅以直观图表，全面剖析了软件行业发展趋势、重点企业表现及市场竞争格局，并通过SWOT分析揭示了行业机遇与潜在风险，为软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软件产业概述</w:t>
      </w:r>
      <w:r>
        <w:rPr>
          <w:rFonts w:hint="eastAsia"/>
        </w:rPr>
        <w:br/>
      </w:r>
      <w:r>
        <w:rPr>
          <w:rFonts w:hint="eastAsia"/>
        </w:rPr>
        <w:t>　　第一节 软件定义</w:t>
      </w:r>
      <w:r>
        <w:rPr>
          <w:rFonts w:hint="eastAsia"/>
        </w:rPr>
        <w:br/>
      </w:r>
      <w:r>
        <w:rPr>
          <w:rFonts w:hint="eastAsia"/>
        </w:rPr>
        <w:t>　　第二节 软件行业特点</w:t>
      </w:r>
      <w:r>
        <w:rPr>
          <w:rFonts w:hint="eastAsia"/>
        </w:rPr>
        <w:br/>
      </w:r>
      <w:r>
        <w:rPr>
          <w:rFonts w:hint="eastAsia"/>
        </w:rPr>
        <w:t>　　第三节 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一、软件行业监管体制</w:t>
      </w:r>
      <w:r>
        <w:rPr>
          <w:rFonts w:hint="eastAsia"/>
        </w:rPr>
        <w:br/>
      </w:r>
      <w:r>
        <w:rPr>
          <w:rFonts w:hint="eastAsia"/>
        </w:rPr>
        <w:t>　　　　二、软件行业主要法规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三、主要软件产业政策</w:t>
      </w:r>
      <w:r>
        <w:rPr>
          <w:rFonts w:hint="eastAsia"/>
        </w:rPr>
        <w:br/>
      </w:r>
      <w:r>
        <w:rPr>
          <w:rFonts w:hint="eastAsia"/>
        </w:rPr>
        <w:t>　　第三节 中国软件产业社会环境分析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国外主要国家软件市场现状</w:t>
      </w:r>
      <w:r>
        <w:rPr>
          <w:rFonts w:hint="eastAsia"/>
        </w:rPr>
        <w:br/>
      </w:r>
      <w:r>
        <w:rPr>
          <w:rFonts w:hint="eastAsia"/>
        </w:rPr>
        <w:t>　　第三节 国外软件行业发展趋势预测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2020-2025年中国软件行业规模情况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2020-2025年中国软件市场规模情况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2020-2025年中国软件行业盈利情况分析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2020-2025年中国软件市场需求状况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2020-2025年中国软件行业市场供给状况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国内软件行业价格回顾</w:t>
      </w:r>
      <w:r>
        <w:rPr>
          <w:rFonts w:hint="eastAsia"/>
        </w:rPr>
        <w:br/>
      </w:r>
      <w:r>
        <w:rPr>
          <w:rFonts w:hint="eastAsia"/>
        </w:rPr>
        <w:t>　　第二节 国内软件行业价格走势预测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中国软件行业客户调研</w:t>
      </w:r>
      <w:r>
        <w:rPr>
          <w:rFonts w:hint="eastAsia"/>
        </w:rPr>
        <w:br/>
      </w:r>
      <w:r>
        <w:rPr>
          <w:rFonts w:hint="eastAsia"/>
        </w:rPr>
        <w:t>　　　　一、软件行业客户偏好调查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三、软件品牌忠诚度调查</w:t>
      </w:r>
      <w:r>
        <w:rPr>
          <w:rFonts w:hint="eastAsia"/>
        </w:rPr>
        <w:br/>
      </w:r>
      <w:r>
        <w:rPr>
          <w:rFonts w:hint="eastAsia"/>
        </w:rPr>
        <w:t>　　　　四、软件行业客户消费理念调研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2026年软件行业集中度分析</w:t>
      </w:r>
      <w:r>
        <w:rPr>
          <w:rFonts w:hint="eastAsia"/>
        </w:rPr>
        <w:br/>
      </w:r>
      <w:r>
        <w:rPr>
          <w:rFonts w:hint="eastAsia"/>
        </w:rPr>
        <w:t>　　　　一、软件市场集中度分析</w:t>
      </w:r>
      <w:r>
        <w:rPr>
          <w:rFonts w:hint="eastAsia"/>
        </w:rPr>
        <w:br/>
      </w:r>
      <w:r>
        <w:rPr>
          <w:rFonts w:hint="eastAsia"/>
        </w:rPr>
        <w:t>　　　　二、软件企业集中度分析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软件行业SWOT模型分析</w:t>
      </w:r>
      <w:r>
        <w:rPr>
          <w:rFonts w:hint="eastAsia"/>
        </w:rPr>
        <w:br/>
      </w:r>
      <w:r>
        <w:rPr>
          <w:rFonts w:hint="eastAsia"/>
        </w:rPr>
        <w:t>　　　　一、软件行业优势分析</w:t>
      </w:r>
      <w:r>
        <w:rPr>
          <w:rFonts w:hint="eastAsia"/>
        </w:rPr>
        <w:br/>
      </w:r>
      <w:r>
        <w:rPr>
          <w:rFonts w:hint="eastAsia"/>
        </w:rPr>
        <w:t>　　　　二、软件行业劣势分析</w:t>
      </w:r>
      <w:r>
        <w:rPr>
          <w:rFonts w:hint="eastAsia"/>
        </w:rPr>
        <w:br/>
      </w:r>
      <w:r>
        <w:rPr>
          <w:rFonts w:hint="eastAsia"/>
        </w:rPr>
        <w:t>　　　　三、软件行业机会分析</w:t>
      </w:r>
      <w:r>
        <w:rPr>
          <w:rFonts w:hint="eastAsia"/>
        </w:rPr>
        <w:br/>
      </w:r>
      <w:r>
        <w:rPr>
          <w:rFonts w:hint="eastAsia"/>
        </w:rPr>
        <w:t>　　　　四、软件行业风险分析</w:t>
      </w:r>
      <w:r>
        <w:rPr>
          <w:rFonts w:hint="eastAsia"/>
        </w:rPr>
        <w:br/>
      </w:r>
      <w:r>
        <w:rPr>
          <w:rFonts w:hint="eastAsia"/>
        </w:rPr>
        <w:t>　　第二节 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软件行业类别</w:t>
      </w:r>
      <w:r>
        <w:rPr>
          <w:rFonts w:hint="eastAsia"/>
        </w:rPr>
        <w:br/>
      </w:r>
      <w:r>
        <w:rPr>
          <w:rFonts w:hint="eastAsia"/>
        </w:rPr>
        <w:t>　　图表 软件行业产业链调研</w:t>
      </w:r>
      <w:r>
        <w:rPr>
          <w:rFonts w:hint="eastAsia"/>
        </w:rPr>
        <w:br/>
      </w:r>
      <w:r>
        <w:rPr>
          <w:rFonts w:hint="eastAsia"/>
        </w:rPr>
        <w:t>　　图表 软件行业现状</w:t>
      </w:r>
      <w:r>
        <w:rPr>
          <w:rFonts w:hint="eastAsia"/>
        </w:rPr>
        <w:br/>
      </w:r>
      <w:r>
        <w:rPr>
          <w:rFonts w:hint="eastAsia"/>
        </w:rPr>
        <w:t>　　图表 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2020-2025年中国软件行业产量统计</w:t>
      </w:r>
      <w:r>
        <w:rPr>
          <w:rFonts w:hint="eastAsia"/>
        </w:rPr>
        <w:br/>
      </w:r>
      <w:r>
        <w:rPr>
          <w:rFonts w:hint="eastAsia"/>
        </w:rPr>
        <w:t>　　图表 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2020-2025年中国软件市场需求量</w:t>
      </w:r>
      <w:r>
        <w:rPr>
          <w:rFonts w:hint="eastAsia"/>
        </w:rPr>
        <w:br/>
      </w:r>
      <w:r>
        <w:rPr>
          <w:rFonts w:hint="eastAsia"/>
        </w:rPr>
        <w:t>　　图表 2026年中国软件行业需求区域调研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2020-2025年中国软件行情</w:t>
      </w:r>
      <w:r>
        <w:rPr>
          <w:rFonts w:hint="eastAsia"/>
        </w:rPr>
        <w:br/>
      </w:r>
      <w:r>
        <w:rPr>
          <w:rFonts w:hint="eastAsia"/>
        </w:rPr>
        <w:t>　　图表 2020-2025年中国软件价格走势图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**地区软件市场规模</w:t>
      </w:r>
      <w:r>
        <w:rPr>
          <w:rFonts w:hint="eastAsia"/>
        </w:rPr>
        <w:br/>
      </w:r>
      <w:r>
        <w:rPr>
          <w:rFonts w:hint="eastAsia"/>
        </w:rPr>
        <w:t>　　图表 **地区软件行业市场需求</w:t>
      </w:r>
      <w:r>
        <w:rPr>
          <w:rFonts w:hint="eastAsia"/>
        </w:rPr>
        <w:br/>
      </w:r>
      <w:r>
        <w:rPr>
          <w:rFonts w:hint="eastAsia"/>
        </w:rPr>
        <w:t>　　图表 **地区软件市场调研</w:t>
      </w:r>
      <w:r>
        <w:rPr>
          <w:rFonts w:hint="eastAsia"/>
        </w:rPr>
        <w:br/>
      </w:r>
      <w:r>
        <w:rPr>
          <w:rFonts w:hint="eastAsia"/>
        </w:rPr>
        <w:t>　　图表 **地区软件行业市场需求分析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软件行业竞争对手分析</w:t>
      </w:r>
      <w:r>
        <w:rPr>
          <w:rFonts w:hint="eastAsia"/>
        </w:rPr>
        <w:br/>
      </w:r>
      <w:r>
        <w:rPr>
          <w:rFonts w:hint="eastAsia"/>
        </w:rPr>
        <w:t>　　图表 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2026-2032年中国软件行业市场规模预测</w:t>
      </w:r>
      <w:r>
        <w:rPr>
          <w:rFonts w:hint="eastAsia"/>
        </w:rPr>
        <w:br/>
      </w:r>
      <w:r>
        <w:rPr>
          <w:rFonts w:hint="eastAsia"/>
        </w:rPr>
        <w:t>　　图表 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db6c354c143ce" w:history="1">
        <w:r>
          <w:rPr>
            <w:rStyle w:val="Hyperlink"/>
          </w:rPr>
          <w:t>2026-2032年中国软件行业分析与前景趋势报告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db6c354c143ce" w:history="1">
        <w:r>
          <w:rPr>
            <w:rStyle w:val="Hyperlink"/>
          </w:rPr>
          <w:t>https://www.20087.com/0/58/RuanJianDeXianZhuangYuQianJing.html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ccae7c644107" w:history="1">
      <w:r>
        <w:rPr>
          <w:rStyle w:val="Hyperlink"/>
        </w:rPr>
        <w:t>2026-2032年中国软件行业分析与前景趋势报告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RuanJianDeXianZhuangYuQianJing.html" TargetMode="External" Id="R171db6c354c1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RuanJianDeXianZhuangYuQianJing.html" TargetMode="External" Id="R38bcccae7c6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2025-07-16T01:01:00Z</dcterms:created>
  <dcterms:modified xsi:type="dcterms:W3CDTF">2025-07-16T02:01:00Z</dcterms:modified>
  <dc:subject>2026-2032年中国软件行业分析与前景趋势报告</dc:subject>
  <dc:title>2026-2032年中国软件行业分析与前景趋势报告</dc:title>
  <cp:keywords>2026-2032年中国软件行业分析与前景趋势报告</cp:keywords>
  <dc:description>2026-2032年中国软件行业分析与前景趋势报告</dc:description>
</cp:coreProperties>
</file>