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2c3e124d34009" w:history="1">
              <w:r>
                <w:rPr>
                  <w:rStyle w:val="Hyperlink"/>
                </w:rPr>
                <w:t>2026-2032年全球与中国高分辨率耳机行业现状及前景趋势报告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2c3e124d34009" w:history="1">
              <w:r>
                <w:rPr>
                  <w:rStyle w:val="Hyperlink"/>
                </w:rPr>
                <w:t>2026-2032年全球与中国高分辨率耳机行业现状及前景趋势报告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2c3e124d34009" w:history="1">
                <w:r>
                  <w:rPr>
                    <w:rStyle w:val="Hyperlink"/>
                  </w:rPr>
                  <w:t>https://www.20087.com/0/68/GaoFenBianLvErJiFaZhanQianJingFenXi.html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率耳机市场目前呈现出技术高度细分与形态多元化的特征，涵盖了头戴式、入耳式及骨传导等多种形态。随着高解析度音频（Hi-Res）认证体系的普及，消费者对音频信号还原度的要求显著提升，推动了动圈、动铁及平板振膜等换能技术的深度迭代。高分辨率耳机普遍致力于降低总谐波失真，并扩展频率响应范围，以捕捉更丰富的乐器泛音与声场细节。在连接技术方面，尽管有线连接仍被视为无损传输的黄金标准，但LDAC、LHDC等高清蓝牙编解码技术的成熟，已大幅缩小了无线传输与有线传输在听感上的差距，解决了移动场景下的高品质聆听痛点。此外，主动降噪技术与高解析音质的融合成为高端产品的标配，通过算法实时抵消环境噪声，确保在嘈杂环境中依然能呈现纯净的音频细节，满足发烧友与专业音频工作者对保真度的严苛追求。</w:t>
      </w:r>
      <w:r>
        <w:rPr>
          <w:rFonts w:hint="eastAsia"/>
        </w:rPr>
        <w:br/>
      </w:r>
      <w:r>
        <w:rPr>
          <w:rFonts w:hint="eastAsia"/>
        </w:rPr>
        <w:t>　　未来，高分辨率耳机将向空间音频、AI音质增强与生物传感融合方向演进。市场调研网认为，随着沉浸式娱乐内容的爆发，支持头部追踪的三维空间音频技术将成为核心卖点，通过多单元阵列与复杂的声学算法，耳机能够模拟出剧院级的声场定位，打破物理扬声器的空间限制。人工智能技术的引入将重塑音频处理流程，AI不仅能根据用户的耳道结构与听力曲线进行个性化频响补偿，还能实时修复压缩音频的缺失细节，实现“无损化”重制。在功能拓展上，耳机将演变为全天候的健康监测终端，集成高精度光电容积脉搏波传感器与体温监测模块，在提供极致听感的同时，实时追踪心率、血氧等生理指标。此外，脑机接口技术的初步应用可能改变交互方式，通过捕捉神经信号实现意念控制，彻底革新人机交互体验，推动音频设备向智能化、医疗化与沉浸式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32c3e124d34009" w:history="1">
        <w:r>
          <w:rPr>
            <w:rStyle w:val="Hyperlink"/>
          </w:rPr>
          <w:t>2026-2032年全球与中国高分辨率耳机行业现状及前景趋势报告</w:t>
        </w:r>
      </w:hyperlink>
      <w:r>
        <w:rPr>
          <w:rFonts w:hint="eastAsia"/>
        </w:rPr>
        <w:t>》，2025年高分辨率耳机行业市场规模达 亿元，预计2032年市场规模将达 亿元，期间年均复合增长率（CAGR）达 %。报告系统分析了高分辨率耳机行业的现状，全面梳理了高分辨率耳机市场需求、市场规模、产业链结构及价格体系，详细解读了高分辨率耳机细分市场特点。报告结合权威数据，科学预测了高分辨率耳机市场前景与发展趋势，客观分析了品牌竞争格局、市场集中度及重点企业的运营表现，并指出了高分辨率耳机行业面临的机遇与风险。为高分辨率耳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按产品类型细分，全球高分辨率耳机市场规模2021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开放式耳机</w:t>
      </w:r>
      <w:r>
        <w:rPr>
          <w:rFonts w:hint="eastAsia"/>
        </w:rPr>
        <w:br/>
      </w:r>
      <w:r>
        <w:rPr>
          <w:rFonts w:hint="eastAsia"/>
        </w:rPr>
        <w:t>　　　　1.3.3 半开放式耳机</w:t>
      </w:r>
      <w:r>
        <w:rPr>
          <w:rFonts w:hint="eastAsia"/>
        </w:rPr>
        <w:br/>
      </w:r>
      <w:r>
        <w:rPr>
          <w:rFonts w:hint="eastAsia"/>
        </w:rPr>
        <w:t>　　　　1.3.4 封闭式耳机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按应用细分，全球高分辨率耳机市场规模2021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高分辨率耳机行业发展总体概况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高分辨率耳机行业发展主要特点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高分辨率耳机行业发展影响因素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高分辨率耳机有利因素</w:t>
      </w:r>
      <w:r>
        <w:rPr>
          <w:rFonts w:hint="eastAsia"/>
        </w:rPr>
        <w:br/>
      </w:r>
      <w:r>
        <w:rPr>
          <w:rFonts w:hint="eastAsia"/>
        </w:rPr>
        <w:t>　　　　1.5.3 .2 高分辨率耳机不利因素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全球市场，近三年高分辨率耳机主要企业占有率及排名（按销量）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高分辨率耳机主要企业在国际市场占有率（按销量，2023-2026）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2025年高分辨率耳机主要企业在国际市场排名（按销量）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全球市场主要企业高分辨率耳机销量（2023-2026）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全球市场，近三年高分辨率耳机主要企业占有率及排名（按收入）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高分辨率耳机主要企业在国际市场占有率（按收入，2023-2026）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2025年高分辨率耳机主要企业在国际市场排名（按收入）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全球市场主要企业高分辨率耳机销售收入（2023-2026）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全球市场主要企业高分辨率耳机销售价格（2023-2026）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中国市场，近三年高分辨率耳机主要企业占有率及排名（按销量）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高分辨率耳机主要企业在中国市场占有率（按销量，2023-2026）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2025年高分辨率耳机主要企业在中国市场排名（按销量）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中国市场主要企业高分辨率耳机销量（2023-2026）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中国市场，近三年高分辨率耳机主要企业占有率及排名（按收入）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高分辨率耳机主要企业在中国市场占有率（按收入，2023-2026）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2025年高分辨率耳机主要企业在中国市场排名（按收入）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中国市场主要企业高分辨率耳机销售收入（2023-2026）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全球主要厂商高分辨率耳机总部及产地分布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全球主要厂商成立时间及高分辨率耳机商业化日期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全球主要厂商高分辨率耳机产品类型及应用</w:t>
      </w:r>
      <w:r>
        <w:rPr>
          <w:rFonts w:hint="eastAsia"/>
        </w:rPr>
        <w:br/>
      </w:r>
      <w:r>
        <w:rPr>
          <w:rFonts w:hint="eastAsia"/>
        </w:rPr>
        <w:t>　　2.9 高分辨率耳机行业集中度、竞争程度分析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高分辨率耳机行业集中度分析：2025年全球Top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全球高分辨率耳机第一梯队、第二梯队和第三梯队生产商（品牌）及市场份额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全球高分辨率耳机总体规模分析</w:t>
      </w:r>
      <w:r>
        <w:rPr>
          <w:rFonts w:hint="eastAsia"/>
        </w:rPr>
        <w:br/>
      </w:r>
      <w:r>
        <w:rPr>
          <w:rFonts w:hint="eastAsia"/>
        </w:rPr>
        <w:t>　　3.1 全球高分辨率耳机供需现状及预测（2021-2032）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全球高分辨率耳机产能、产量、产能利用率及发展趋势（2021-2032）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全球高分辨率耳机产量、需求量及发展趋势（2021-2032）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全球主要地区高分辨率耳机产量及发展趋势（2021-2032）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全球主要地区高分辨率耳机产量（2021-2026）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全球主要地区高分辨率耳机产量（2027-2032）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全球主要地区高分辨率耳机产量市场份额（2021-2032）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中国高分辨率耳机供需现状及预测（2021-2032）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中国高分辨率耳机产能、产量、产能利用率及发展趋势（2021-2032）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中国高分辨率耳机产量、市场需求量及发展趋势（2021-2032）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中国市场高分辨率耳机进出口（2021-2032）</w:t>
      </w:r>
      <w:r>
        <w:rPr>
          <w:rFonts w:hint="eastAsia"/>
        </w:rPr>
        <w:br/>
      </w:r>
      <w:r>
        <w:rPr>
          <w:rFonts w:hint="eastAsia"/>
        </w:rPr>
        <w:t>　　3.4 全球高分辨率耳机销量及销售额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全球市场高分辨率耳机销售额（2021-2032）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全球市场高分辨率耳机销量（2021-2032）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全球市场高分辨率耳机价格趋势（2021-2032）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全球高分辨率耳机主要地区分析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全球主要地区高分辨率耳机市场规模分析：2021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全球主要地区高分辨率耳机销售收入及市场份额（2021-2026）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全球主要地区高分辨率耳机销售收入预测（2027-2032）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全球主要地区高分辨率耳机销量分析：2021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全球主要地区高分辨率耳机销量及市场份额（2021-2026）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全球主要地区高分辨率耳机销量及市场份额预测（2027-2032）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中东市场高分辨率耳机销量、收入及增长率（2021-2032）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高分辨率耳机销量、收入、价格及毛利率（2021-2026）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不同产品类型高分辨率耳机分析</w:t>
      </w:r>
      <w:r>
        <w:rPr>
          <w:rFonts w:hint="eastAsia"/>
        </w:rPr>
        <w:br/>
      </w:r>
      <w:r>
        <w:rPr>
          <w:rFonts w:hint="eastAsia"/>
        </w:rPr>
        <w:t>　　6.1 全球不同产品类型高分辨率耳机销量（2021-2032）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全球不同产品类型高分辨率耳机销量及市场份额（2021-2026）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全球不同产品类型高分辨率耳机销量预测（2027-2032）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全球不同产品类型高分辨率耳机收入（2021-2032）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全球不同产品类型高分辨率耳机收入及市场份额（2021-2026）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全球不同产品类型高分辨率耳机收入预测（2027-2032）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全球不同产品类型高分辨率耳机价格走势（2021-2032）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中国不同产品类型高分辨率耳机销量（2021-2032）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中国不同产品类型高分辨率耳机销量及市场份额（2021-2026）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中国不同产品类型高分辨率耳机销量预测（2027-2032）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中国不同产品类型高分辨率耳机收入（2021-2032）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中国不同产品类型高分辨率耳机收入及市场份额（2021-2026）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中国不同产品类型高分辨率耳机收入预测（2027-2032）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不同应用高分辨率耳机分析</w:t>
      </w:r>
      <w:r>
        <w:rPr>
          <w:rFonts w:hint="eastAsia"/>
        </w:rPr>
        <w:br/>
      </w:r>
      <w:r>
        <w:rPr>
          <w:rFonts w:hint="eastAsia"/>
        </w:rPr>
        <w:t>　　7.1 全球不同应用高分辨率耳机销量（2021-2032）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全球不同应用高分辨率耳机销量及市场份额（2021-2026）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全球不同应用高分辨率耳机销量预测（2027-2032）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全球不同应用高分辨率耳机收入（2021-2032）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全球不同应用高分辨率耳机收入及市场份额（2021-2026）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全球不同应用高分辨率耳机收入预测（2027-2032）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全球不同应用高分辨率耳机价格走势（2021-2032）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中国不同应用高分辨率耳机销量（2021-2032）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中国不同应用高分辨率耳机销量及市场份额（2021-2026）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中国不同应用高分辨率耳机销量预测（2027-2032）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中国不同应用高分辨率耳机收入（2021-2032）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中国不同应用高分辨率耳机收入及市场份额（2021-2026）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中国不同应用高分辨率耳机收入预测（2027-2032）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高分辨率耳机行业发展趋势</w:t>
      </w:r>
      <w:r>
        <w:rPr>
          <w:rFonts w:hint="eastAsia"/>
        </w:rPr>
        <w:br/>
      </w:r>
      <w:r>
        <w:rPr>
          <w:rFonts w:hint="eastAsia"/>
        </w:rPr>
        <w:t>　　8.2 高分辨率耳机行业主要驱动因素</w:t>
      </w:r>
      <w:r>
        <w:rPr>
          <w:rFonts w:hint="eastAsia"/>
        </w:rPr>
        <w:br/>
      </w:r>
      <w:r>
        <w:rPr>
          <w:rFonts w:hint="eastAsia"/>
        </w:rPr>
        <w:t>　　8.3 高分辨率耳机中国企业SWOT分析</w:t>
      </w:r>
      <w:r>
        <w:rPr>
          <w:rFonts w:hint="eastAsia"/>
        </w:rPr>
        <w:br/>
      </w:r>
      <w:r>
        <w:rPr>
          <w:rFonts w:hint="eastAsia"/>
        </w:rPr>
        <w:t>　　8.4 中国高分辨率耳机行业政策环境分析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高分辨率耳机行业产业链简介</w:t>
      </w:r>
      <w:r>
        <w:rPr>
          <w:rFonts w:hint="eastAsia"/>
        </w:rPr>
        <w:br/>
      </w:r>
      <w:r>
        <w:rPr>
          <w:rFonts w:hint="eastAsia"/>
        </w:rPr>
        <w:t>　　　　9.1.1 高分辨率耳机行业供应链分析</w:t>
      </w:r>
      <w:r>
        <w:rPr>
          <w:rFonts w:hint="eastAsia"/>
        </w:rPr>
        <w:br/>
      </w:r>
      <w:r>
        <w:rPr>
          <w:rFonts w:hint="eastAsia"/>
        </w:rPr>
        <w:t>　　　　9.1.2 高分辨率耳机主要原料及供应情况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高分辨率耳机行业采购模式</w:t>
      </w:r>
      <w:r>
        <w:rPr>
          <w:rFonts w:hint="eastAsia"/>
        </w:rPr>
        <w:br/>
      </w:r>
      <w:r>
        <w:rPr>
          <w:rFonts w:hint="eastAsia"/>
        </w:rPr>
        <w:t>　　9.3 高分辨率耳机行业生产模式</w:t>
      </w:r>
      <w:r>
        <w:rPr>
          <w:rFonts w:hint="eastAsia"/>
        </w:rPr>
        <w:br/>
      </w:r>
      <w:r>
        <w:rPr>
          <w:rFonts w:hint="eastAsia"/>
        </w:rPr>
        <w:t>　　9.4 高分辨率耳机行业销售模式及销售渠道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按产品类型细分，全球高分辨率耳机市场规模2021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按应用细分，全球高分辨率耳机市场规模（CAGR）2021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高分辨率耳机行业发展主要特点</w:t>
      </w:r>
      <w:r>
        <w:rPr>
          <w:rFonts w:hint="eastAsia"/>
        </w:rPr>
        <w:br/>
      </w:r>
      <w:r>
        <w:rPr>
          <w:rFonts w:hint="eastAsia"/>
        </w:rPr>
        <w:t>　　表 4： 高分辨率耳机行业发展有利因素分析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高分辨率耳机行业发展不利因素分析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进入高分辨率耳机行业壁垒</w:t>
      </w:r>
      <w:r>
        <w:rPr>
          <w:rFonts w:hint="eastAsia"/>
        </w:rPr>
        <w:br/>
      </w:r>
      <w:r>
        <w:rPr>
          <w:rFonts w:hint="eastAsia"/>
        </w:rPr>
        <w:t>　　表 7： 高分辨率耳机主要企业在国际市场占有率（按销量，2023-2026）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2025年高分辨率耳机主要企业在国际市场排名（按销量）&amp;（千件）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全球市场主要企业高分辨率耳机销量（2023-2026）&amp;（千件）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高分辨率耳机主要企业在国际市场占有率（按收入，2023-2026）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2025年高分辨率耳机主要企业在国际市场排名（按收入）&amp;（万元）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全球市场主要企业高分辨率耳机销售收入（2023-2026）&amp;（万元）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全球市场主要企业高分辨率耳机销售价格（2023-2026）&amp;（元/件）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高分辨率耳机主要企业在中国市场占有率（按销量，2023-2026）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2025年高分辨率耳机主要企业在中国市场排名（按销量）&amp;（千件）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中国市场主要企业高分辨率耳机销量（2023-2026）&amp;（千件）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高分辨率耳机主要企业在中国市场占有率（按收入，2023-2026）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2025年高分辨率耳机主要企业在中国市场排名（按收入）&amp;（万元）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中国市场主要企业高分辨率耳机销售收入（2023-2026）&amp;（万元）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全球主要厂商高分辨率耳机总部及产地分布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全球主要厂商成立时间及高分辨率耳机商业化日期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全球主要厂商高分辨率耳机产品类型及应用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2025年全球高分辨率耳机主要厂商市场地位（第一梯队、第二梯队和第三梯队）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全球高分辨率耳机市场投资、并购等现状分析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全球主要地区高分辨率耳机产量增速（CAGR）：（2021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全球主要地区高分辨率耳机产量（2021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全球主要地区高分辨率耳机产量（2021-2026）&amp;（千件）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全球主要地区高分辨率耳机产量（2027-2032）&amp;（千件）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全球主要地区高分辨率耳机产量市场份额（2021-2026）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全球主要地区高分辨率耳机产量市场份额（2027-2032）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中国市场高分辨率耳机产量、销量、进出口（2021-2026）&amp;（千件）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中国市场高分辨率耳机产量、销量、进出口预测（2027-2032）&amp;（千件）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全球主要地区高分辨率耳机销售收入增速：（2021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全球主要地区高分辨率耳机销售收入（2021-2026）&amp;（万元）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全球主要地区高分辨率耳机销售收入市场份额（2021-2026）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全球主要地区高分辨率耳机收入（2027-2032）&amp;（万元）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全球主要地区高分辨率耳机收入市场份额（2027-2032）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全球主要地区高分辨率耳机销量（千件）：2021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全球主要地区高分辨率耳机销量（2021-2026）&amp;（千件）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全球主要地区高分辨率耳机销量市场份额（2021-2026）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全球主要地区高分辨率耳机销量（2027-2032）&amp;（千件）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全球主要地区高分辨率耳机销量份额（2027-2032）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高分辨率耳机生产基地、销售区域、竞争对手及市场地位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高分辨率耳机产品规格、参数及市场应用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高分辨率耳机销量（千件）、收入（万元）、价格（元/件）及毛利率（2021-2026）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全球不同产品类型高分辨率耳机销量（2021-2026）&amp;（千件）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全球不同产品类型高分辨率耳机销量市场份额（2021-2026）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全球不同产品类型高分辨率耳机销量预测（2027-2032）&amp;（千件）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全球市场不同产品类型高分辨率耳机销量市场份额预测（2027-2032）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全球不同产品类型高分辨率耳机收入（2021-2026）&amp;（万元）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全球不同产品类型高分辨率耳机收入市场份额（2021-2026）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全球不同产品类型高分辨率耳机收入预测（2027-2032）&amp;（万元）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全球不同产品类型高分辨率耳机收入市场份额预测（2027-2032）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中国不同产品类型高分辨率耳机销量（2021-2026）&amp;（千件）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中国不同产品类型高分辨率耳机销量市场份额（2021-2026）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中国不同产品类型高分辨率耳机销量预测（2027-2032）&amp;（千件）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全球市场不同产品类型高分辨率耳机销量市场份额预测（2027-2032）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中国不同产品类型高分辨率耳机收入（2021-2026）&amp;（万元）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中国不同产品类型高分辨率耳机收入市场份额（2021-2026）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中国不同产品类型高分辨率耳机收入预测（2027-2032）&amp;（万元）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中国不同产品类型高分辨率耳机收入市场份额预测（2027-2032）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全球不同应用高分辨率耳机销量（2021-2026）&amp;（千件）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全球不同应用高分辨率耳机销量市场份额（2021-2026）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全球不同应用高分辨率耳机销量预测（2027-2032）&amp;（千件）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全球市场不同应用高分辨率耳机销量市场份额预测（2027-2032）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全球不同应用高分辨率耳机收入（2021-2026）&amp;（万元）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全球不同应用高分辨率耳机收入市场份额（2021-2026）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全球不同应用高分辨率耳机收入预测（2027-2032）&amp;（万元）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全球不同应用高分辨率耳机收入市场份额预测（2027-2032）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中国不同应用高分辨率耳机销量（2021-2026）&amp;（千件）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中国不同应用高分辨率耳机销量市场份额（2021-2026）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中国不同应用高分辨率耳机销量预测（2027-2032）&amp;（千件）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中国市场不同应用高分辨率耳机销量市场份额预测（2027-2032）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中国不同应用高分辨率耳机收入（2021-2026）&amp;（万元）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中国不同应用高分辨率耳机收入市场份额（2021-2026）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中国不同应用高分辨率耳机收入预测（2027-2032）&amp;（万元）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中国不同应用高分辨率耳机收入市场份额预测（2027-2032）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高分辨率耳机行业发展趋势</w:t>
      </w:r>
      <w:r>
        <w:rPr>
          <w:rFonts w:hint="eastAsia"/>
        </w:rPr>
        <w:br/>
      </w:r>
      <w:r>
        <w:rPr>
          <w:rFonts w:hint="eastAsia"/>
        </w:rPr>
        <w:t>　　表 156： 高分辨率耳机行业主要驱动因素</w:t>
      </w:r>
      <w:r>
        <w:rPr>
          <w:rFonts w:hint="eastAsia"/>
        </w:rPr>
        <w:br/>
      </w:r>
      <w:r>
        <w:rPr>
          <w:rFonts w:hint="eastAsia"/>
        </w:rPr>
        <w:t>　　表 157： 高分辨率耳机行业供应链分析</w:t>
      </w:r>
      <w:r>
        <w:rPr>
          <w:rFonts w:hint="eastAsia"/>
        </w:rPr>
        <w:br/>
      </w:r>
      <w:r>
        <w:rPr>
          <w:rFonts w:hint="eastAsia"/>
        </w:rPr>
        <w:t>　　表 158： 高分辨率耳机上游原料供应商</w:t>
      </w:r>
      <w:r>
        <w:rPr>
          <w:rFonts w:hint="eastAsia"/>
        </w:rPr>
        <w:br/>
      </w:r>
      <w:r>
        <w:rPr>
          <w:rFonts w:hint="eastAsia"/>
        </w:rPr>
        <w:t>　　表 159： 高分辨率耳机主要地区不同应用客户分析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高分辨率耳机典型经销商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高分辨率耳机产品图片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全球不同产品类型高分辨率耳机销售额2021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全球不同产品类型高分辨率耳机市场份额2025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开放式耳机产品图片</w:t>
      </w:r>
      <w:r>
        <w:rPr>
          <w:rFonts w:hint="eastAsia"/>
        </w:rPr>
        <w:br/>
      </w:r>
      <w:r>
        <w:rPr>
          <w:rFonts w:hint="eastAsia"/>
        </w:rPr>
        <w:t>　　图 5： 半开放式耳机产品图片</w:t>
      </w:r>
      <w:r>
        <w:rPr>
          <w:rFonts w:hint="eastAsia"/>
        </w:rPr>
        <w:br/>
      </w:r>
      <w:r>
        <w:rPr>
          <w:rFonts w:hint="eastAsia"/>
        </w:rPr>
        <w:t>　　图 6： 封闭式耳机产品图片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全球不同应用高分辨率耳机市场份额2025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2025年全球前五大生产商高分辨率耳机市场份额</w:t>
      </w:r>
      <w:r>
        <w:rPr>
          <w:rFonts w:hint="eastAsia"/>
        </w:rPr>
        <w:br/>
      </w:r>
      <w:r>
        <w:rPr>
          <w:rFonts w:hint="eastAsia"/>
        </w:rPr>
        <w:t>　　图 12： 2025年全球高分辨率耳机第一梯队、第二梯队和第三梯队厂商及市场份额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全球高分辨率耳机产能、产量、产能利用率及发展趋势（2021-2032）&amp;（千件）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全球高分辨率耳机产量、需求量及发展趋势（2021-2032）&amp;（千件）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全球主要地区高分辨率耳机产量市场份额（2021-2032）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中国高分辨率耳机产能、产量、产能利用率及发展趋势（2021-2032）&amp;（千件）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中国高分辨率耳机产量、市场需求量及发展趋势（2021-2032）&amp;（千件）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全球高分辨率耳机市场销售额及增长率：（2021-2032）&amp;（万元）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全球市场高分辨率耳机市场规模：2021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全球市场高分辨率耳机价格趋势（2021-2032）&amp;（元/件）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全球主要地区高分辨率耳机销售收入（2021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全球主要地区高分辨率耳机销售收入市场份额（2021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中东市场高分辨率耳机销量及增长率（2021-2032）&amp;（千件）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中东市场高分辨率耳机收入及增长率（2021-2032）&amp;（万元）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全球不同产品类型高分辨率耳机价格走势（2021-2032）&amp;（元/件）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全球不同应用高分辨率耳机价格走势（2021-2032）&amp;（元/件）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高分辨率耳机中国企业SWOT分析</w:t>
      </w:r>
      <w:r>
        <w:rPr>
          <w:rFonts w:hint="eastAsia"/>
        </w:rPr>
        <w:br/>
      </w:r>
      <w:r>
        <w:rPr>
          <w:rFonts w:hint="eastAsia"/>
        </w:rPr>
        <w:t>　　图 43： 高分辨率耳机产业链</w:t>
      </w:r>
      <w:r>
        <w:rPr>
          <w:rFonts w:hint="eastAsia"/>
        </w:rPr>
        <w:br/>
      </w:r>
      <w:r>
        <w:rPr>
          <w:rFonts w:hint="eastAsia"/>
        </w:rPr>
        <w:t>　　图 44： 高分辨率耳机行业采购模式分析</w:t>
      </w:r>
      <w:r>
        <w:rPr>
          <w:rFonts w:hint="eastAsia"/>
        </w:rPr>
        <w:br/>
      </w:r>
      <w:r>
        <w:rPr>
          <w:rFonts w:hint="eastAsia"/>
        </w:rPr>
        <w:t>　　图 45： 高分辨率耳机行业生产模式</w:t>
      </w:r>
      <w:r>
        <w:rPr>
          <w:rFonts w:hint="eastAsia"/>
        </w:rPr>
        <w:br/>
      </w:r>
      <w:r>
        <w:rPr>
          <w:rFonts w:hint="eastAsia"/>
        </w:rPr>
        <w:t>　　图 46： 高分辨率耳机行业销售模式分析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2c3e124d34009" w:history="1">
        <w:r>
          <w:rPr>
            <w:rStyle w:val="Hyperlink"/>
          </w:rPr>
          <w:t>2026-2032年全球与中国高分辨率耳机行业现状及前景趋势报告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2c3e124d34009" w:history="1">
        <w:r>
          <w:rPr>
            <w:rStyle w:val="Hyperlink"/>
          </w:rPr>
          <w:t>https://www.20087.com/0/68/GaoFenBianLvErJiFaZhanQianJingFenXi.html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热点：高分辨率耳机有哪些、耳机的分辨率、高分辨率手机推荐、耳机高解析、高分辨率优势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cd8f4b5284f40" w:history="1">
      <w:r>
        <w:rPr>
          <w:rStyle w:val="Hyperlink"/>
        </w:rPr>
        <w:t>2026-2032年全球与中国高分辨率耳机行业现状及前景趋势报告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GaoFenBianLvErJiFaZhanQianJingFenXi.html" TargetMode="External" Id="R3c32c3e124d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GaoFenBianLvErJiFaZhanQianJingFenXi.html" TargetMode="External" Id="R4d7cd8f4b528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2026-03-25T00:58:19Z</dcterms:created>
  <dcterms:modified xsi:type="dcterms:W3CDTF">2026-03-25T01:58:19Z</dcterms:modified>
  <dc:subject>2026-2032年全球与中国高分辨率耳机行业现状及前景趋势报告</dc:subject>
  <dc:title>2026-2032年全球与中国高分辨率耳机行业现状及前景趋势报告</dc:title>
  <cp:keywords>2026-2032年全球与中国高分辨率耳机行业现状及前景趋势报告</cp:keywords>
  <dc:description>2026-2032年全球与中国高分辨率耳机行业现状及前景趋势报告</dc:description>
</cp:coreProperties>
</file>