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77794984fc8489f" w:history="1">
              <w:r>
                <w:rPr>
                  <w:rStyle w:val="Hyperlink"/>
                </w:rPr>
                <w:t>中国低轨卫星发展现状与前景趋势预测报告（2025-2031年）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77794984fc8489f" w:history="1">
              <w:r>
                <w:rPr>
                  <w:rStyle w:val="Hyperlink"/>
                </w:rPr>
                <w:t>中国低轨卫星发展现状与前景趋势预测报告（2025-2031年）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5157681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77794984fc8489f" w:history="1">
                <w:r>
                  <w:rPr>
                    <w:rStyle w:val="Hyperlink"/>
                  </w:rPr>
                  <w:t>https://www.20087.com/1/68/DiGuiWeiXingShiChangQianJingFenXi.html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低轨卫星是轨道高度较低的卫星，通常在500至2000公里的高度范围内运行。由于其相对较近的距离，低轨卫星能够提供更快的数据传输速度和更高的信号强度。目前，低轨卫星主要用于通信、地球观测和导航等领域。随着太空探索技术的进步和商业航天公司的兴起，低轨卫星星座的建设正在加速，例如星链（Starlink）和一网（OneWeb）等项目。</w:t>
      </w:r>
      <w:r>
        <w:rPr>
          <w:rFonts w:hint="eastAsia"/>
        </w:rPr>
        <w:br/>
      </w:r>
      <w:r>
        <w:rPr>
          <w:rFonts w:hint="eastAsia"/>
        </w:rPr>
        <w:t>　　未来，低轨卫星的发展将更加注重星座网络化和应用多元化。随着更多低轨卫星的发射和组网，全球范围内的高速互联网覆盖将成为可能。同时，低轨卫星将在灾害监测、环境监测、智能交通等领域发挥更大的作用。此外，随着技术的成熟和成本的降低，低轨卫星的应用将扩展到更多的商业和民用领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77794984fc8489f" w:history="1">
        <w:r>
          <w:rPr>
            <w:rStyle w:val="Hyperlink"/>
          </w:rPr>
          <w:t>中国低轨卫星发展现状与前景趋势预测报告（2025-2031年）</w:t>
        </w:r>
      </w:hyperlink>
      <w:r>
        <w:rPr>
          <w:rFonts w:hint="eastAsia"/>
        </w:rPr>
        <w:t>》深入剖析了当前低轨卫星行业的现状，全面梳理了低轨卫星市场需求、市场规模、产业链结构以及价格体系。低轨卫星报告探讨了低轨卫星各细分市场的特点，展望了市场前景与发展趋势，并基于权威数据进行了科学预测。同时，低轨卫星报告还对品牌竞争格局、市场集中度、重点企业运营状况进行了客观分析，指出了行业面临的风险与机遇。低轨卫星报告旨在为低轨卫星行业内企业、投资公司及政府部门提供决策支持，是把握行业发展趋势、规避风险、挖掘机遇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低轨卫星产业概述</w:t>
      </w:r>
      <w:r>
        <w:rPr>
          <w:rFonts w:hint="eastAsia"/>
        </w:rPr>
        <w:br/>
      </w:r>
      <w:r>
        <w:rPr>
          <w:rFonts w:hint="eastAsia"/>
        </w:rPr>
        <w:t>　　第一节 低轨卫星定义与分类</w:t>
      </w:r>
      <w:r>
        <w:rPr>
          <w:rFonts w:hint="eastAsia"/>
        </w:rPr>
        <w:br/>
      </w:r>
      <w:r>
        <w:rPr>
          <w:rFonts w:hint="eastAsia"/>
        </w:rPr>
        <w:t>　　第二节 低轨卫星产业链结构及关键环节剖析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低轨卫星商业模式与盈利模式解析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低轨卫星经济指标与行业评估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全球低轨卫星市场发展综述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2019-2024年全球低轨卫星市场规模及增长趋势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主要国家与地区低轨卫星市场对比</w:t>
      </w:r>
      <w:r>
        <w:rPr>
          <w:rFonts w:hint="eastAsia"/>
        </w:rPr>
        <w:br/>
      </w:r>
      <w:r>
        <w:rPr>
          <w:rFonts w:hint="eastAsia"/>
        </w:rPr>
        <w:t>　　第三节 2025-2031年全球低轨卫星行业发展趋势与前景预测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国际低轨卫星市场发展趋势及对我国启示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二、对我国低轨卫星市场的借鉴意义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中国低轨卫星行业市场规模分析与预测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低轨卫星市场的总体规模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一、2019-2024年低轨卫星市场规模变化及趋势分析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二、2025年低轨卫星行业市场规模特点</w:t>
      </w:r>
      <w:r>
        <w:rPr>
          <w:rFonts w:hint="eastAsia"/>
        </w:rPr>
        <w:br/>
      </w:r>
      <w:r>
        <w:rPr>
          <w:rFonts w:hint="eastAsia"/>
        </w:rPr>
        <w:t>　　第二节 低轨卫星市场规模的构成</w:t>
      </w:r>
      <w:r>
        <w:rPr>
          <w:rFonts w:hint="eastAsia"/>
        </w:rPr>
        <w:br/>
      </w:r>
      <w:r>
        <w:rPr>
          <w:rFonts w:hint="eastAsia"/>
        </w:rPr>
        <w:t>　　　　一、低轨卫星客户群体特征与偏好分析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二、不同类型低轨卫星市场规模分布</w:t>
      </w:r>
      <w:r>
        <w:rPr>
          <w:rFonts w:hint="eastAsia"/>
        </w:rPr>
        <w:br/>
      </w:r>
      <w:r>
        <w:rPr>
          <w:rFonts w:hint="eastAsia"/>
        </w:rPr>
        <w:t>　　　　三、各地区低轨卫星市场规模差异与特点</w:t>
      </w:r>
      <w:r>
        <w:rPr>
          <w:rFonts w:hint="eastAsia"/>
        </w:rPr>
        <w:br/>
      </w:r>
      <w:r>
        <w:rPr>
          <w:rFonts w:hint="eastAsia"/>
        </w:rPr>
        <w:t>　　第三节 低轨卫星市场规模的预测与展望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一、未来几年低轨卫星市场规模增长预测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2019-2024年中国低轨卫星行业总体发展与财务状况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2019-2024年低轨卫星行业规模情况</w:t>
      </w:r>
      <w:r>
        <w:rPr>
          <w:rFonts w:hint="eastAsia"/>
        </w:rPr>
        <w:br/>
      </w:r>
      <w:r>
        <w:rPr>
          <w:rFonts w:hint="eastAsia"/>
        </w:rPr>
        <w:t>　　　　一、低轨卫星行业企业数量规模</w:t>
      </w:r>
      <w:r>
        <w:rPr>
          <w:rFonts w:hint="eastAsia"/>
        </w:rPr>
        <w:br/>
      </w:r>
      <w:r>
        <w:rPr>
          <w:rFonts w:hint="eastAsia"/>
        </w:rPr>
        <w:t>　　　　二、低轨卫星行业从业人员规模</w:t>
      </w:r>
      <w:r>
        <w:rPr>
          <w:rFonts w:hint="eastAsia"/>
        </w:rPr>
        <w:br/>
      </w:r>
      <w:r>
        <w:rPr>
          <w:rFonts w:hint="eastAsia"/>
        </w:rPr>
        <w:t>　　　　三、低轨卫星行业市场敏感性分析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2019-2024年低轨卫星行业财务能力分析</w:t>
      </w:r>
      <w:r>
        <w:rPr>
          <w:rFonts w:hint="eastAsia"/>
        </w:rPr>
        <w:br/>
      </w:r>
      <w:r>
        <w:rPr>
          <w:rFonts w:hint="eastAsia"/>
        </w:rPr>
        <w:t>　　　　一、低轨卫星行业盈利能力</w:t>
      </w:r>
      <w:r>
        <w:rPr>
          <w:rFonts w:hint="eastAsia"/>
        </w:rPr>
        <w:br/>
      </w:r>
      <w:r>
        <w:rPr>
          <w:rFonts w:hint="eastAsia"/>
        </w:rPr>
        <w:t>　　　　二、低轨卫星行业偿债能力</w:t>
      </w:r>
      <w:r>
        <w:rPr>
          <w:rFonts w:hint="eastAsia"/>
        </w:rPr>
        <w:br/>
      </w:r>
      <w:r>
        <w:rPr>
          <w:rFonts w:hint="eastAsia"/>
        </w:rPr>
        <w:t>　　　　三、低轨卫星行业营运能力</w:t>
      </w:r>
      <w:r>
        <w:rPr>
          <w:rFonts w:hint="eastAsia"/>
        </w:rPr>
        <w:br/>
      </w:r>
      <w:r>
        <w:rPr>
          <w:rFonts w:hint="eastAsia"/>
        </w:rPr>
        <w:t>　　　　四、低轨卫星行业发展能力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中国低轨卫星行业细分市场调研与机会挖掘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低轨卫星细分市场（一）市场调研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低轨卫星细分市场（二）市场调研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中国低轨卫星行业区域市场调研分析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2019-2024年中国低轨卫星行业重点区域调研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一、重点地区（一）低轨卫星市场规模与特点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二、重点地区（二）低轨卫星市场规模及特点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三、重点地区（三）低轨卫星市场规模及特点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四、重点地区（四）低轨卫星市场规模及特点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不同区域低轨卫星市场的对比与启示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二、低轨卫星市场拓展策略与建议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中国低轨卫星行业的营销渠道与客户分析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低轨卫星行业渠道分析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二、各类渠道对低轨卫星行业的影响</w:t>
      </w:r>
      <w:r>
        <w:rPr>
          <w:rFonts w:hint="eastAsia"/>
        </w:rPr>
        <w:br/>
      </w:r>
      <w:r>
        <w:rPr>
          <w:rFonts w:hint="eastAsia"/>
        </w:rPr>
        <w:t>　　　　三、主要低轨卫星企业渠道策略研究</w:t>
      </w:r>
      <w:r>
        <w:rPr>
          <w:rFonts w:hint="eastAsia"/>
        </w:rPr>
        <w:br/>
      </w:r>
      <w:r>
        <w:rPr>
          <w:rFonts w:hint="eastAsia"/>
        </w:rPr>
        <w:t>　　第二节 低轨卫星行业客户分析与定位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中国低轨卫星行业竞争格局及策略选择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低轨卫星行业总体市场竞争状况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一、低轨卫星行业竞争结构分析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二、低轨卫星企业竞争格局与集中度评估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三、低轨卫星行业SWOT分析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低轨卫星行业重点企业调研分析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低轨卫星企业发展策略分析</w:t>
      </w:r>
      <w:r>
        <w:rPr>
          <w:rFonts w:hint="eastAsia"/>
        </w:rPr>
        <w:br/>
      </w:r>
      <w:r>
        <w:rPr>
          <w:rFonts w:hint="eastAsia"/>
        </w:rPr>
        <w:t>　　第一节 低轨卫星市场与销售策略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低轨卫星品牌战略思考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中国低轨卫星行业发展环境分析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二、低轨卫星行业主管部门、监管体制及相关政策法规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3、低轨卫星行业的主要法律、法规和政策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4、2025年低轨卫星行业法律法规和政策对行业的影响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二、低轨卫星消费者需求分析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一、低轨卫星技术的应用与创新</w:t>
      </w:r>
      <w:r>
        <w:rPr>
          <w:rFonts w:hint="eastAsia"/>
        </w:rPr>
        <w:br/>
      </w:r>
      <w:r>
        <w:rPr>
          <w:rFonts w:hint="eastAsia"/>
        </w:rPr>
        <w:t>　　　　二、低轨卫星行业发展的技术趋势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2025-2031年低轨卫星行业展趋势预测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2025-2031年低轨卫星市场发展前景分析</w:t>
      </w:r>
      <w:r>
        <w:rPr>
          <w:rFonts w:hint="eastAsia"/>
        </w:rPr>
        <w:br/>
      </w:r>
      <w:r>
        <w:rPr>
          <w:rFonts w:hint="eastAsia"/>
        </w:rPr>
        <w:t>　　　　一、低轨卫星市场发展潜力</w:t>
      </w:r>
      <w:r>
        <w:rPr>
          <w:rFonts w:hint="eastAsia"/>
        </w:rPr>
        <w:br/>
      </w:r>
      <w:r>
        <w:rPr>
          <w:rFonts w:hint="eastAsia"/>
        </w:rPr>
        <w:t>　　　　二、低轨卫星市场前景分析</w:t>
      </w:r>
      <w:r>
        <w:rPr>
          <w:rFonts w:hint="eastAsia"/>
        </w:rPr>
        <w:br/>
      </w:r>
      <w:r>
        <w:rPr>
          <w:rFonts w:hint="eastAsia"/>
        </w:rPr>
        <w:t>　　　　三、低轨卫星细分行业发展前景分析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2025-2031年低轨卫星发展趋势预测</w:t>
      </w:r>
      <w:r>
        <w:rPr>
          <w:rFonts w:hint="eastAsia"/>
        </w:rPr>
        <w:br/>
      </w:r>
      <w:r>
        <w:rPr>
          <w:rFonts w:hint="eastAsia"/>
        </w:rPr>
        <w:t>　　　　一、低轨卫星发展趋势预测</w:t>
      </w:r>
      <w:r>
        <w:rPr>
          <w:rFonts w:hint="eastAsia"/>
        </w:rPr>
        <w:br/>
      </w:r>
      <w:r>
        <w:rPr>
          <w:rFonts w:hint="eastAsia"/>
        </w:rPr>
        <w:t>　　　　二、低轨卫星市场规模预测</w:t>
      </w:r>
      <w:r>
        <w:rPr>
          <w:rFonts w:hint="eastAsia"/>
        </w:rPr>
        <w:br/>
      </w:r>
      <w:r>
        <w:rPr>
          <w:rFonts w:hint="eastAsia"/>
        </w:rPr>
        <w:t>　　　　三、低轨卫星细分市场发展趋势预测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未来低轨卫星行业挑战与机遇探讨</w:t>
      </w:r>
      <w:r>
        <w:rPr>
          <w:rFonts w:hint="eastAsia"/>
        </w:rPr>
        <w:br/>
      </w:r>
      <w:r>
        <w:rPr>
          <w:rFonts w:hint="eastAsia"/>
        </w:rPr>
        <w:t>　　　　一、低轨卫星行业挑战</w:t>
      </w:r>
      <w:r>
        <w:rPr>
          <w:rFonts w:hint="eastAsia"/>
        </w:rPr>
        <w:br/>
      </w:r>
      <w:r>
        <w:rPr>
          <w:rFonts w:hint="eastAsia"/>
        </w:rPr>
        <w:t>　　　　二、低轨卫星行业机遇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低轨卫星行业研究结论及建议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对低轨卫星行业发展的建议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中^智^林^－对低轨卫星企业和投资者的建议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低轨卫星行业历程</w:t>
      </w:r>
      <w:r>
        <w:rPr>
          <w:rFonts w:hint="eastAsia"/>
        </w:rPr>
        <w:br/>
      </w:r>
      <w:r>
        <w:rPr>
          <w:rFonts w:hint="eastAsia"/>
        </w:rPr>
        <w:t>　　图表 低轨卫星行业生命周期</w:t>
      </w:r>
      <w:r>
        <w:rPr>
          <w:rFonts w:hint="eastAsia"/>
        </w:rPr>
        <w:br/>
      </w:r>
      <w:r>
        <w:rPr>
          <w:rFonts w:hint="eastAsia"/>
        </w:rPr>
        <w:t>　　图表 低轨卫星行业产业链分析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2019-2024年低轨卫星行业市场容量统计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2019-2024年中国低轨卫星行业市场规模及增长情况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2019-2024年中国低轨卫星行业销售收入分析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2019-2024年中国低轨卫星行业盈利情况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2019-2024年中国低轨卫星行业利润总额分析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2019-2024年中国低轨卫星行业企业数量情况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2019-2024年中国低轨卫星行业企业平均规模情况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2019-2024年中国低轨卫星行业竞争力分析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2019-2024年中国低轨卫星行业盈利能力分析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2019-2024年中国低轨卫星行业运营能力分析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2019-2024年中国低轨卫星行业偿债能力分析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2019-2024年中国低轨卫星行业发展能力分析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2019-2024年中国低轨卫星行业经营效益分析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**地区低轨卫星市场规模及增长情况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**地区低轨卫星行业市场需求情况</w:t>
      </w:r>
      <w:r>
        <w:rPr>
          <w:rFonts w:hint="eastAsia"/>
        </w:rPr>
        <w:br/>
      </w:r>
      <w:r>
        <w:rPr>
          <w:rFonts w:hint="eastAsia"/>
        </w:rPr>
        <w:t>　　图表 **地区低轨卫星市场规模及增长情况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**地区低轨卫星行业市场需求情况</w:t>
      </w:r>
      <w:r>
        <w:rPr>
          <w:rFonts w:hint="eastAsia"/>
        </w:rPr>
        <w:br/>
      </w:r>
      <w:r>
        <w:rPr>
          <w:rFonts w:hint="eastAsia"/>
        </w:rPr>
        <w:t>　　图表 **地区低轨卫星市场规模及增长情况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**地区低轨卫星行业市场需求情况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低轨卫星重点企业（一）基本信息</w:t>
      </w:r>
      <w:r>
        <w:rPr>
          <w:rFonts w:hint="eastAsia"/>
        </w:rPr>
        <w:br/>
      </w:r>
      <w:r>
        <w:rPr>
          <w:rFonts w:hint="eastAsia"/>
        </w:rPr>
        <w:t>　　图表 低轨卫星重点企业（一）经营情况分析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低轨卫星重点企业（一）盈利能力情况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低轨卫星重点企业（一）偿债能力情况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低轨卫星重点企业（一）运营能力情况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低轨卫星重点企业（一）成长能力情况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低轨卫星重点企业（二）基本信息</w:t>
      </w:r>
      <w:r>
        <w:rPr>
          <w:rFonts w:hint="eastAsia"/>
        </w:rPr>
        <w:br/>
      </w:r>
      <w:r>
        <w:rPr>
          <w:rFonts w:hint="eastAsia"/>
        </w:rPr>
        <w:t>　　图表 低轨卫星重点企业（二）经营情况分析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低轨卫星重点企业（二）盈利能力情况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低轨卫星重点企业（二）偿债能力情况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低轨卫星重点企业（二）运营能力情况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低轨卫星重点企业（二）成长能力情况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2025-2031年中国低轨卫星行业市场容量预测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2025-2031年中国低轨卫星行业市场规模预测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2025-2031年中国低轨卫星市场前景分析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2025-2031年中国低轨卫星行业发展趋势预测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77794984fc8489f" w:history="1">
        <w:r>
          <w:rPr>
            <w:rStyle w:val="Hyperlink"/>
          </w:rPr>
          <w:t>中国低轨卫星发展现状与前景趋势预测报告（2025-2031年）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5157681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77794984fc8489f" w:history="1">
        <w:r>
          <w:rPr>
            <w:rStyle w:val="Hyperlink"/>
          </w:rPr>
          <w:t>https://www.20087.com/1/68/DiGuiWeiXingShiChangQianJingFenXi.html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4bc2a36db034df5" w:history="1">
      <w:r>
        <w:rPr>
          <w:rStyle w:val="Hyperlink"/>
        </w:rPr>
        <w:t>中国低轨卫星发展现状与前景趋势预测报告（2025-2031年）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8/DiGuiWeiXingShiChangQianJingFenXi.html" TargetMode="External" Id="R877794984fc8489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8/DiGuiWeiXingShiChangQianJingFenXi.html" TargetMode="External" Id="R14bc2a36db034df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2025-02-04T03:12:57Z</dcterms:created>
  <dcterms:modified xsi:type="dcterms:W3CDTF">2025-02-04T04:12:57Z</dcterms:modified>
  <dc:subject>中国低轨卫星发展现状与前景趋势预测报告（2025-2031年）</dc:subject>
  <dc:title>中国低轨卫星发展现状与前景趋势预测报告（2025-2031年）</dc:title>
  <cp:keywords>中国低轨卫星发展现状与前景趋势预测报告（2025-2031年）</cp:keywords>
  <dc:description>中国低轨卫星发展现状与前景趋势预测报告（2025-2031年）</dc:description>
</cp:coreProperties>
</file>