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f3a1dcc724680" w:history="1">
              <w:r>
                <w:rPr>
                  <w:rStyle w:val="Hyperlink"/>
                </w:rPr>
                <w:t>2025-2031年中国材料技术行业现状调研与市场前景预测报告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f3a1dcc724680" w:history="1">
              <w:r>
                <w:rPr>
                  <w:rStyle w:val="Hyperlink"/>
                </w:rPr>
                <w:t>2025-2031年中国材料技术行业现状调研与市场前景预测报告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f3a1dcc724680" w:history="1">
                <w:r>
                  <w:rPr>
                    <w:rStyle w:val="Hyperlink"/>
                  </w:rPr>
                  <w:t>https://www.20087.com/1/58/CaiLiaoJiShuHangYeQianJing.html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技术涵盖了从基础研究到工业应用的广泛领域，近年来取得了长足进展。新材料的发现，如石墨烯、碳纳米管和各种金属玻璃，为多个行业带来了革命性的改变。先进制造技术，如增材制造(3D打印)和纳米制造，使得复杂结构和微小尺度的材料生产成为可能。同时，智能材料，如形状记忆合金和自修复聚合物，正在拓展材料的功能边界。</w:t>
      </w:r>
      <w:r>
        <w:rPr>
          <w:rFonts w:hint="eastAsia"/>
        </w:rPr>
        <w:br/>
      </w:r>
      <w:r>
        <w:rPr>
          <w:rFonts w:hint="eastAsia"/>
        </w:rPr>
        <w:t>　　未来，材料技术的发展将更加侧重于多学科交叉和集成创新。量子计算和人工智能将加速新材料的发现和性能优化，缩短从实验室到市场的转化周期。同时，可持续性和循环经济将成为材料设计的核心原则，推动对生物基和可降解材料的研究。此外，智能材料和复合材料的广泛应用将促进智能建筑、可穿戴设备和智能交通系统等领域的革新。随着材料科学与其他前沿科技的深度融合，我们期待看到更多创新应用，为解决全球挑战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f3a1dcc724680" w:history="1">
        <w:r>
          <w:rPr>
            <w:rStyle w:val="Hyperlink"/>
          </w:rPr>
          <w:t>2025-2031年中国材料技术行业现状调研与市场前景预测报告</w:t>
        </w:r>
      </w:hyperlink>
      <w:r>
        <w:rPr>
          <w:rFonts w:hint="eastAsia"/>
        </w:rPr>
        <w:t>》基于国家统计局及材料技术行业协会的权威数据，全面调研了材料技术行业的市场规模、市场需求、产业链结构及价格变动，并对材料技术细分市场进行了深入分析。报告详细剖析了材料技术市场竞争格局，重点关注品牌影响力及重点企业的运营表现，同时科学预测了材料技术市场前景与发展趋势，识别了行业潜在的风险与机遇。通过专业、科学的研究方法，报告为材料技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材料技术产业概述</w:t>
      </w:r>
      <w:r>
        <w:rPr>
          <w:rFonts w:hint="eastAsia"/>
        </w:rPr>
        <w:br/>
      </w:r>
      <w:r>
        <w:rPr>
          <w:rFonts w:hint="eastAsia"/>
        </w:rPr>
        <w:t>　　第一节 材料技术定义</w:t>
      </w:r>
      <w:r>
        <w:rPr>
          <w:rFonts w:hint="eastAsia"/>
        </w:rPr>
        <w:br/>
      </w:r>
      <w:r>
        <w:rPr>
          <w:rFonts w:hint="eastAsia"/>
        </w:rPr>
        <w:t>　　第二节 材料技术行业特点</w:t>
      </w:r>
      <w:r>
        <w:rPr>
          <w:rFonts w:hint="eastAsia"/>
        </w:rPr>
        <w:br/>
      </w:r>
      <w:r>
        <w:rPr>
          <w:rFonts w:hint="eastAsia"/>
        </w:rPr>
        <w:t>　　第三节 材料技术发展历程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2024-2025年中国材料技术行业运行环境分析</w:t>
      </w:r>
      <w:r>
        <w:rPr>
          <w:rFonts w:hint="eastAsia"/>
        </w:rPr>
        <w:br/>
      </w:r>
      <w:r>
        <w:rPr>
          <w:rFonts w:hint="eastAsia"/>
        </w:rPr>
        <w:t>　　第一节 材料技术行业经济环境分析</w:t>
      </w:r>
      <w:r>
        <w:rPr>
          <w:rFonts w:hint="eastAsia"/>
        </w:rPr>
        <w:br/>
      </w:r>
      <w:r>
        <w:rPr>
          <w:rFonts w:hint="eastAsia"/>
        </w:rPr>
        <w:t>　　第二节 材料技术产业政策环境分析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一、材料技术行业监管体制</w:t>
      </w:r>
      <w:r>
        <w:rPr>
          <w:rFonts w:hint="eastAsia"/>
        </w:rPr>
        <w:br/>
      </w:r>
      <w:r>
        <w:rPr>
          <w:rFonts w:hint="eastAsia"/>
        </w:rPr>
        <w:t>　　　　二、材料技术行业主要法规政策</w:t>
      </w:r>
      <w:r>
        <w:rPr>
          <w:rFonts w:hint="eastAsia"/>
        </w:rPr>
        <w:br/>
      </w:r>
      <w:r>
        <w:rPr>
          <w:rFonts w:hint="eastAsia"/>
        </w:rPr>
        <w:t>　　第三节 材料技术产业社会环境分析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2024-2025年全球材料技术行业发展态势分析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全球材料技术市场发展现状分析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全球主要国家、地区材料技术市场现状</w:t>
      </w:r>
      <w:r>
        <w:rPr>
          <w:rFonts w:hint="eastAsia"/>
        </w:rPr>
        <w:br/>
      </w:r>
      <w:r>
        <w:rPr>
          <w:rFonts w:hint="eastAsia"/>
        </w:rPr>
        <w:t>　　第三节 全球材料技术行业发展趋势预测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中国材料技术行业发展调研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2019-2024年中国材料技术行业规模情况</w:t>
      </w:r>
      <w:r>
        <w:rPr>
          <w:rFonts w:hint="eastAsia"/>
        </w:rPr>
        <w:br/>
      </w:r>
      <w:r>
        <w:rPr>
          <w:rFonts w:hint="eastAsia"/>
        </w:rPr>
        <w:t>　　　　一、材料技术行业市场规模状况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二、材料技术行业单位规模状况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三、材料技术行业人员规模状况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2019-2024年中国材料技术行业财务能力分析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一、材料技术行业盈利能力分析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二、材料技术行业偿债能力分析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三、材料技术行业营运能力分析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四、材料技术行业发展能力分析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2024-2025年中国材料技术行业热点动态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2024-2025年中国材料技术行业面临的挑战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中国材料技术行业重点地区市场调研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**地区材料技术发展现状及趋势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**地区材料技术发展现状及趋势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**地区材料技术发展现状及趋势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**地区材料技术发展现状及趋势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中国材料技术行业价格走势及影响因素分析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国内材料技术行业价格回顾</w:t>
      </w:r>
      <w:r>
        <w:rPr>
          <w:rFonts w:hint="eastAsia"/>
        </w:rPr>
        <w:br/>
      </w:r>
      <w:r>
        <w:rPr>
          <w:rFonts w:hint="eastAsia"/>
        </w:rPr>
        <w:t>　　第二节 国内材料技术行业价格走势预测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国内材料技术行业价格影响因素分析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中国材料技术行业客户调研</w:t>
      </w:r>
      <w:r>
        <w:rPr>
          <w:rFonts w:hint="eastAsia"/>
        </w:rPr>
        <w:br/>
      </w:r>
      <w:r>
        <w:rPr>
          <w:rFonts w:hint="eastAsia"/>
        </w:rPr>
        <w:t>　　　　一、材料技术行业客户偏好调查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二、客户对材料技术品牌的首要认知渠道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三、材料技术品牌忠诚度调查</w:t>
      </w:r>
      <w:r>
        <w:rPr>
          <w:rFonts w:hint="eastAsia"/>
        </w:rPr>
        <w:br/>
      </w:r>
      <w:r>
        <w:rPr>
          <w:rFonts w:hint="eastAsia"/>
        </w:rPr>
        <w:t>　　　　四、材料技术行业客户消费理念调研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中国材料技术行业重点企业发展调研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中国材料技术行业竞争格局分析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2025年材料技术行业集中度分析</w:t>
      </w:r>
      <w:r>
        <w:rPr>
          <w:rFonts w:hint="eastAsia"/>
        </w:rPr>
        <w:br/>
      </w:r>
      <w:r>
        <w:rPr>
          <w:rFonts w:hint="eastAsia"/>
        </w:rPr>
        <w:t>　　　　一、材料技术市场集中度分析</w:t>
      </w:r>
      <w:r>
        <w:rPr>
          <w:rFonts w:hint="eastAsia"/>
        </w:rPr>
        <w:br/>
      </w:r>
      <w:r>
        <w:rPr>
          <w:rFonts w:hint="eastAsia"/>
        </w:rPr>
        <w:t>　　　　二、材料技术企业集中度分析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2024-2025年材料技术行业竞争格局分析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一、材料技术行业竞争策略分析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二、材料技术行业竞争格局展望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三、我国材料技术市场竞争趋势</w:t>
      </w:r>
      <w:r>
        <w:rPr>
          <w:rFonts w:hint="eastAsia"/>
        </w:rPr>
        <w:br/>
      </w:r>
      <w:r>
        <w:rPr>
          <w:rFonts w:hint="eastAsia"/>
        </w:rPr>
        <w:t>　　第三节 材料技术行业兼并与重组整合分析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一、材料技术行业兼并与重组整合动态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二、材料技术行业兼并与重组整合发展趋势预测分析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材料技术行业SWOT模型分析</w:t>
      </w:r>
      <w:r>
        <w:rPr>
          <w:rFonts w:hint="eastAsia"/>
        </w:rPr>
        <w:br/>
      </w:r>
      <w:r>
        <w:rPr>
          <w:rFonts w:hint="eastAsia"/>
        </w:rPr>
        <w:t>　　　　一、材料技术行业优势分析</w:t>
      </w:r>
      <w:r>
        <w:rPr>
          <w:rFonts w:hint="eastAsia"/>
        </w:rPr>
        <w:br/>
      </w:r>
      <w:r>
        <w:rPr>
          <w:rFonts w:hint="eastAsia"/>
        </w:rPr>
        <w:t>　　　　二、材料技术行业劣势分析</w:t>
      </w:r>
      <w:r>
        <w:rPr>
          <w:rFonts w:hint="eastAsia"/>
        </w:rPr>
        <w:br/>
      </w:r>
      <w:r>
        <w:rPr>
          <w:rFonts w:hint="eastAsia"/>
        </w:rPr>
        <w:t>　　　　三、材料技术行业机会分析</w:t>
      </w:r>
      <w:r>
        <w:rPr>
          <w:rFonts w:hint="eastAsia"/>
        </w:rPr>
        <w:br/>
      </w:r>
      <w:r>
        <w:rPr>
          <w:rFonts w:hint="eastAsia"/>
        </w:rPr>
        <w:t>　　　　四、材料技术行业风险分析</w:t>
      </w:r>
      <w:r>
        <w:rPr>
          <w:rFonts w:hint="eastAsia"/>
        </w:rPr>
        <w:br/>
      </w:r>
      <w:r>
        <w:rPr>
          <w:rFonts w:hint="eastAsia"/>
        </w:rPr>
        <w:t>　　第二节 材料技术行业投资风险及控制策略分析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一、材料技术市场风险及控制策略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二、材料技术行业政策风险及控制策略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三、材料技术行业经营风险及控制策略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四、材料技术同业竞争风险及控制策略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五、材料技术行业其他风险及控制策略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2025-2031年中国材料技术市场预测及发展建议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2025-2031年中国材料技术市场预测分析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一、中国材料技术市场前景分析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二、中国材料技术发展趋势预测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2025-2031年中国材料技术企业发展策略建议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一、材料技术企业融资策略</w:t>
      </w:r>
      <w:r>
        <w:rPr>
          <w:rFonts w:hint="eastAsia"/>
        </w:rPr>
        <w:br/>
      </w:r>
      <w:r>
        <w:rPr>
          <w:rFonts w:hint="eastAsia"/>
        </w:rPr>
        <w:t>　　　　二、材料技术企业人才策略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2025-2031年中国材料技术企业营销策略建议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一、材料技术企业定位策略</w:t>
      </w:r>
      <w:r>
        <w:rPr>
          <w:rFonts w:hint="eastAsia"/>
        </w:rPr>
        <w:br/>
      </w:r>
      <w:r>
        <w:rPr>
          <w:rFonts w:hint="eastAsia"/>
        </w:rPr>
        <w:t>　　　　二、材料技术企业价格策略</w:t>
      </w:r>
      <w:r>
        <w:rPr>
          <w:rFonts w:hint="eastAsia"/>
        </w:rPr>
        <w:br/>
      </w:r>
      <w:r>
        <w:rPr>
          <w:rFonts w:hint="eastAsia"/>
        </w:rPr>
        <w:t>　　　　三、材料技术企业促销策略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中^智^林：材料技术行业研究结论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材料技术行业历程</w:t>
      </w:r>
      <w:r>
        <w:rPr>
          <w:rFonts w:hint="eastAsia"/>
        </w:rPr>
        <w:br/>
      </w:r>
      <w:r>
        <w:rPr>
          <w:rFonts w:hint="eastAsia"/>
        </w:rPr>
        <w:t>　　图表 材料技术行业生命周期</w:t>
      </w:r>
      <w:r>
        <w:rPr>
          <w:rFonts w:hint="eastAsia"/>
        </w:rPr>
        <w:br/>
      </w:r>
      <w:r>
        <w:rPr>
          <w:rFonts w:hint="eastAsia"/>
        </w:rPr>
        <w:t>　　图表 材料技术行业产业链分析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2019-2024年材料技术行业市场容量统计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2019-2024年中国材料技术行业经营效益分析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2025-2031年中国材料技术行业市场规模预测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2025-2031年中国材料技术市场前景分析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2025-2031年中国材料技术行业发展趋势预测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f3a1dcc724680" w:history="1">
        <w:r>
          <w:rPr>
            <w:rStyle w:val="Hyperlink"/>
          </w:rPr>
          <w:t>2025-2031年中国材料技术行业现状调研与市场前景预测报告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f3a1dcc724680" w:history="1">
        <w:r>
          <w:rPr>
            <w:rStyle w:val="Hyperlink"/>
          </w:rPr>
          <w:t>https://www.20087.com/1/58/CaiLiaoJiShuHangYeQianJing.html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技术有哪些、材料技术档案管理叙述正确的是什么、材料研究与应用、稀土材料技术、材料工程技术就业方向、什么是新材料技术、材料类最吃香的三个专业、哪个地方用到了纳米材料技术、材料学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87a068934aa0" w:history="1">
      <w:r>
        <w:rPr>
          <w:rStyle w:val="Hyperlink"/>
        </w:rPr>
        <w:t>2025-2031年中国材料技术行业现状调研与市场前景预测报告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aiLiaoJiShuHangYeQianJing.html" TargetMode="External" Id="R2f3f3a1dcc72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aiLiaoJiShuHangYeQianJing.html" TargetMode="External" Id="R23b587a06893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2025-02-02T04:11:00Z</dcterms:created>
  <dcterms:modified xsi:type="dcterms:W3CDTF">2025-02-02T05:11:00Z</dcterms:modified>
  <dc:subject>2025-2031年中国材料技术行业现状调研与市场前景预测报告</dc:subject>
  <dc:title>2025-2031年中国材料技术行业现状调研与市场前景预测报告</dc:title>
  <cp:keywords>2025-2031年中国材料技术行业现状调研与市场前景预测报告</cp:keywords>
  <dc:description>2025-2031年中国材料技术行业现状调研与市场前景预测报告</dc:description>
</cp:coreProperties>
</file>