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1407c87574edd" w:history="1">
              <w:r>
                <w:rPr>
                  <w:rStyle w:val="Hyperlink"/>
                </w:rPr>
                <w:t>中国4G电力无线专网行业市场调查研究及发展趋势预测报告（2025年版）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1407c87574edd" w:history="1">
              <w:r>
                <w:rPr>
                  <w:rStyle w:val="Hyperlink"/>
                </w:rPr>
                <w:t>中国4G电力无线专网行业市场调查研究及发展趋势预测报告（2025年版）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1407c87574edd" w:history="1">
                <w:r>
                  <w:rPr>
                    <w:rStyle w:val="Hyperlink"/>
                  </w:rPr>
                  <w:t>https://www.20087.com/1/28/4GDianLiWuXianZhuanWangDeFaZhanQ.html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电力无线专网是专门为电力行业设计的第四代移动通信网络，用于电力系统的数据采集、远程控制、故障检测和电力调度等业务。这种专网利用4G技术的优势，如高速数据传输、低延迟和广覆盖，极大地提升了电力系统的智能化和自动化水平。在电力行业数字化转型的背景下，4G电力无线专网已经成为电力通信网络建设的重要组成部分。</w:t>
      </w:r>
      <w:r>
        <w:rPr>
          <w:rFonts w:hint="eastAsia"/>
        </w:rPr>
        <w:br/>
      </w:r>
      <w:r>
        <w:rPr>
          <w:rFonts w:hint="eastAsia"/>
        </w:rPr>
        <w:t>　　随着5G技术的成熟和商用部署，未来的电力无线专网将逐步向5G演进，以实现更高的带宽、更低的延迟和更大的连接密度，满足电力系统对实时性、可靠性和安全性日益增长的需求。同时，边缘计算和物联网技术的融合将推动电力无线专网向更加智能化和自适应的方向发展，以支持更加复杂的电网管理和能源分配。</w:t>
      </w:r>
      <w:r>
        <w:rPr>
          <w:rFonts w:hint="eastAsia"/>
        </w:rPr>
        <w:br/>
      </w:r>
      <w:r>
        <w:rPr>
          <w:rFonts w:hint="eastAsia"/>
        </w:rPr>
        <w:t>　　《</w:t>
      </w:r>
      <w:hyperlink r:id="R0551407c87574edd" w:history="1">
        <w:r>
          <w:rPr>
            <w:rStyle w:val="Hyperlink"/>
          </w:rPr>
          <w:t>中国4G电力无线专网行业市场调查研究及发展趋势预测报告（2025年版）</w:t>
        </w:r>
      </w:hyperlink>
      <w:r>
        <w:rPr>
          <w:rFonts w:hint="eastAsia"/>
        </w:rPr>
        <w:t>》系统分析了4G电力无线专网行业的市场规模、需求动态及价格趋势，并深入探讨了4G电力无线专网产业链结构的变化与发展。报告详细解读了4G电力无线专网行业现状，科学预测了未来市场前景与发展趋势，同时对4G电力无线专网细分市场的竞争格局进行了全面评估，重点关注领先企业的竞争实力、市场集中度及品牌影响力。结合4G电力无线专网技术现状与未来方向，报告揭示了4G电力无线专网行业机遇与潜在风险，为投资者、研究机构及政府决策层提供了制定战略的重要依据。</w:t>
      </w:r>
      <w:r>
        <w:rPr>
          <w:rFonts w:hint="eastAsia"/>
        </w:rPr>
        <w:br/>
      </w:r>
      <w:r>
        <w:rPr>
          <w:rFonts w:hint="eastAsia"/>
        </w:rPr>
        <w:br/>
      </w:r>
      <w:r>
        <w:rPr>
          <w:rFonts w:hint="eastAsia"/>
        </w:rPr>
        <w:t>第一章 中国4G电力无线专网行业发展环境</w:t>
      </w:r>
      <w:r>
        <w:rPr>
          <w:rFonts w:hint="eastAsia"/>
        </w:rPr>
        <w:br/>
      </w:r>
      <w:r>
        <w:rPr>
          <w:rFonts w:hint="eastAsia"/>
        </w:rPr>
        <w:t>　　第一节 4G电力无线专网行业及属性分析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中国4G电力无线专网生产现状分析</w:t>
      </w:r>
      <w:r>
        <w:rPr>
          <w:rFonts w:hint="eastAsia"/>
        </w:rPr>
        <w:br/>
      </w:r>
      <w:r>
        <w:rPr>
          <w:rFonts w:hint="eastAsia"/>
        </w:rPr>
        <w:t>　　第一节 4G电力无线专网行业总体规模</w:t>
      </w:r>
      <w:r>
        <w:rPr>
          <w:rFonts w:hint="eastAsia"/>
        </w:rPr>
        <w:br/>
      </w:r>
      <w:r>
        <w:rPr>
          <w:rFonts w:hint="eastAsia"/>
        </w:rPr>
        <w:t>　　第二节 4G电力无线专网产能概况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4G电力无线专网市场容量概况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4G电力无线专网产业的生命周期分析</w:t>
      </w:r>
      <w:r>
        <w:rPr>
          <w:rFonts w:hint="eastAsia"/>
        </w:rPr>
        <w:br/>
      </w:r>
      <w:r>
        <w:rPr>
          <w:rFonts w:hint="eastAsia"/>
        </w:rPr>
        <w:t>　　第五节 4G电力无线专网产业供需情况</w:t>
      </w:r>
      <w:r>
        <w:rPr>
          <w:rFonts w:hint="eastAsia"/>
        </w:rPr>
        <w:br/>
      </w:r>
      <w:r>
        <w:rPr>
          <w:rFonts w:hint="eastAsia"/>
        </w:rPr>
        <w:br/>
      </w:r>
      <w:r>
        <w:rPr>
          <w:rFonts w:hint="eastAsia"/>
        </w:rPr>
        <w:t>第三章 2025年中国市场评估</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原材料市场评估</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2025年中国4G电力无线专网市场供需监测分析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2025年中国4G电力无线专网产品市场竞争格局与厂商市场竞争力评价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我国4G电力无线专网行业供需状况分析</w:t>
      </w:r>
      <w:r>
        <w:rPr>
          <w:rFonts w:hint="eastAsia"/>
        </w:rPr>
        <w:br/>
      </w:r>
      <w:r>
        <w:rPr>
          <w:rFonts w:hint="eastAsia"/>
        </w:rPr>
        <w:t>　　第一节 4G电力无线专网行业市场需求分析</w:t>
      </w:r>
      <w:r>
        <w:rPr>
          <w:rFonts w:hint="eastAsia"/>
        </w:rPr>
        <w:br/>
      </w:r>
      <w:r>
        <w:rPr>
          <w:rFonts w:hint="eastAsia"/>
        </w:rPr>
        <w:t>　　第二节 4G电力无线专网产品行业供给能力分析</w:t>
      </w:r>
      <w:r>
        <w:rPr>
          <w:rFonts w:hint="eastAsia"/>
        </w:rPr>
        <w:br/>
      </w:r>
      <w:r>
        <w:rPr>
          <w:rFonts w:hint="eastAsia"/>
        </w:rPr>
        <w:t>　　第三节 4G电力无线专网行业进出口贸易分析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4G电力无线专网产品行业竞争绩效分析</w:t>
      </w:r>
      <w:r>
        <w:rPr>
          <w:rFonts w:hint="eastAsia"/>
        </w:rPr>
        <w:br/>
      </w:r>
      <w:r>
        <w:rPr>
          <w:rFonts w:hint="eastAsia"/>
        </w:rPr>
        <w:t>　　第一节 4G电力无线专网产品行业总体效益水平分析</w:t>
      </w:r>
      <w:r>
        <w:rPr>
          <w:rFonts w:hint="eastAsia"/>
        </w:rPr>
        <w:br/>
      </w:r>
      <w:r>
        <w:rPr>
          <w:rFonts w:hint="eastAsia"/>
        </w:rPr>
        <w:t>　　第二节 4G电力无线专网产品行业产业集中度分析</w:t>
      </w:r>
      <w:r>
        <w:rPr>
          <w:rFonts w:hint="eastAsia"/>
        </w:rPr>
        <w:br/>
      </w:r>
      <w:r>
        <w:rPr>
          <w:rFonts w:hint="eastAsia"/>
        </w:rPr>
        <w:t>　　第三节 4G电力无线专网产品行业不同所有制企业绩效分析</w:t>
      </w:r>
      <w:r>
        <w:rPr>
          <w:rFonts w:hint="eastAsia"/>
        </w:rPr>
        <w:br/>
      </w:r>
      <w:r>
        <w:rPr>
          <w:rFonts w:hint="eastAsia"/>
        </w:rPr>
        <w:t>　　第四节 4G电力无线专网产品行业不同规模企业绩效分析</w:t>
      </w:r>
      <w:r>
        <w:rPr>
          <w:rFonts w:hint="eastAsia"/>
        </w:rPr>
        <w:br/>
      </w:r>
      <w:r>
        <w:rPr>
          <w:rFonts w:hint="eastAsia"/>
        </w:rPr>
        <w:t>　　第五节 4G电力无线专网产品市场分销体系分析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2025年4G电力无线专网产品市场趋势预测分析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三、我国中长期市场投资前景研究预测</w:t>
      </w:r>
      <w:r>
        <w:rPr>
          <w:rFonts w:hint="eastAsia"/>
        </w:rPr>
        <w:br/>
      </w:r>
      <w:r>
        <w:rPr>
          <w:rFonts w:hint="eastAsia"/>
        </w:rPr>
        <w:t>　　第二节 我国资源配置的前景</w:t>
      </w:r>
      <w:r>
        <w:rPr>
          <w:rFonts w:hint="eastAsia"/>
        </w:rPr>
        <w:br/>
      </w:r>
      <w:r>
        <w:rPr>
          <w:rFonts w:hint="eastAsia"/>
        </w:rPr>
        <w:br/>
      </w:r>
      <w:r>
        <w:rPr>
          <w:rFonts w:hint="eastAsia"/>
        </w:rPr>
        <w:t>第九章 我国4G电力无线专网行业投融资分析</w:t>
      </w:r>
      <w:r>
        <w:rPr>
          <w:rFonts w:hint="eastAsia"/>
        </w:rPr>
        <w:br/>
      </w:r>
      <w:r>
        <w:rPr>
          <w:rFonts w:hint="eastAsia"/>
        </w:rPr>
        <w:t>　　第一节 我国4G电力无线专网行业企业所有制状况</w:t>
      </w:r>
      <w:r>
        <w:rPr>
          <w:rFonts w:hint="eastAsia"/>
        </w:rPr>
        <w:br/>
      </w:r>
      <w:r>
        <w:rPr>
          <w:rFonts w:hint="eastAsia"/>
        </w:rPr>
        <w:t>　　第二节 我国4G电力无线专网产品行业外资进入状况</w:t>
      </w:r>
      <w:r>
        <w:rPr>
          <w:rFonts w:hint="eastAsia"/>
        </w:rPr>
        <w:br/>
      </w:r>
      <w:r>
        <w:rPr>
          <w:rFonts w:hint="eastAsia"/>
        </w:rPr>
        <w:t>　　第三节 我国4G电力无线专网行业合作与并购</w:t>
      </w:r>
      <w:r>
        <w:rPr>
          <w:rFonts w:hint="eastAsia"/>
        </w:rPr>
        <w:br/>
      </w:r>
      <w:r>
        <w:rPr>
          <w:rFonts w:hint="eastAsia"/>
        </w:rPr>
        <w:t>　　第四节 我国4G电力无线专网行业投资体制分析</w:t>
      </w:r>
      <w:r>
        <w:rPr>
          <w:rFonts w:hint="eastAsia"/>
        </w:rPr>
        <w:br/>
      </w:r>
      <w:r>
        <w:rPr>
          <w:rFonts w:hint="eastAsia"/>
        </w:rPr>
        <w:t>　　第五节 我国4G电力无线专网行业资本市场融资分析</w:t>
      </w:r>
      <w:r>
        <w:rPr>
          <w:rFonts w:hint="eastAsia"/>
        </w:rPr>
        <w:br/>
      </w:r>
      <w:r>
        <w:rPr>
          <w:rFonts w:hint="eastAsia"/>
        </w:rPr>
        <w:br/>
      </w:r>
      <w:r>
        <w:rPr>
          <w:rFonts w:hint="eastAsia"/>
        </w:rPr>
        <w:t>第十章 4G电力无线专网产业投资建议研究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我国4G电力无线专网行业重点企业分析</w:t>
      </w:r>
      <w:r>
        <w:rPr>
          <w:rFonts w:hint="eastAsia"/>
        </w:rPr>
        <w:br/>
      </w:r>
      <w:r>
        <w:rPr>
          <w:rFonts w:hint="eastAsia"/>
        </w:rPr>
        <w:t>　　第一节 武汉鼎升电力自动化有限责任公司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中国普天信息产业股份有限公司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南方电网公司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广州供电局有限公司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中兴通讯股份有限公司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第十二章 2025年中国4G电力无线专网产业投资分析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行业前景调研分析</w:t>
      </w:r>
      <w:r>
        <w:rPr>
          <w:rFonts w:hint="eastAsia"/>
        </w:rPr>
        <w:br/>
      </w:r>
      <w:r>
        <w:rPr>
          <w:rFonts w:hint="eastAsia"/>
        </w:rPr>
        <w:br/>
      </w:r>
      <w:r>
        <w:rPr>
          <w:rFonts w:hint="eastAsia"/>
        </w:rPr>
        <w:t>第十三章 4G电力无线专网相关产业2025年走势分析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4G电力无线专网行业成长能力及稳定性分析</w:t>
      </w:r>
      <w:r>
        <w:rPr>
          <w:rFonts w:hint="eastAsia"/>
        </w:rPr>
        <w:br/>
      </w:r>
      <w:r>
        <w:rPr>
          <w:rFonts w:hint="eastAsia"/>
        </w:rPr>
        <w:t>　　第一节 4G电力无线专网行业生命周期分析</w:t>
      </w:r>
      <w:r>
        <w:rPr>
          <w:rFonts w:hint="eastAsia"/>
        </w:rPr>
        <w:br/>
      </w:r>
      <w:r>
        <w:rPr>
          <w:rFonts w:hint="eastAsia"/>
        </w:rPr>
        <w:t>　　第二节 4G电力无线专网行业增长性与波动性分析</w:t>
      </w:r>
      <w:r>
        <w:rPr>
          <w:rFonts w:hint="eastAsia"/>
        </w:rPr>
        <w:br/>
      </w:r>
      <w:r>
        <w:rPr>
          <w:rFonts w:hint="eastAsia"/>
        </w:rPr>
        <w:t>　　第三节 4G电力无线专网行业集中程度分析</w:t>
      </w:r>
      <w:r>
        <w:rPr>
          <w:rFonts w:hint="eastAsia"/>
        </w:rPr>
        <w:br/>
      </w:r>
      <w:r>
        <w:rPr>
          <w:rFonts w:hint="eastAsia"/>
        </w:rPr>
        <w:br/>
      </w:r>
      <w:r>
        <w:rPr>
          <w:rFonts w:hint="eastAsia"/>
        </w:rPr>
        <w:t>第十五章 4G电力无线专网行业风险趋势分析与对策</w:t>
      </w:r>
      <w:r>
        <w:rPr>
          <w:rFonts w:hint="eastAsia"/>
        </w:rPr>
        <w:br/>
      </w:r>
      <w:r>
        <w:rPr>
          <w:rFonts w:hint="eastAsia"/>
        </w:rPr>
        <w:t>　　第一节 4G电力无线专网行业风险分析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4G电力无线专网行业前景调研及控制策略分析</w:t>
      </w:r>
      <w:r>
        <w:rPr>
          <w:rFonts w:hint="eastAsia"/>
        </w:rPr>
        <w:br/>
      </w:r>
      <w:r>
        <w:rPr>
          <w:rFonts w:hint="eastAsia"/>
        </w:rPr>
        <w:t>　　　　一、2025-2031年4G电力无线专网行业市场风险及控制策略</w:t>
      </w:r>
      <w:r>
        <w:rPr>
          <w:rFonts w:hint="eastAsia"/>
        </w:rPr>
        <w:br/>
      </w:r>
      <w:r>
        <w:rPr>
          <w:rFonts w:hint="eastAsia"/>
        </w:rPr>
        <w:t>　　　　二、2025-2031年4G电力无线专网行业政策风险及控制策略</w:t>
      </w:r>
      <w:r>
        <w:rPr>
          <w:rFonts w:hint="eastAsia"/>
        </w:rPr>
        <w:br/>
      </w:r>
      <w:r>
        <w:rPr>
          <w:rFonts w:hint="eastAsia"/>
        </w:rPr>
        <w:t>　　　　三、2025-2031年4G电力无线专网行业经营风险及控制策略</w:t>
      </w:r>
      <w:r>
        <w:rPr>
          <w:rFonts w:hint="eastAsia"/>
        </w:rPr>
        <w:br/>
      </w:r>
      <w:r>
        <w:rPr>
          <w:rFonts w:hint="eastAsia"/>
        </w:rPr>
        <w:t>　　　　四、2025-2031年4G电力无线专网行业技术风险及控制策略</w:t>
      </w:r>
      <w:r>
        <w:rPr>
          <w:rFonts w:hint="eastAsia"/>
        </w:rPr>
        <w:br/>
      </w:r>
      <w:r>
        <w:rPr>
          <w:rFonts w:hint="eastAsia"/>
        </w:rPr>
        <w:t>　　　　五、2025-2031年4G电力无线专网同业竞争风险及控制策略</w:t>
      </w:r>
      <w:r>
        <w:rPr>
          <w:rFonts w:hint="eastAsia"/>
        </w:rPr>
        <w:br/>
      </w:r>
      <w:r>
        <w:rPr>
          <w:rFonts w:hint="eastAsia"/>
        </w:rPr>
        <w:t>　　　　六、2025-2031年4G电力无线专网行业其他风险及控制策略</w:t>
      </w:r>
      <w:r>
        <w:rPr>
          <w:rFonts w:hint="eastAsia"/>
        </w:rPr>
        <w:br/>
      </w:r>
      <w:r>
        <w:rPr>
          <w:rFonts w:hint="eastAsia"/>
        </w:rPr>
        <w:br/>
      </w:r>
      <w:r>
        <w:rPr>
          <w:rFonts w:hint="eastAsia"/>
        </w:rPr>
        <w:t>第十六章 4G电力无线专网产业投资前景</w:t>
      </w:r>
      <w:r>
        <w:rPr>
          <w:rFonts w:hint="eastAsia"/>
        </w:rPr>
        <w:br/>
      </w:r>
      <w:r>
        <w:rPr>
          <w:rFonts w:hint="eastAsia"/>
        </w:rPr>
        <w:t>　　第一节 4G电力无线专网行业宏观调控风险</w:t>
      </w:r>
      <w:r>
        <w:rPr>
          <w:rFonts w:hint="eastAsia"/>
        </w:rPr>
        <w:br/>
      </w:r>
      <w:r>
        <w:rPr>
          <w:rFonts w:hint="eastAsia"/>
        </w:rPr>
        <w:t>　　第二节 4G电力无线专网行业竞争风险</w:t>
      </w:r>
      <w:r>
        <w:rPr>
          <w:rFonts w:hint="eastAsia"/>
        </w:rPr>
        <w:br/>
      </w:r>
      <w:r>
        <w:rPr>
          <w:rFonts w:hint="eastAsia"/>
        </w:rPr>
        <w:t>　　第三节 4G电力无线专网行业供需波动风险</w:t>
      </w:r>
      <w:r>
        <w:rPr>
          <w:rFonts w:hint="eastAsia"/>
        </w:rPr>
        <w:br/>
      </w:r>
      <w:r>
        <w:rPr>
          <w:rFonts w:hint="eastAsia"/>
        </w:rPr>
        <w:t>　　第四节 4G电力无线专网行业技术创新风险</w:t>
      </w:r>
      <w:r>
        <w:rPr>
          <w:rFonts w:hint="eastAsia"/>
        </w:rPr>
        <w:br/>
      </w:r>
      <w:r>
        <w:rPr>
          <w:rFonts w:hint="eastAsia"/>
        </w:rPr>
        <w:t>　　第五节 4G电力无线专网行业经营管理风险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2025-2031年中国4G电力无线专网行业调研分析</w:t>
      </w:r>
      <w:r>
        <w:rPr>
          <w:rFonts w:hint="eastAsia"/>
        </w:rPr>
        <w:br/>
      </w:r>
      <w:r>
        <w:rPr>
          <w:rFonts w:hint="eastAsia"/>
        </w:rPr>
        <w:t>　　第一节 2025-2031年4G电力无线专网行业国际市场预测</w:t>
      </w:r>
      <w:r>
        <w:rPr>
          <w:rFonts w:hint="eastAsia"/>
        </w:rPr>
        <w:br/>
      </w:r>
      <w:r>
        <w:rPr>
          <w:rFonts w:hint="eastAsia"/>
        </w:rPr>
        <w:t>　　　　一、4G电力无线专网行业产能预测</w:t>
      </w:r>
      <w:r>
        <w:rPr>
          <w:rFonts w:hint="eastAsia"/>
        </w:rPr>
        <w:br/>
      </w:r>
      <w:r>
        <w:rPr>
          <w:rFonts w:hint="eastAsia"/>
        </w:rPr>
        <w:t>　　　　二、4G电力无线专网行业市场需求前景</w:t>
      </w:r>
      <w:r>
        <w:rPr>
          <w:rFonts w:hint="eastAsia"/>
        </w:rPr>
        <w:br/>
      </w:r>
      <w:r>
        <w:rPr>
          <w:rFonts w:hint="eastAsia"/>
        </w:rPr>
        <w:t>　　第二节 中国4G电力无线专网行业发展趋势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2025-2031年4G电力无线专网行业中国市场预测</w:t>
      </w:r>
      <w:r>
        <w:rPr>
          <w:rFonts w:hint="eastAsia"/>
        </w:rPr>
        <w:br/>
      </w:r>
      <w:r>
        <w:rPr>
          <w:rFonts w:hint="eastAsia"/>
        </w:rPr>
        <w:t>　　　　一、4G电力无线专网行业产能预测</w:t>
      </w:r>
      <w:r>
        <w:rPr>
          <w:rFonts w:hint="eastAsia"/>
        </w:rPr>
        <w:br/>
      </w:r>
      <w:r>
        <w:rPr>
          <w:rFonts w:hint="eastAsia"/>
        </w:rPr>
        <w:t>　　　　二、4G电力无线专网行业市场需求前景</w:t>
      </w:r>
      <w:r>
        <w:rPr>
          <w:rFonts w:hint="eastAsia"/>
        </w:rPr>
        <w:br/>
      </w:r>
      <w:r>
        <w:rPr>
          <w:rFonts w:hint="eastAsia"/>
        </w:rPr>
        <w:br/>
      </w:r>
      <w:r>
        <w:rPr>
          <w:rFonts w:hint="eastAsia"/>
        </w:rPr>
        <w:t>第十八章 4G电力无线专网行业投资机会分析研究</w:t>
      </w:r>
      <w:r>
        <w:rPr>
          <w:rFonts w:hint="eastAsia"/>
        </w:rPr>
        <w:br/>
      </w:r>
      <w:r>
        <w:rPr>
          <w:rFonts w:hint="eastAsia"/>
        </w:rPr>
        <w:t>　　第一节 2025-2031年4G电力无线专网行业主要区域投资机会</w:t>
      </w:r>
      <w:r>
        <w:rPr>
          <w:rFonts w:hint="eastAsia"/>
        </w:rPr>
        <w:br/>
      </w:r>
      <w:r>
        <w:rPr>
          <w:rFonts w:hint="eastAsia"/>
        </w:rPr>
        <w:t>　　第二节 2025-2031年4G电力无线专网行业出口市场投资机会</w:t>
      </w:r>
      <w:r>
        <w:rPr>
          <w:rFonts w:hint="eastAsia"/>
        </w:rPr>
        <w:br/>
      </w:r>
      <w:r>
        <w:rPr>
          <w:rFonts w:hint="eastAsia"/>
        </w:rPr>
        <w:t>　　第三节 2025-2031年4G电力无线专网行业企业的多元化投资机会</w:t>
      </w:r>
      <w:r>
        <w:rPr>
          <w:rFonts w:hint="eastAsia"/>
        </w:rPr>
        <w:br/>
      </w:r>
      <w:r>
        <w:rPr>
          <w:rFonts w:hint="eastAsia"/>
        </w:rPr>
        <w:br/>
      </w:r>
      <w:r>
        <w:rPr>
          <w:rFonts w:hint="eastAsia"/>
        </w:rPr>
        <w:t>第十九章 4G电力无线专网企业制定“十四五”投资建议研究分析</w:t>
      </w:r>
      <w:r>
        <w:rPr>
          <w:rFonts w:hint="eastAsia"/>
        </w:rPr>
        <w:br/>
      </w:r>
      <w:r>
        <w:rPr>
          <w:rFonts w:hint="eastAsia"/>
        </w:rPr>
        <w:t>　　　　一、“十四五”行业前景调研规划的背景意义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二、“十四五”行业前景调研规划的制定原则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三、“十四五”行业前景调研规划的制定依据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我国4G电力无线专网行业所处生命周期示意图</w:t>
      </w:r>
      <w:r>
        <w:rPr>
          <w:rFonts w:hint="eastAsia"/>
        </w:rPr>
        <w:br/>
      </w:r>
      <w:r>
        <w:rPr>
          <w:rFonts w:hint="eastAsia"/>
        </w:rPr>
        <w:t>　　图表 2 2025年GDP初步核算数据</w:t>
      </w:r>
      <w:r>
        <w:rPr>
          <w:rFonts w:hint="eastAsia"/>
        </w:rPr>
        <w:br/>
      </w:r>
      <w:r>
        <w:rPr>
          <w:rFonts w:hint="eastAsia"/>
        </w:rPr>
        <w:t>　　图表 3 2025年GDP环比和同比增长速度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专业无线通信行业主要产业政策</w:t>
      </w:r>
      <w:r>
        <w:rPr>
          <w:rFonts w:hint="eastAsia"/>
        </w:rPr>
        <w:br/>
      </w:r>
      <w:r>
        <w:rPr>
          <w:rFonts w:hint="eastAsia"/>
        </w:rPr>
        <w:t>　　图表 7 专业无线通信行业主要法律法规</w:t>
      </w:r>
      <w:r>
        <w:rPr>
          <w:rFonts w:hint="eastAsia"/>
        </w:rPr>
        <w:br/>
      </w:r>
      <w:r>
        <w:rPr>
          <w:rFonts w:hint="eastAsia"/>
        </w:rPr>
        <w:t>　　图表 8 2020-2025年我国4G电力无线专网产能分析</w:t>
      </w:r>
      <w:r>
        <w:rPr>
          <w:rFonts w:hint="eastAsia"/>
        </w:rPr>
        <w:br/>
      </w:r>
      <w:r>
        <w:rPr>
          <w:rFonts w:hint="eastAsia"/>
        </w:rPr>
        <w:t>　　图表 9 2025-2031年我国4G电力无线专网产能预测分析</w:t>
      </w:r>
      <w:r>
        <w:rPr>
          <w:rFonts w:hint="eastAsia"/>
        </w:rPr>
        <w:br/>
      </w:r>
      <w:r>
        <w:rPr>
          <w:rFonts w:hint="eastAsia"/>
        </w:rPr>
        <w:t>　　图表 10 2020-2025年我国4G电力无线专网市场容量分析</w:t>
      </w:r>
      <w:r>
        <w:rPr>
          <w:rFonts w:hint="eastAsia"/>
        </w:rPr>
        <w:br/>
      </w:r>
      <w:r>
        <w:rPr>
          <w:rFonts w:hint="eastAsia"/>
        </w:rPr>
        <w:t>　　图表 11 2020-2025年我国4G电力无线专网产能利用率</w:t>
      </w:r>
      <w:r>
        <w:rPr>
          <w:rFonts w:hint="eastAsia"/>
        </w:rPr>
        <w:br/>
      </w:r>
      <w:r>
        <w:rPr>
          <w:rFonts w:hint="eastAsia"/>
        </w:rPr>
        <w:t>　　图表 12 2025-2031年中国4G电力无线专网市场容量预测分析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1407c87574edd" w:history="1">
        <w:r>
          <w:rPr>
            <w:rStyle w:val="Hyperlink"/>
          </w:rPr>
          <w:t>中国4G电力无线专网行业市场调查研究及发展趋势预测报告（2025年版）</w:t>
        </w:r>
      </w:hyperlink>
      <w:r>
        <w:rPr>
          <w:color w:val="C00000"/>
        </w:rPr>
        <w:t>》，报告编号：</w:t>
      </w:r>
      <w:r>
        <w:rPr>
          <w:rFonts w:hint="eastAsia"/>
          <w:color w:val="C00000"/>
        </w:rPr>
        <w:t>2153281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1407c87574edd" w:history="1">
        <w:r>
          <w:rPr>
            <w:rStyle w:val="Hyperlink"/>
          </w:rPr>
          <w:t>https://www.20087.com/1/28/4GDianLiWuXianZhuanWangDeFaZhanQ.html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热点：电力230专网、4G电力无线专网 珠海、4G公网、电力无线专网介绍、LTE专网、电力系统无线专网、电力专网、电力无线专网频段、4glte无线数据终端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31fda53fb48c4" w:history="1">
      <w:r>
        <w:rPr>
          <w:rStyle w:val="Hyperlink"/>
        </w:rPr>
        <w:t>中国4G电力无线专网行业市场调查研究及发展趋势预测报告（2025年版）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4GDianLiWuXianZhuanWangDeFaZhanQ.html" TargetMode="External" Id="R0551407c87574edd" /></Relationships>
</file>

<file path=word/_rels/header2.xml.rels>&#65279;<?xml version="1.0" encoding="utf-8"?><Relationships xmlns="http://schemas.openxmlformats.org/package/2006/relationships"><Relationship Type="http://schemas.openxmlformats.org/officeDocument/2006/relationships/hyperlink" Target="https://www.20087.com/1/28/4GDianLiWuXianZhuanWangDeFaZhanQ.html" TargetMode="External" Id="R3b831fda53fb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2025-02-13T08:38:00Z</dcterms:created>
  <dcterms:modified xsi:type="dcterms:W3CDTF">2025-02-13T09:38:00Z</dcterms:modified>
  <dc:subject>中国4G电力无线专网行业市场调查研究及发展趋势预测报告（2025年版）</dc:subject>
  <dc:title>中国4G电力无线专网行业市场调查研究及发展趋势预测报告（2025年版）</dc:title>
  <cp:keywords>中国4G电力无线专网行业市场调查研究及发展趋势预测报告（2025年版）</cp:keywords>
  <dc:description>中国4G电力无线专网行业市场调查研究及发展趋势预测报告（2025年版）</dc:description>
</cp:coreProperties>
</file>