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646e16ca4460b" w:history="1">
              <w:r>
                <w:rPr>
                  <w:rStyle w:val="Hyperlink"/>
                </w:rPr>
                <w:t>2025-2031年中国AI数字人行业研究与市场前景预测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646e16ca4460b" w:history="1">
              <w:r>
                <w:rPr>
                  <w:rStyle w:val="Hyperlink"/>
                </w:rPr>
                <w:t>2025-2031年中国AI数字人行业研究与市场前景预测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646e16ca4460b" w:history="1">
                <w:r>
                  <w:rPr>
                    <w:rStyle w:val="Hyperlink"/>
                  </w:rPr>
                  <w:t>https://www.20087.com/1/58/AIShuZiRenDeFaZhanQianJing.html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数字人是以人工智能为核心驱动，融合计算机视觉、语音识别、自然语言处理、图形渲染等技术构建的虚拟人物形象，广泛应用于在线客服、新闻播报、电商直播、教育培训、政务服务等多个领域。AI数字人可实现24小时不间断服务、降低人力成本、提升交互体验，并具备高度拟人化与个性化的表达能力。AI数字人技术发展迅速，但行业仍处于探索期，面临语音语义理解偏差、情感表达不足、应用场景碎片化、伦理风险突出等挑战。</w:t>
      </w:r>
      <w:r>
        <w:rPr>
          <w:rFonts w:hint="eastAsia"/>
        </w:rPr>
        <w:br/>
      </w:r>
      <w:r>
        <w:rPr>
          <w:rFonts w:hint="eastAsia"/>
        </w:rPr>
        <w:t>　　未来，AI数字人将加速向智能化、场景化、平台化方向演进。大模型技术的突破将大大提升其语言理解与生成能力，实现更自然的人机对话。同时，元宇宙概念的兴起将推动数字人在虚拟会议、数字员工、社交互动等沉浸式场景中的深度融合。此外，随着监管体系逐步完善，AI数字人的安全合规性将成为行业发展的关键考量因素。整体来看，AI数字人将在技术创新与生态构建中逐步走向规模化落地，成为数字经济时代的重要交互入口与内容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646e16ca4460b" w:history="1">
        <w:r>
          <w:rPr>
            <w:rStyle w:val="Hyperlink"/>
          </w:rPr>
          <w:t>2025-2031年中国AI数字人行业研究与市场前景预测</w:t>
        </w:r>
      </w:hyperlink>
      <w:r>
        <w:rPr>
          <w:rFonts w:hint="eastAsia"/>
        </w:rPr>
        <w:t>》系统分析了AI数字人行业的市场运行态势及发展趋势。报告从AI数字人行业基础知识、发展环境入手，结合AI数字人行业运行数据和产业链结构，全面解读AI数字人市场竞争格局及重点企业表现，并基于此对AI数字人行业发展前景作出预测，提供可操作的发展建议。研究采用定性与定量相结合的方法，整合国家统计局、相关协会的权威数据以及一手调研资料，确保结论的准确性和实用性，为AI数字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AI数字人产业概述</w:t>
      </w:r>
      <w:r>
        <w:rPr>
          <w:rFonts w:hint="eastAsia"/>
        </w:rPr>
        <w:br/>
      </w:r>
      <w:r>
        <w:rPr>
          <w:rFonts w:hint="eastAsia"/>
        </w:rPr>
        <w:t>　　第一节 AI数字人定义与分类</w:t>
      </w:r>
      <w:r>
        <w:rPr>
          <w:rFonts w:hint="eastAsia"/>
        </w:rPr>
        <w:br/>
      </w:r>
      <w:r>
        <w:rPr>
          <w:rFonts w:hint="eastAsia"/>
        </w:rPr>
        <w:t>　　第二节 AI数字人产业链结构及关键环节剖析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AI数字人商业模式与盈利模式解析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AI数字人经济指标与行业评估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全球AI数字人市场发展综述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2019-2024年全球AI数字人市场规模及增长趋势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主要国家与地区AI数字人市场对比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2025-2031年全球AI数字人行业发展趋势与前景预测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国际AI数字人市场发展趋势及对我国启示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二、对我国AI数字人市场的借鉴意义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中国AI数字人行业市场规模分析与预测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AI数字人市场的总体规模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一、2019-2024年AI数字人市场规模变化及趋势分析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二、2025年AI数字人行业市场规模特点</w:t>
      </w:r>
      <w:r>
        <w:rPr>
          <w:rFonts w:hint="eastAsia"/>
        </w:rPr>
        <w:br/>
      </w:r>
      <w:r>
        <w:rPr>
          <w:rFonts w:hint="eastAsia"/>
        </w:rPr>
        <w:t>　　第二节 AI数字人市场规模的构成</w:t>
      </w:r>
      <w:r>
        <w:rPr>
          <w:rFonts w:hint="eastAsia"/>
        </w:rPr>
        <w:br/>
      </w:r>
      <w:r>
        <w:rPr>
          <w:rFonts w:hint="eastAsia"/>
        </w:rPr>
        <w:t>　　　　一、AI数字人客户群体特征与偏好分析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二、不同类型AI数字人市场规模分布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三、各地区AI数字人市场规模差异与特点</w:t>
      </w:r>
      <w:r>
        <w:rPr>
          <w:rFonts w:hint="eastAsia"/>
        </w:rPr>
        <w:br/>
      </w:r>
      <w:r>
        <w:rPr>
          <w:rFonts w:hint="eastAsia"/>
        </w:rPr>
        <w:t>　　第三节 AI数字人市场规模的预测与展望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一、未来几年AI数字人市场规模增长预测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2024-2025年AI数字人行业技术发展现状及趋势分析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AI数字人行业技术发展现状分析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国内外AI数字人行业技术差距分析及差距形成的主要原因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AI数字人行业技术发展方向、趋势预测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提升AI数字人行业技术能力策略建议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2019-2024年中国AI数字人行业总体发展与财务状况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2019-2024年AI数字人行业规模情况</w:t>
      </w:r>
      <w:r>
        <w:rPr>
          <w:rFonts w:hint="eastAsia"/>
        </w:rPr>
        <w:br/>
      </w:r>
      <w:r>
        <w:rPr>
          <w:rFonts w:hint="eastAsia"/>
        </w:rPr>
        <w:t>　　　　一、AI数字人行业企业数量规模</w:t>
      </w:r>
      <w:r>
        <w:rPr>
          <w:rFonts w:hint="eastAsia"/>
        </w:rPr>
        <w:br/>
      </w:r>
      <w:r>
        <w:rPr>
          <w:rFonts w:hint="eastAsia"/>
        </w:rPr>
        <w:t>　　　　二、AI数字人行业从业人员规模</w:t>
      </w:r>
      <w:r>
        <w:rPr>
          <w:rFonts w:hint="eastAsia"/>
        </w:rPr>
        <w:br/>
      </w:r>
      <w:r>
        <w:rPr>
          <w:rFonts w:hint="eastAsia"/>
        </w:rPr>
        <w:t>　　　　三、AI数字人行业市场敏感性分析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2019-2024年AI数字人行业财务能力分析</w:t>
      </w:r>
      <w:r>
        <w:rPr>
          <w:rFonts w:hint="eastAsia"/>
        </w:rPr>
        <w:br/>
      </w:r>
      <w:r>
        <w:rPr>
          <w:rFonts w:hint="eastAsia"/>
        </w:rPr>
        <w:t>　　　　一、AI数字人行业盈利能力</w:t>
      </w:r>
      <w:r>
        <w:rPr>
          <w:rFonts w:hint="eastAsia"/>
        </w:rPr>
        <w:br/>
      </w:r>
      <w:r>
        <w:rPr>
          <w:rFonts w:hint="eastAsia"/>
        </w:rPr>
        <w:t>　　　　二、AI数字人行业偿债能力</w:t>
      </w:r>
      <w:r>
        <w:rPr>
          <w:rFonts w:hint="eastAsia"/>
        </w:rPr>
        <w:br/>
      </w:r>
      <w:r>
        <w:rPr>
          <w:rFonts w:hint="eastAsia"/>
        </w:rPr>
        <w:t>　　　　三、AI数字人行业营运能力</w:t>
      </w:r>
      <w:r>
        <w:rPr>
          <w:rFonts w:hint="eastAsia"/>
        </w:rPr>
        <w:br/>
      </w:r>
      <w:r>
        <w:rPr>
          <w:rFonts w:hint="eastAsia"/>
        </w:rPr>
        <w:t>　　　　四、AI数字人行业发展能力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中国AI数字人行业细分市场调研与机会挖掘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AI数字人细分市场（一）市场调研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AI数字人细分市场（二）市场调研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中国AI数字人行业区域市场调研分析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2019-2024年中国AI数字人行业重点区域调研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一、重点地区（一）AI数字人市场规模与特点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二、重点地区（二）AI数字人市场规模及特点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三、重点地区（三）AI数字人市场规模及特点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四、重点地区（四）AI数字人市场规模及特点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不同区域AI数字人市场的对比与启示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二、AI数字人市场拓展策略与建议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中国AI数字人行业的营销渠道与客户分析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AI数字人行业渠道分析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二、各类渠道对AI数字人行业的影响</w:t>
      </w:r>
      <w:r>
        <w:rPr>
          <w:rFonts w:hint="eastAsia"/>
        </w:rPr>
        <w:br/>
      </w:r>
      <w:r>
        <w:rPr>
          <w:rFonts w:hint="eastAsia"/>
        </w:rPr>
        <w:t>　　　　三、主要AI数字人企业渠道策略研究</w:t>
      </w:r>
      <w:r>
        <w:rPr>
          <w:rFonts w:hint="eastAsia"/>
        </w:rPr>
        <w:br/>
      </w:r>
      <w:r>
        <w:rPr>
          <w:rFonts w:hint="eastAsia"/>
        </w:rPr>
        <w:t>　　第二节 AI数字人行业客户分析与定位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中国AI数字人行业竞争格局及策略选择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AI数字人行业总体市场竞争状况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一、AI数字人行业竞争结构分析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二、AI数字人企业竞争格局与集中度评估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三、AI数字人行业SWOT分析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AI数字人行业重点企业调研分析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AI数字人企业发展策略分析</w:t>
      </w:r>
      <w:r>
        <w:rPr>
          <w:rFonts w:hint="eastAsia"/>
        </w:rPr>
        <w:br/>
      </w:r>
      <w:r>
        <w:rPr>
          <w:rFonts w:hint="eastAsia"/>
        </w:rPr>
        <w:t>　　第一节 AI数字人市场与销售策略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AI数字人品牌战略思考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中国AI数字人行业发展环境分析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二、AI数字人行业主管部门、监管体制及相关政策法规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3、AI数字人行业的主要法律、法规和政策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4、2025年AI数字人行业法律法规和政策对行业的影响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二、AI数字人消费者需求分析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一、AI数字人技术的应用与创新</w:t>
      </w:r>
      <w:r>
        <w:rPr>
          <w:rFonts w:hint="eastAsia"/>
        </w:rPr>
        <w:br/>
      </w:r>
      <w:r>
        <w:rPr>
          <w:rFonts w:hint="eastAsia"/>
        </w:rPr>
        <w:t>　　　　二、AI数字人行业发展的技术趋势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2025-2031年AI数字人行业展趋势预测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2025-2031年AI数字人市场发展前景分析</w:t>
      </w:r>
      <w:r>
        <w:rPr>
          <w:rFonts w:hint="eastAsia"/>
        </w:rPr>
        <w:br/>
      </w:r>
      <w:r>
        <w:rPr>
          <w:rFonts w:hint="eastAsia"/>
        </w:rPr>
        <w:t>　　　　一、AI数字人市场发展潜力</w:t>
      </w:r>
      <w:r>
        <w:rPr>
          <w:rFonts w:hint="eastAsia"/>
        </w:rPr>
        <w:br/>
      </w:r>
      <w:r>
        <w:rPr>
          <w:rFonts w:hint="eastAsia"/>
        </w:rPr>
        <w:t>　　　　二、AI数字人市场前景分析</w:t>
      </w:r>
      <w:r>
        <w:rPr>
          <w:rFonts w:hint="eastAsia"/>
        </w:rPr>
        <w:br/>
      </w:r>
      <w:r>
        <w:rPr>
          <w:rFonts w:hint="eastAsia"/>
        </w:rPr>
        <w:t>　　　　三、AI数字人细分行业发展前景分析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2025-2031年AI数字人发展趋势预测</w:t>
      </w:r>
      <w:r>
        <w:rPr>
          <w:rFonts w:hint="eastAsia"/>
        </w:rPr>
        <w:br/>
      </w:r>
      <w:r>
        <w:rPr>
          <w:rFonts w:hint="eastAsia"/>
        </w:rPr>
        <w:t>　　　　一、AI数字人发展趋势预测</w:t>
      </w:r>
      <w:r>
        <w:rPr>
          <w:rFonts w:hint="eastAsia"/>
        </w:rPr>
        <w:br/>
      </w:r>
      <w:r>
        <w:rPr>
          <w:rFonts w:hint="eastAsia"/>
        </w:rPr>
        <w:t>　　　　二、AI数字人市场规模预测</w:t>
      </w:r>
      <w:r>
        <w:rPr>
          <w:rFonts w:hint="eastAsia"/>
        </w:rPr>
        <w:br/>
      </w:r>
      <w:r>
        <w:rPr>
          <w:rFonts w:hint="eastAsia"/>
        </w:rPr>
        <w:t>　　　　三、AI数字人细分市场发展趋势预测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未来AI数字人行业挑战与机遇探讨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一、AI数字人行业挑战</w:t>
      </w:r>
      <w:r>
        <w:rPr>
          <w:rFonts w:hint="eastAsia"/>
        </w:rPr>
        <w:br/>
      </w:r>
      <w:r>
        <w:rPr>
          <w:rFonts w:hint="eastAsia"/>
        </w:rPr>
        <w:t>　　　　二、AI数字人行业机遇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AI数字人行业研究结论及建议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对AI数字人行业发展的建议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中.智林.－对AI数字人企业和投资者的建议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AI数字人介绍</w:t>
      </w:r>
      <w:r>
        <w:rPr>
          <w:rFonts w:hint="eastAsia"/>
        </w:rPr>
        <w:br/>
      </w:r>
      <w:r>
        <w:rPr>
          <w:rFonts w:hint="eastAsia"/>
        </w:rPr>
        <w:t>　　图表 AI数字人图片</w:t>
      </w:r>
      <w:r>
        <w:rPr>
          <w:rFonts w:hint="eastAsia"/>
        </w:rPr>
        <w:br/>
      </w:r>
      <w:r>
        <w:rPr>
          <w:rFonts w:hint="eastAsia"/>
        </w:rPr>
        <w:t>　　图表 AI数字人产业链调研</w:t>
      </w:r>
      <w:r>
        <w:rPr>
          <w:rFonts w:hint="eastAsia"/>
        </w:rPr>
        <w:br/>
      </w:r>
      <w:r>
        <w:rPr>
          <w:rFonts w:hint="eastAsia"/>
        </w:rPr>
        <w:t>　　图表 AI数字人行业特点</w:t>
      </w:r>
      <w:r>
        <w:rPr>
          <w:rFonts w:hint="eastAsia"/>
        </w:rPr>
        <w:br/>
      </w:r>
      <w:r>
        <w:rPr>
          <w:rFonts w:hint="eastAsia"/>
        </w:rPr>
        <w:t>　　图表 AI数字人政策</w:t>
      </w:r>
      <w:r>
        <w:rPr>
          <w:rFonts w:hint="eastAsia"/>
        </w:rPr>
        <w:br/>
      </w:r>
      <w:r>
        <w:rPr>
          <w:rFonts w:hint="eastAsia"/>
        </w:rPr>
        <w:t>　　图表 AI数字人技术 标准</w:t>
      </w:r>
      <w:r>
        <w:rPr>
          <w:rFonts w:hint="eastAsia"/>
        </w:rPr>
        <w:br/>
      </w:r>
      <w:r>
        <w:rPr>
          <w:rFonts w:hint="eastAsia"/>
        </w:rPr>
        <w:t>　　图表 AI数字人最新消息 动态</w:t>
      </w:r>
      <w:r>
        <w:rPr>
          <w:rFonts w:hint="eastAsia"/>
        </w:rPr>
        <w:br/>
      </w:r>
      <w:r>
        <w:rPr>
          <w:rFonts w:hint="eastAsia"/>
        </w:rPr>
        <w:t>　　图表 AI数字人行业现状</w:t>
      </w:r>
      <w:r>
        <w:rPr>
          <w:rFonts w:hint="eastAsia"/>
        </w:rPr>
        <w:br/>
      </w:r>
      <w:r>
        <w:rPr>
          <w:rFonts w:hint="eastAsia"/>
        </w:rPr>
        <w:t>　　图表 2019-2024年AI数字人行业市场容量统计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2019-2024年中国AI数字人市场规模情况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2019-2024年中国AI数字人销售统计</w:t>
      </w:r>
      <w:r>
        <w:rPr>
          <w:rFonts w:hint="eastAsia"/>
        </w:rPr>
        <w:br/>
      </w:r>
      <w:r>
        <w:rPr>
          <w:rFonts w:hint="eastAsia"/>
        </w:rPr>
        <w:t>　　图表 2019-2024年中国AI数字人利润总额</w:t>
      </w:r>
      <w:r>
        <w:rPr>
          <w:rFonts w:hint="eastAsia"/>
        </w:rPr>
        <w:br/>
      </w:r>
      <w:r>
        <w:rPr>
          <w:rFonts w:hint="eastAsia"/>
        </w:rPr>
        <w:t>　　图表 2019-2024年中国AI数字人企业数量统计</w:t>
      </w:r>
      <w:r>
        <w:rPr>
          <w:rFonts w:hint="eastAsia"/>
        </w:rPr>
        <w:br/>
      </w:r>
      <w:r>
        <w:rPr>
          <w:rFonts w:hint="eastAsia"/>
        </w:rPr>
        <w:t>　　图表 2024年AI数字人成本和利润分析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2019-2024年中国AI数字人行业经营效益分析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2019-2024年中国AI数字人行业发展能力分析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2019-2024年中国AI数字人行业盈利能力分析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2019-2024年中国AI数字人行业运营能力分析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2019-2024年中国AI数字人行业偿债能力分析</w:t>
      </w:r>
      <w:r>
        <w:rPr>
          <w:rFonts w:hint="eastAsia"/>
        </w:rPr>
        <w:br/>
      </w:r>
      <w:r>
        <w:rPr>
          <w:rFonts w:hint="eastAsia"/>
        </w:rPr>
        <w:t>　　图表 AI数字人品牌分析</w:t>
      </w:r>
      <w:r>
        <w:rPr>
          <w:rFonts w:hint="eastAsia"/>
        </w:rPr>
        <w:br/>
      </w:r>
      <w:r>
        <w:rPr>
          <w:rFonts w:hint="eastAsia"/>
        </w:rPr>
        <w:t>　　图表 **地区AI数字人市场规模</w:t>
      </w:r>
      <w:r>
        <w:rPr>
          <w:rFonts w:hint="eastAsia"/>
        </w:rPr>
        <w:br/>
      </w:r>
      <w:r>
        <w:rPr>
          <w:rFonts w:hint="eastAsia"/>
        </w:rPr>
        <w:t>　　图表 **地区AI数字人行业市场需求</w:t>
      </w:r>
      <w:r>
        <w:rPr>
          <w:rFonts w:hint="eastAsia"/>
        </w:rPr>
        <w:br/>
      </w:r>
      <w:r>
        <w:rPr>
          <w:rFonts w:hint="eastAsia"/>
        </w:rPr>
        <w:t>　　图表 **地区AI数字人市场调研</w:t>
      </w:r>
      <w:r>
        <w:rPr>
          <w:rFonts w:hint="eastAsia"/>
        </w:rPr>
        <w:br/>
      </w:r>
      <w:r>
        <w:rPr>
          <w:rFonts w:hint="eastAsia"/>
        </w:rPr>
        <w:t>　　图表 **地区AI数字人行业市场需求分析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**地区AI数字人市场规模</w:t>
      </w:r>
      <w:r>
        <w:rPr>
          <w:rFonts w:hint="eastAsia"/>
        </w:rPr>
        <w:br/>
      </w:r>
      <w:r>
        <w:rPr>
          <w:rFonts w:hint="eastAsia"/>
        </w:rPr>
        <w:t>　　图表 **地区AI数字人行业市场需求</w:t>
      </w:r>
      <w:r>
        <w:rPr>
          <w:rFonts w:hint="eastAsia"/>
        </w:rPr>
        <w:br/>
      </w:r>
      <w:r>
        <w:rPr>
          <w:rFonts w:hint="eastAsia"/>
        </w:rPr>
        <w:t>　　图表 **地区AI数字人市场调研</w:t>
      </w:r>
      <w:r>
        <w:rPr>
          <w:rFonts w:hint="eastAsia"/>
        </w:rPr>
        <w:br/>
      </w:r>
      <w:r>
        <w:rPr>
          <w:rFonts w:hint="eastAsia"/>
        </w:rPr>
        <w:t>　　图表 **地区AI数字人市场需求分析</w:t>
      </w:r>
      <w:r>
        <w:rPr>
          <w:rFonts w:hint="eastAsia"/>
        </w:rPr>
        <w:br/>
      </w:r>
      <w:r>
        <w:rPr>
          <w:rFonts w:hint="eastAsia"/>
        </w:rPr>
        <w:t>　　图表 AI数字人上游发展</w:t>
      </w:r>
      <w:r>
        <w:rPr>
          <w:rFonts w:hint="eastAsia"/>
        </w:rPr>
        <w:br/>
      </w:r>
      <w:r>
        <w:rPr>
          <w:rFonts w:hint="eastAsia"/>
        </w:rPr>
        <w:t>　　图表 AI数字人下游发展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AI数字人企业（一）概况</w:t>
      </w:r>
      <w:r>
        <w:rPr>
          <w:rFonts w:hint="eastAsia"/>
        </w:rPr>
        <w:br/>
      </w:r>
      <w:r>
        <w:rPr>
          <w:rFonts w:hint="eastAsia"/>
        </w:rPr>
        <w:t>　　图表 企业AI数字人业务</w:t>
      </w:r>
      <w:r>
        <w:rPr>
          <w:rFonts w:hint="eastAsia"/>
        </w:rPr>
        <w:br/>
      </w:r>
      <w:r>
        <w:rPr>
          <w:rFonts w:hint="eastAsia"/>
        </w:rPr>
        <w:t>　　图表 AI数字人企业（一）经营情况分析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AI数字人企业（一）盈利能力情况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AI数字人企业（一）偿债能力情况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AI数字人企业（一）运营能力情况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AI数字人企业（一）成长能力情况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AI数字人企业（二）简介</w:t>
      </w:r>
      <w:r>
        <w:rPr>
          <w:rFonts w:hint="eastAsia"/>
        </w:rPr>
        <w:br/>
      </w:r>
      <w:r>
        <w:rPr>
          <w:rFonts w:hint="eastAsia"/>
        </w:rPr>
        <w:t>　　图表 企业AI数字人业务</w:t>
      </w:r>
      <w:r>
        <w:rPr>
          <w:rFonts w:hint="eastAsia"/>
        </w:rPr>
        <w:br/>
      </w:r>
      <w:r>
        <w:rPr>
          <w:rFonts w:hint="eastAsia"/>
        </w:rPr>
        <w:t>　　图表 AI数字人企业（二）经营情况分析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AI数字人企业（二）盈利能力情况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AI数字人企业（二）偿债能力情况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AI数字人企业（二）运营能力情况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AI数字人企业（二）成长能力情况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AI数字人企业（三）概况</w:t>
      </w:r>
      <w:r>
        <w:rPr>
          <w:rFonts w:hint="eastAsia"/>
        </w:rPr>
        <w:br/>
      </w:r>
      <w:r>
        <w:rPr>
          <w:rFonts w:hint="eastAsia"/>
        </w:rPr>
        <w:t>　　图表 企业AI数字人业务</w:t>
      </w:r>
      <w:r>
        <w:rPr>
          <w:rFonts w:hint="eastAsia"/>
        </w:rPr>
        <w:br/>
      </w:r>
      <w:r>
        <w:rPr>
          <w:rFonts w:hint="eastAsia"/>
        </w:rPr>
        <w:t>　　图表 AI数字人企业（三）经营情况分析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AI数字人企业（三）盈利能力情况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AI数字人企业（三）偿债能力情况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AI数字人企业（三）运营能力情况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AI数字人企业（三）成长能力情况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AI数字人企业（四）简介</w:t>
      </w:r>
      <w:r>
        <w:rPr>
          <w:rFonts w:hint="eastAsia"/>
        </w:rPr>
        <w:br/>
      </w:r>
      <w:r>
        <w:rPr>
          <w:rFonts w:hint="eastAsia"/>
        </w:rPr>
        <w:t>　　图表 企业AI数字人业务</w:t>
      </w:r>
      <w:r>
        <w:rPr>
          <w:rFonts w:hint="eastAsia"/>
        </w:rPr>
        <w:br/>
      </w:r>
      <w:r>
        <w:rPr>
          <w:rFonts w:hint="eastAsia"/>
        </w:rPr>
        <w:t>　　图表 AI数字人企业（四）经营情况分析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AI数字人企业（四）盈利能力情况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AI数字人企业（四）偿债能力情况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AI数字人企业（四）运营能力情况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AI数字人企业（四）成长能力情况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AI数字人投资、并购情况</w:t>
      </w:r>
      <w:r>
        <w:rPr>
          <w:rFonts w:hint="eastAsia"/>
        </w:rPr>
        <w:br/>
      </w:r>
      <w:r>
        <w:rPr>
          <w:rFonts w:hint="eastAsia"/>
        </w:rPr>
        <w:t>　　图表 AI数字人优势</w:t>
      </w:r>
      <w:r>
        <w:rPr>
          <w:rFonts w:hint="eastAsia"/>
        </w:rPr>
        <w:br/>
      </w:r>
      <w:r>
        <w:rPr>
          <w:rFonts w:hint="eastAsia"/>
        </w:rPr>
        <w:t>　　图表 AI数字人劣势</w:t>
      </w:r>
      <w:r>
        <w:rPr>
          <w:rFonts w:hint="eastAsia"/>
        </w:rPr>
        <w:br/>
      </w:r>
      <w:r>
        <w:rPr>
          <w:rFonts w:hint="eastAsia"/>
        </w:rPr>
        <w:t>　　图表 AI数字人机会</w:t>
      </w:r>
      <w:r>
        <w:rPr>
          <w:rFonts w:hint="eastAsia"/>
        </w:rPr>
        <w:br/>
      </w:r>
      <w:r>
        <w:rPr>
          <w:rFonts w:hint="eastAsia"/>
        </w:rPr>
        <w:t>　　图表 AI数字人威胁</w:t>
      </w:r>
      <w:r>
        <w:rPr>
          <w:rFonts w:hint="eastAsia"/>
        </w:rPr>
        <w:br/>
      </w:r>
      <w:r>
        <w:rPr>
          <w:rFonts w:hint="eastAsia"/>
        </w:rPr>
        <w:t>　　图表 进入AI数字人行业壁垒</w:t>
      </w:r>
      <w:r>
        <w:rPr>
          <w:rFonts w:hint="eastAsia"/>
        </w:rPr>
        <w:br/>
      </w:r>
      <w:r>
        <w:rPr>
          <w:rFonts w:hint="eastAsia"/>
        </w:rPr>
        <w:t>　　图表 AI数字人发展有利因素</w:t>
      </w:r>
      <w:r>
        <w:rPr>
          <w:rFonts w:hint="eastAsia"/>
        </w:rPr>
        <w:br/>
      </w:r>
      <w:r>
        <w:rPr>
          <w:rFonts w:hint="eastAsia"/>
        </w:rPr>
        <w:t>　　图表 AI数字人发展不利因素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2025-2031年中国AI数字人行业信息化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2025-2031年中国AI数字人行业市场容量预测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2025-2031年中国AI数字人行业市场规模预测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2025-2031年中国AI数字人行业风险</w:t>
      </w:r>
      <w:r>
        <w:rPr>
          <w:rFonts w:hint="eastAsia"/>
        </w:rPr>
        <w:br/>
      </w:r>
      <w:r>
        <w:rPr>
          <w:rFonts w:hint="eastAsia"/>
        </w:rPr>
        <w:t>　　图表 2025-2031年中国AI数字人市场前景分析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2025-2031年中国AI数字人发展趋势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646e16ca4460b" w:history="1">
        <w:r>
          <w:rPr>
            <w:rStyle w:val="Hyperlink"/>
          </w:rPr>
          <w:t>2025-2031年中国AI数字人行业研究与市场前景预测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646e16ca4460b" w:history="1">
        <w:r>
          <w:rPr>
            <w:rStyle w:val="Hyperlink"/>
          </w:rPr>
          <w:t>https://www.20087.com/1/58/AIShuZiRenDeFaZhanQianJing.html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2d0ee1ad34f94" w:history="1">
      <w:r>
        <w:rPr>
          <w:rStyle w:val="Hyperlink"/>
        </w:rPr>
        <w:t>2025-2031年中国AI数字人行业研究与市场前景预测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AIShuZiRenDeFaZhanQianJing.html" TargetMode="External" Id="R57a646e16ca4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AIShuZiRenDeFaZhanQianJing.html" TargetMode="External" Id="Rb252d0ee1ad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2025-07-08T05:11:55Z</dcterms:created>
  <dcterms:modified xsi:type="dcterms:W3CDTF">2025-07-08T06:11:55Z</dcterms:modified>
  <dc:subject>2025-2031年中国AI数字人行业研究与市场前景预测</dc:subject>
  <dc:title>2025-2031年中国AI数字人行业研究与市场前景预测</dc:title>
  <cp:keywords>2025-2031年中国AI数字人行业研究与市场前景预测</cp:keywords>
  <dc:description>2025-2031年中国AI数字人行业研究与市场前景预测</dc:description>
</cp:coreProperties>
</file>