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3b615cfb34b5c" w:history="1">
              <w:r>
                <w:rPr>
                  <w:rStyle w:val="Hyperlink"/>
                </w:rPr>
                <w:t>2025-2031年全球与中国FPGA IP核市场现状调研及前景趋势预测报告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3b615cfb34b5c" w:history="1">
              <w:r>
                <w:rPr>
                  <w:rStyle w:val="Hyperlink"/>
                </w:rPr>
                <w:t>2025-2031年全球与中国FPGA IP核市场现状调研及前景趋势预测报告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3b615cfb34b5c" w:history="1">
                <w:r>
                  <w:rPr>
                    <w:rStyle w:val="Hyperlink"/>
                  </w:rPr>
                  <w:t>https://www.20087.com/1/98/FPGA-IPHeHangYeQianJing.html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现场可编程门阵列（FPGA）知识产权（IP）核是预先设计好的硬件模块，允许工程师在设计FPGA时直接复用，大大缩短了产品开发周期，提高了设计效率。目前，FPGA IP核市场已涵盖高速接口、处理器内核、加密引擎、DSP模块等多种类型，广泛应用于通信、数据中心、航空航天、工业控制、汽车电子等领域。</w:t>
      </w:r>
      <w:r>
        <w:rPr>
          <w:rFonts w:hint="eastAsia"/>
        </w:rPr>
        <w:br/>
      </w:r>
      <w:r>
        <w:rPr>
          <w:rFonts w:hint="eastAsia"/>
        </w:rPr>
        <w:t>　　随着FPGA芯片算力和集成度的不断提升，FPGA IP核的开发将更加关注高性能、低功耗和定制化需求。未来，AI、5G、云计算等技术的快速发展将带动FPGA IP核向更复杂、更智能的系统级解决方案演进，如高性能计算加速、深度神经网络推理等。此外，开源IP核的概念和实践将越来越普遍，开源社区的活跃将加速FPGA IP核的创新和迭代，形成更加开放、协作的生态系统。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3b615cfb34b5c" w:history="1">
        <w:r>
          <w:rPr>
            <w:rStyle w:val="Hyperlink"/>
          </w:rPr>
          <w:t>2025-2031年全球与中国FPGA IP核市场现状调研及前景趋势预测报告</w:t>
        </w:r>
      </w:hyperlink>
      <w:r>
        <w:rPr>
          <w:rFonts w:hint="eastAsia"/>
        </w:rPr>
        <w:t>》依托权威机构及行业协会数据，结合FPGA IP核行业的宏观环境与微观实践，从FPGA IP核市场规模、市场需求、技术现状及产业链结构等多维度进行了系统调研与分析。报告通过严谨的研究方法与翔实的数据支持，辅以直观图表，全面剖析了FPGA IP核行业发展趋势、重点企业表现及市场竞争格局，并通过SWOT分析揭示了行业机遇与潜在风险，为FPGA IP核企业、投资机构及政府部门提供了科学的发展战略与投资策略建议，是洞悉行业趋势、规避经营风险、优化决策的重要参考工具。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中国FPGA IP核概述</w:t>
      </w:r>
      <w:r>
        <w:rPr>
          <w:rFonts w:hint="eastAsia"/>
        </w:rPr>
        <w:br/>
      </w:r>
      <w:r>
        <w:rPr>
          <w:rFonts w:hint="eastAsia"/>
        </w:rPr>
        <w:t>　　第一节 FPGA IP核行业定义</w:t>
      </w:r>
      <w:r>
        <w:rPr>
          <w:rFonts w:hint="eastAsia"/>
        </w:rPr>
        <w:br/>
      </w:r>
      <w:r>
        <w:rPr>
          <w:rFonts w:hint="eastAsia"/>
        </w:rPr>
        <w:t>　　第二节 FPGA IP核行业发展特性</w:t>
      </w:r>
      <w:r>
        <w:rPr>
          <w:rFonts w:hint="eastAsia"/>
        </w:rPr>
        <w:br/>
      </w:r>
      <w:r>
        <w:rPr>
          <w:rFonts w:hint="eastAsia"/>
        </w:rPr>
        <w:t>　　第三节 FPGA IP核产业链分析</w:t>
      </w:r>
      <w:r>
        <w:rPr>
          <w:rFonts w:hint="eastAsia"/>
        </w:rPr>
        <w:br/>
      </w:r>
      <w:r>
        <w:rPr>
          <w:rFonts w:hint="eastAsia"/>
        </w:rPr>
        <w:t>　　第四节 FPGA IP核行业生命周期分析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2024-2025年国外FPGA IP核市场发展概况</w:t>
      </w:r>
      <w:r>
        <w:rPr>
          <w:rFonts w:hint="eastAsia"/>
        </w:rPr>
        <w:br/>
      </w:r>
      <w:r>
        <w:rPr>
          <w:rFonts w:hint="eastAsia"/>
        </w:rPr>
        <w:t>　　第一节 全球FPGA IP核市场发展分析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北美地区主要国家FPGA IP核市场概况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欧洲地区主要国家FPGA IP核市场概况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亚洲地区主要国家FPGA IP核市场概况</w:t>
      </w:r>
      <w:r>
        <w:rPr>
          <w:rFonts w:hint="eastAsia"/>
        </w:rPr>
        <w:br/>
      </w:r>
      <w:r>
        <w:rPr>
          <w:rFonts w:hint="eastAsia"/>
        </w:rPr>
        <w:t>　　第五节 全球FPGA IP核市场发展预测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2024-2025年中国FPGA IP核发展环境分析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FPGA IP核行业相关政策、标准</w:t>
      </w:r>
      <w:r>
        <w:rPr>
          <w:rFonts w:hint="eastAsia"/>
        </w:rPr>
        <w:br/>
      </w:r>
      <w:r>
        <w:rPr>
          <w:rFonts w:hint="eastAsia"/>
        </w:rPr>
        <w:t>　　第三节 FPGA IP核行业相关发展规划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中国FPGA IP核技术发展分析</w:t>
      </w:r>
      <w:r>
        <w:rPr>
          <w:rFonts w:hint="eastAsia"/>
        </w:rPr>
        <w:br/>
      </w:r>
      <w:r>
        <w:rPr>
          <w:rFonts w:hint="eastAsia"/>
        </w:rPr>
        <w:t>　　第一节 当前FPGA IP核技术发展现状分析</w:t>
      </w:r>
      <w:r>
        <w:rPr>
          <w:rFonts w:hint="eastAsia"/>
        </w:rPr>
        <w:br/>
      </w:r>
      <w:r>
        <w:rPr>
          <w:rFonts w:hint="eastAsia"/>
        </w:rPr>
        <w:t>　　第二节 FPGA IP核生产中需注意的问题</w:t>
      </w:r>
      <w:r>
        <w:rPr>
          <w:rFonts w:hint="eastAsia"/>
        </w:rPr>
        <w:br/>
      </w:r>
      <w:r>
        <w:rPr>
          <w:rFonts w:hint="eastAsia"/>
        </w:rPr>
        <w:t>　　第三节 FPGA IP核行业主要技术趋势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FPGA IP核市场特性分析</w:t>
      </w:r>
      <w:r>
        <w:rPr>
          <w:rFonts w:hint="eastAsia"/>
        </w:rPr>
        <w:br/>
      </w:r>
      <w:r>
        <w:rPr>
          <w:rFonts w:hint="eastAsia"/>
        </w:rPr>
        <w:t>　　第一节 FPGA IP核行业集中度分析</w:t>
      </w:r>
      <w:r>
        <w:rPr>
          <w:rFonts w:hint="eastAsia"/>
        </w:rPr>
        <w:br/>
      </w:r>
      <w:r>
        <w:rPr>
          <w:rFonts w:hint="eastAsia"/>
        </w:rPr>
        <w:t>　　第二节 FPGA IP核行业SWOT分析</w:t>
      </w:r>
      <w:r>
        <w:rPr>
          <w:rFonts w:hint="eastAsia"/>
        </w:rPr>
        <w:br/>
      </w:r>
      <w:r>
        <w:rPr>
          <w:rFonts w:hint="eastAsia"/>
        </w:rPr>
        <w:t>　　　　一、FPGA IP核行业优势</w:t>
      </w:r>
      <w:r>
        <w:rPr>
          <w:rFonts w:hint="eastAsia"/>
        </w:rPr>
        <w:br/>
      </w:r>
      <w:r>
        <w:rPr>
          <w:rFonts w:hint="eastAsia"/>
        </w:rPr>
        <w:t>　　　　二、FPGA IP核行业劣势</w:t>
      </w:r>
      <w:r>
        <w:rPr>
          <w:rFonts w:hint="eastAsia"/>
        </w:rPr>
        <w:br/>
      </w:r>
      <w:r>
        <w:rPr>
          <w:rFonts w:hint="eastAsia"/>
        </w:rPr>
        <w:t>　　　　三、FPGA IP核行业机会</w:t>
      </w:r>
      <w:r>
        <w:rPr>
          <w:rFonts w:hint="eastAsia"/>
        </w:rPr>
        <w:br/>
      </w:r>
      <w:r>
        <w:rPr>
          <w:rFonts w:hint="eastAsia"/>
        </w:rPr>
        <w:t>　　　　四、FPGA IP核行业风险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中国FPGA IP核发展现状</w:t>
      </w:r>
      <w:r>
        <w:rPr>
          <w:rFonts w:hint="eastAsia"/>
        </w:rPr>
        <w:br/>
      </w:r>
      <w:r>
        <w:rPr>
          <w:rFonts w:hint="eastAsia"/>
        </w:rPr>
        <w:t>　　第一节 中国FPGA IP核市场现状分析</w:t>
      </w:r>
      <w:r>
        <w:rPr>
          <w:rFonts w:hint="eastAsia"/>
        </w:rPr>
        <w:br/>
      </w:r>
      <w:r>
        <w:rPr>
          <w:rFonts w:hint="eastAsia"/>
        </w:rPr>
        <w:t>　　第二节 中国FPGA IP核行业产量情况分析及预测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一、FPGA IP核总体产能规模</w:t>
      </w:r>
      <w:r>
        <w:rPr>
          <w:rFonts w:hint="eastAsia"/>
        </w:rPr>
        <w:br/>
      </w:r>
      <w:r>
        <w:rPr>
          <w:rFonts w:hint="eastAsia"/>
        </w:rPr>
        <w:t>　　　　二、FPGA IP核生产区域分布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三、2019-2024年中国FPGA IP核产量统计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三、2025-2031年中国FPGA IP核产量预测</w:t>
      </w:r>
      <w:r>
        <w:rPr>
          <w:rFonts w:hint="eastAsia"/>
        </w:rPr>
        <w:br/>
      </w:r>
      <w:r>
        <w:rPr>
          <w:rFonts w:hint="eastAsia"/>
        </w:rPr>
        <w:t>　　第三节 中国FPGA IP核市场需求分析及预测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一、中国FPGA IP核市场需求特点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二、2019-2024年中国FPGA IP核市场需求量统计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三、2025-2031年中国FPGA IP核市场需求量预测</w:t>
      </w:r>
      <w:r>
        <w:rPr>
          <w:rFonts w:hint="eastAsia"/>
        </w:rPr>
        <w:br/>
      </w:r>
      <w:r>
        <w:rPr>
          <w:rFonts w:hint="eastAsia"/>
        </w:rPr>
        <w:t>　　第四节 中国FPGA IP核价格趋势分析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一、2019-2024年中国FPGA IP核市场价格趋势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二、2025-2031年中国FPGA IP核市场价格走势预测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2019-2024年FPGA IP核行业经济运行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2019-2024年中国FPGA IP核行业盈利能力分析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2019-2024年中国FPGA IP核行业发展能力分析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2019-2024年FPGA IP核行业偿债能力分析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2019-2024年FPGA IP核制造企业数量分析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中国FPGA IP核行业重点地区发展分析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**地区FPGA IP核市场发展分析</w:t>
      </w:r>
      <w:r>
        <w:rPr>
          <w:rFonts w:hint="eastAsia"/>
        </w:rPr>
        <w:br/>
      </w:r>
      <w:r>
        <w:rPr>
          <w:rFonts w:hint="eastAsia"/>
        </w:rPr>
        <w:t>　　第三节 **地区FPGA IP核市场发展分析</w:t>
      </w:r>
      <w:r>
        <w:rPr>
          <w:rFonts w:hint="eastAsia"/>
        </w:rPr>
        <w:br/>
      </w:r>
      <w:r>
        <w:rPr>
          <w:rFonts w:hint="eastAsia"/>
        </w:rPr>
        <w:t>　　第四节 **地区FPGA IP核市场发展分析</w:t>
      </w:r>
      <w:r>
        <w:rPr>
          <w:rFonts w:hint="eastAsia"/>
        </w:rPr>
        <w:br/>
      </w:r>
      <w:r>
        <w:rPr>
          <w:rFonts w:hint="eastAsia"/>
        </w:rPr>
        <w:t>　　第五节 **地区FPGA IP核市场发展分析</w:t>
      </w:r>
      <w:r>
        <w:rPr>
          <w:rFonts w:hint="eastAsia"/>
        </w:rPr>
        <w:br/>
      </w:r>
      <w:r>
        <w:rPr>
          <w:rFonts w:hint="eastAsia"/>
        </w:rPr>
        <w:t>　　第六节 **地区FPGA IP核市场发展分析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2019-2024年中国FPGA IP核进出口分析</w:t>
      </w:r>
      <w:r>
        <w:rPr>
          <w:rFonts w:hint="eastAsia"/>
        </w:rPr>
        <w:br/>
      </w:r>
      <w:r>
        <w:rPr>
          <w:rFonts w:hint="eastAsia"/>
        </w:rPr>
        <w:t>　　第一节 FPGA IP核进口情况分析</w:t>
      </w:r>
      <w:r>
        <w:rPr>
          <w:rFonts w:hint="eastAsia"/>
        </w:rPr>
        <w:br/>
      </w:r>
      <w:r>
        <w:rPr>
          <w:rFonts w:hint="eastAsia"/>
        </w:rPr>
        <w:t>　　第二节 FPGA IP核出口情况分析</w:t>
      </w:r>
      <w:r>
        <w:rPr>
          <w:rFonts w:hint="eastAsia"/>
        </w:rPr>
        <w:br/>
      </w:r>
      <w:r>
        <w:rPr>
          <w:rFonts w:hint="eastAsia"/>
        </w:rPr>
        <w:t>　　第三节 影响FPGA IP核进出口因素分析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主要FPGA IP核生产企业及竞争格局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三、企业FPGA IP核经营状况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三、企业FPGA IP核经营状况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三、企业FPGA IP核经营状况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三、企业FPGA IP核经营状况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三、企业FPGA IP核经营状况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三、企业FPGA IP核经营状况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FPGA IP核行业投资战略研究</w:t>
      </w:r>
      <w:r>
        <w:rPr>
          <w:rFonts w:hint="eastAsia"/>
        </w:rPr>
        <w:br/>
      </w:r>
      <w:r>
        <w:rPr>
          <w:rFonts w:hint="eastAsia"/>
        </w:rPr>
        <w:t>　　第一节 FPGA IP核行业发展战略研究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对我国FPGA IP核品牌的战略思考</w:t>
      </w:r>
      <w:r>
        <w:rPr>
          <w:rFonts w:hint="eastAsia"/>
        </w:rPr>
        <w:br/>
      </w:r>
      <w:r>
        <w:rPr>
          <w:rFonts w:hint="eastAsia"/>
        </w:rPr>
        <w:t>　　　　一、FPGA IP核品牌的重要性</w:t>
      </w:r>
      <w:r>
        <w:rPr>
          <w:rFonts w:hint="eastAsia"/>
        </w:rPr>
        <w:br/>
      </w:r>
      <w:r>
        <w:rPr>
          <w:rFonts w:hint="eastAsia"/>
        </w:rPr>
        <w:t>　　　　二、FPGA IP核实施品牌战略的意义</w:t>
      </w:r>
      <w:r>
        <w:rPr>
          <w:rFonts w:hint="eastAsia"/>
        </w:rPr>
        <w:br/>
      </w:r>
      <w:r>
        <w:rPr>
          <w:rFonts w:hint="eastAsia"/>
        </w:rPr>
        <w:t>　　　　三、FPGA IP核企业品牌的现状分析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四、我国FPGA IP核企业的品牌战略</w:t>
      </w:r>
      <w:r>
        <w:rPr>
          <w:rFonts w:hint="eastAsia"/>
        </w:rPr>
        <w:br/>
      </w:r>
      <w:r>
        <w:rPr>
          <w:rFonts w:hint="eastAsia"/>
        </w:rPr>
        <w:t>　　　　五、FPGA IP核品牌战略管理的策略</w:t>
      </w:r>
      <w:r>
        <w:rPr>
          <w:rFonts w:hint="eastAsia"/>
        </w:rPr>
        <w:br/>
      </w:r>
      <w:r>
        <w:rPr>
          <w:rFonts w:hint="eastAsia"/>
        </w:rPr>
        <w:t>　　第三节 FPGA IP核经营策略分析</w:t>
      </w:r>
      <w:r>
        <w:rPr>
          <w:rFonts w:hint="eastAsia"/>
        </w:rPr>
        <w:br/>
      </w:r>
      <w:r>
        <w:rPr>
          <w:rFonts w:hint="eastAsia"/>
        </w:rPr>
        <w:t>　　　　一、FPGA IP核市场细分策略</w:t>
      </w:r>
      <w:r>
        <w:rPr>
          <w:rFonts w:hint="eastAsia"/>
        </w:rPr>
        <w:br/>
      </w:r>
      <w:r>
        <w:rPr>
          <w:rFonts w:hint="eastAsia"/>
        </w:rPr>
        <w:t>　　　　二、FPGA IP核市场创新策略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四、FPGA IP核新产品差异化战略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2025-2031年中国FPGA IP核发展趋势预测及投资风险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2025年FPGA IP核市场前景分析</w:t>
      </w:r>
      <w:r>
        <w:rPr>
          <w:rFonts w:hint="eastAsia"/>
        </w:rPr>
        <w:br/>
      </w:r>
      <w:r>
        <w:rPr>
          <w:rFonts w:hint="eastAsia"/>
        </w:rPr>
        <w:t>　　第二节 2025年FPGA IP核行业发展趋势预测</w:t>
      </w:r>
      <w:r>
        <w:rPr>
          <w:rFonts w:hint="eastAsia"/>
        </w:rPr>
        <w:br/>
      </w:r>
      <w:r>
        <w:rPr>
          <w:rFonts w:hint="eastAsia"/>
        </w:rPr>
        <w:t>　　第三节 FPGA IP核行业投资风险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FPGA IP核投资建议</w:t>
      </w:r>
      <w:r>
        <w:rPr>
          <w:rFonts w:hint="eastAsia"/>
        </w:rPr>
        <w:br/>
      </w:r>
      <w:r>
        <w:rPr>
          <w:rFonts w:hint="eastAsia"/>
        </w:rPr>
        <w:t>　　第一节 FPGA IP核行业投资环境分析</w:t>
      </w:r>
      <w:r>
        <w:rPr>
          <w:rFonts w:hint="eastAsia"/>
        </w:rPr>
        <w:br/>
      </w:r>
      <w:r>
        <w:rPr>
          <w:rFonts w:hint="eastAsia"/>
        </w:rPr>
        <w:t>　　第二节 FPGA IP核行业投资进入壁垒分析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FPGA IP核行业类别</w:t>
      </w:r>
      <w:r>
        <w:rPr>
          <w:rFonts w:hint="eastAsia"/>
        </w:rPr>
        <w:br/>
      </w:r>
      <w:r>
        <w:rPr>
          <w:rFonts w:hint="eastAsia"/>
        </w:rPr>
        <w:t>　　图表 FPGA IP核行业产业链调研</w:t>
      </w:r>
      <w:r>
        <w:rPr>
          <w:rFonts w:hint="eastAsia"/>
        </w:rPr>
        <w:br/>
      </w:r>
      <w:r>
        <w:rPr>
          <w:rFonts w:hint="eastAsia"/>
        </w:rPr>
        <w:t>　　图表 FPGA IP核行业现状</w:t>
      </w:r>
      <w:r>
        <w:rPr>
          <w:rFonts w:hint="eastAsia"/>
        </w:rPr>
        <w:br/>
      </w:r>
      <w:r>
        <w:rPr>
          <w:rFonts w:hint="eastAsia"/>
        </w:rPr>
        <w:t>　　图表 FPGA IP核行业标准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2019-2024年中国FPGA IP核市场规模</w:t>
      </w:r>
      <w:r>
        <w:rPr>
          <w:rFonts w:hint="eastAsia"/>
        </w:rPr>
        <w:br/>
      </w:r>
      <w:r>
        <w:rPr>
          <w:rFonts w:hint="eastAsia"/>
        </w:rPr>
        <w:t>　　图表 2024年中国FPGA IP核行业产能</w:t>
      </w:r>
      <w:r>
        <w:rPr>
          <w:rFonts w:hint="eastAsia"/>
        </w:rPr>
        <w:br/>
      </w:r>
      <w:r>
        <w:rPr>
          <w:rFonts w:hint="eastAsia"/>
        </w:rPr>
        <w:t>　　图表 2019-2024年中国FPGA IP核产量</w:t>
      </w:r>
      <w:r>
        <w:rPr>
          <w:rFonts w:hint="eastAsia"/>
        </w:rPr>
        <w:br/>
      </w:r>
      <w:r>
        <w:rPr>
          <w:rFonts w:hint="eastAsia"/>
        </w:rPr>
        <w:t>　　图表 FPGA IP核行业动态</w:t>
      </w:r>
      <w:r>
        <w:rPr>
          <w:rFonts w:hint="eastAsia"/>
        </w:rPr>
        <w:br/>
      </w:r>
      <w:r>
        <w:rPr>
          <w:rFonts w:hint="eastAsia"/>
        </w:rPr>
        <w:t>　　图表 2019-2024年中国FPGA IP核市场需求量</w:t>
      </w:r>
      <w:r>
        <w:rPr>
          <w:rFonts w:hint="eastAsia"/>
        </w:rPr>
        <w:br/>
      </w:r>
      <w:r>
        <w:rPr>
          <w:rFonts w:hint="eastAsia"/>
        </w:rPr>
        <w:t>　　图表 2025年中国FPGA IP核行业需求区域调研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2019-2024年中国FPGA IP核行情</w:t>
      </w:r>
      <w:r>
        <w:rPr>
          <w:rFonts w:hint="eastAsia"/>
        </w:rPr>
        <w:br/>
      </w:r>
      <w:r>
        <w:rPr>
          <w:rFonts w:hint="eastAsia"/>
        </w:rPr>
        <w:t>　　图表 2019-2024年中国FPGA IP核价格走势图</w:t>
      </w:r>
      <w:r>
        <w:rPr>
          <w:rFonts w:hint="eastAsia"/>
        </w:rPr>
        <w:br/>
      </w:r>
      <w:r>
        <w:rPr>
          <w:rFonts w:hint="eastAsia"/>
        </w:rPr>
        <w:t>　　图表 2019-2024年中国FPGA IP核行业销售收入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2019-2024年中国FPGA IP核行业盈利情况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2019-2024年中国FPGA IP核行业利润总额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2019-2024年中国FPGA IP核进口数据</w:t>
      </w:r>
      <w:r>
        <w:rPr>
          <w:rFonts w:hint="eastAsia"/>
        </w:rPr>
        <w:br/>
      </w:r>
      <w:r>
        <w:rPr>
          <w:rFonts w:hint="eastAsia"/>
        </w:rPr>
        <w:t>　　图表 2019-2024年中国FPGA IP核出口数据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2019-2024年中国FPGA IP核行业企业数量统计</w:t>
      </w:r>
      <w:r>
        <w:rPr>
          <w:rFonts w:hint="eastAsia"/>
        </w:rPr>
        <w:br/>
      </w:r>
      <w:r>
        <w:rPr>
          <w:rFonts w:hint="eastAsia"/>
        </w:rPr>
        <w:t>　　图表 **地区FPGA IP核市场规模</w:t>
      </w:r>
      <w:r>
        <w:rPr>
          <w:rFonts w:hint="eastAsia"/>
        </w:rPr>
        <w:br/>
      </w:r>
      <w:r>
        <w:rPr>
          <w:rFonts w:hint="eastAsia"/>
        </w:rPr>
        <w:t>　　图表 **地区FPGA IP核行业市场需求</w:t>
      </w:r>
      <w:r>
        <w:rPr>
          <w:rFonts w:hint="eastAsia"/>
        </w:rPr>
        <w:br/>
      </w:r>
      <w:r>
        <w:rPr>
          <w:rFonts w:hint="eastAsia"/>
        </w:rPr>
        <w:t>　　图表 **地区FPGA IP核市场调研</w:t>
      </w:r>
      <w:r>
        <w:rPr>
          <w:rFonts w:hint="eastAsia"/>
        </w:rPr>
        <w:br/>
      </w:r>
      <w:r>
        <w:rPr>
          <w:rFonts w:hint="eastAsia"/>
        </w:rPr>
        <w:t>　　图表 **地区FPGA IP核行业市场需求分析</w:t>
      </w:r>
      <w:r>
        <w:rPr>
          <w:rFonts w:hint="eastAsia"/>
        </w:rPr>
        <w:br/>
      </w:r>
      <w:r>
        <w:rPr>
          <w:rFonts w:hint="eastAsia"/>
        </w:rPr>
        <w:t>　　图表 **地区FPGA IP核市场规模</w:t>
      </w:r>
      <w:r>
        <w:rPr>
          <w:rFonts w:hint="eastAsia"/>
        </w:rPr>
        <w:br/>
      </w:r>
      <w:r>
        <w:rPr>
          <w:rFonts w:hint="eastAsia"/>
        </w:rPr>
        <w:t>　　图表 **地区FPGA IP核行业市场需求</w:t>
      </w:r>
      <w:r>
        <w:rPr>
          <w:rFonts w:hint="eastAsia"/>
        </w:rPr>
        <w:br/>
      </w:r>
      <w:r>
        <w:rPr>
          <w:rFonts w:hint="eastAsia"/>
        </w:rPr>
        <w:t>　　图表 **地区FPGA IP核市场调研</w:t>
      </w:r>
      <w:r>
        <w:rPr>
          <w:rFonts w:hint="eastAsia"/>
        </w:rPr>
        <w:br/>
      </w:r>
      <w:r>
        <w:rPr>
          <w:rFonts w:hint="eastAsia"/>
        </w:rPr>
        <w:t>　　图表 **地区FPGA IP核行业市场需求分析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FPGA IP核行业竞争对手分析</w:t>
      </w:r>
      <w:r>
        <w:rPr>
          <w:rFonts w:hint="eastAsia"/>
        </w:rPr>
        <w:br/>
      </w:r>
      <w:r>
        <w:rPr>
          <w:rFonts w:hint="eastAsia"/>
        </w:rPr>
        <w:t>　　图表 FPGA IP核重点企业（一）基本信息</w:t>
      </w:r>
      <w:r>
        <w:rPr>
          <w:rFonts w:hint="eastAsia"/>
        </w:rPr>
        <w:br/>
      </w:r>
      <w:r>
        <w:rPr>
          <w:rFonts w:hint="eastAsia"/>
        </w:rPr>
        <w:t>　　图表 FPGA IP核重点企业（一）经营情况分析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FPGA IP核重点企业（一）主要经济指标情况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FPGA IP核重点企业（一）盈利能力情况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FPGA IP核重点企业（一）偿债能力情况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FPGA IP核重点企业（一）运营能力情况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FPGA IP核重点企业（一）成长能力情况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FPGA IP核重点企业（二）基本信息</w:t>
      </w:r>
      <w:r>
        <w:rPr>
          <w:rFonts w:hint="eastAsia"/>
        </w:rPr>
        <w:br/>
      </w:r>
      <w:r>
        <w:rPr>
          <w:rFonts w:hint="eastAsia"/>
        </w:rPr>
        <w:t>　　图表 FPGA IP核重点企业（二）经营情况分析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FPGA IP核重点企业（二）主要经济指标情况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FPGA IP核重点企业（二）盈利能力情况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FPGA IP核重点企业（二）偿债能力情况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FPGA IP核重点企业（二）运营能力情况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FPGA IP核重点企业（二）成长能力情况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FPGA IP核重点企业（三）基本信息</w:t>
      </w:r>
      <w:r>
        <w:rPr>
          <w:rFonts w:hint="eastAsia"/>
        </w:rPr>
        <w:br/>
      </w:r>
      <w:r>
        <w:rPr>
          <w:rFonts w:hint="eastAsia"/>
        </w:rPr>
        <w:t>　　图表 FPGA IP核重点企业（三）经营情况分析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FPGA IP核重点企业（三）主要经济指标情况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FPGA IP核重点企业（三）盈利能力情况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FPGA IP核重点企业（三）偿债能力情况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FPGA IP核重点企业（三）运营能力情况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FPGA IP核重点企业（三）成长能力情况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2025-2031年中国FPGA IP核行业产能预测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2025-2031年中国FPGA IP核行业产量预测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2025-2031年中国FPGA IP核市场需求预测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2025-2031年中国FPGA IP核市场规模预测</w:t>
      </w:r>
      <w:r>
        <w:rPr>
          <w:rFonts w:hint="eastAsia"/>
        </w:rPr>
        <w:br/>
      </w:r>
      <w:r>
        <w:rPr>
          <w:rFonts w:hint="eastAsia"/>
        </w:rPr>
        <w:t>　　图表 FPGA IP核行业准入条件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2025-2031年中国FPGA IP核行业信息化</w:t>
      </w:r>
      <w:r>
        <w:rPr>
          <w:rFonts w:hint="eastAsia"/>
        </w:rPr>
        <w:br/>
      </w:r>
      <w:r>
        <w:rPr>
          <w:rFonts w:hint="eastAsia"/>
        </w:rPr>
        <w:t>　　图表 2025年中国FPGA IP核市场前景分析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2025-2031年中国FPGA IP核行业风险分析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2025-2031年中国FPGA IP核行业发展趋势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3b615cfb34b5c" w:history="1">
        <w:r>
          <w:rPr>
            <w:rStyle w:val="Hyperlink"/>
          </w:rPr>
          <w:t>2025-2031年全球与中国FPGA IP核市场现状调研及前景趋势预测报告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3b615cfb34b5c" w:history="1">
        <w:r>
          <w:rPr>
            <w:rStyle w:val="Hyperlink"/>
          </w:rPr>
          <w:t>https://www.20087.com/1/98/FPGA-IPHeHangYeQianJing.html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热点：xdma IP核详解、FPGAIP核、pllIP核FPGA、FPGA IP核市场价、FPGA的应用场景、FPGA IP核 gpa ca码、xilinx fpga系列分类、FPGA IP核 源码、ip核有哪些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f8f3f78e94ea9" w:history="1">
      <w:r>
        <w:rPr>
          <w:rStyle w:val="Hyperlink"/>
        </w:rPr>
        <w:t>2025-2031年全球与中国FPGA IP核市场现状调研及前景趋势预测报告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FPGA-IPHeHangYeQianJing.html" TargetMode="External" Id="R6733b615cfb3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FPGA-IPHeHangYeQianJing.html" TargetMode="External" Id="R7e1f8f3f78e9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2025-01-14T07:57:00Z</dcterms:created>
  <dcterms:modified xsi:type="dcterms:W3CDTF">2025-01-14T08:57:00Z</dcterms:modified>
  <dc:subject>2025-2031年全球与中国FPGA IP核市场现状调研及前景趋势预测报告</dc:subject>
  <dc:title>2025-2031年全球与中国FPGA IP核市场现状调研及前景趋势预测报告</dc:title>
  <cp:keywords>2025-2031年全球与中国FPGA IP核市场现状调研及前景趋势预测报告</cp:keywords>
  <dc:description>2025-2031年全球与中国FPGA IP核市场现状调研及前景趋势预测报告</dc:description>
</cp:coreProperties>
</file>