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04a8a40314eec" w:history="1">
              <w:r>
                <w:rPr>
                  <w:rStyle w:val="Hyperlink"/>
                </w:rPr>
                <w:t>全球与中国H5游戏市场调研及前景趋势分析报告（2025-2031年）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04a8a40314eec" w:history="1">
              <w:r>
                <w:rPr>
                  <w:rStyle w:val="Hyperlink"/>
                </w:rPr>
                <w:t>全球与中国H5游戏市场调研及前景趋势分析报告（2025-2031年）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04a8a40314eec" w:history="1">
                <w:r>
                  <w:rPr>
                    <w:rStyle w:val="Hyperlink"/>
                  </w:rPr>
                  <w:t>https://www.20087.com/1/88/H5YouXiDeXianZhuangYuQianJing.html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5游戏即基于HTML5技术开发的网页游戏，无需下载客户端即可在浏览器中运行，具有跨平台、易传播的特点。目前，随着移动互联网的普及和社交网络的兴起，H5游戏以其便捷的玩法和社交互动性吸引了大量用户。游戏开发商通过创新的游戏机制和丰富的故事情节，不断推出各类H5游戏，涵盖了休闲益智、角色扮演、竞技对战等多个品类。</w:t>
      </w:r>
      <w:r>
        <w:rPr>
          <w:rFonts w:hint="eastAsia"/>
        </w:rPr>
        <w:br/>
      </w:r>
      <w:r>
        <w:rPr>
          <w:rFonts w:hint="eastAsia"/>
        </w:rPr>
        <w:t>　　未来，H5游戏的发展将更加注重沉浸式体验和社交属性。一方面，通过增强现实（AR）、虚拟现实（VR）技术的融合，创造更具沉浸感的游戏世界，如虚拟旅游、互动剧情，提升了玩家的游戏体验。另一方面，社交网络平台的深入集成，如好友排行榜、社交分享，增强了游戏的社交互动性，促进了玩家之间的交流与合作。此外，随着5G网络的商用化，H5游戏的云化趋势将更加明显，云游戏平台的出现将打破硬件限制，使H5游戏的即时游玩特性得到进一步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04a8a40314eec" w:history="1">
        <w:r>
          <w:rPr>
            <w:rStyle w:val="Hyperlink"/>
          </w:rPr>
          <w:t>全球与中国H5游戏市场调研及前景趋势分析报告（2025-2031年）</w:t>
        </w:r>
      </w:hyperlink>
      <w:r>
        <w:rPr>
          <w:rFonts w:hint="eastAsia"/>
        </w:rPr>
        <w:t>》通过详实的数据分析，全面解析了H5游戏行业的市场规模、需求动态及价格趋势，深入探讨了H5游戏产业链上下游的协同关系与竞争格局变化。报告对H5游戏细分市场进行精准划分，结合重点企业研究，揭示了品牌影响力与市场集中度的现状，为行业参与者提供了清晰的竞争态势洞察。同时，报告结合宏观经济环境、技术发展路径及消费者需求演变，科学预测了H5游戏行业的未来发展方向，并针对潜在风险提出了切实可行的应对策略。报告为H5游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全球市场H5游戏市场总体规模</w:t>
      </w:r>
      <w:r>
        <w:rPr>
          <w:rFonts w:hint="eastAsia"/>
        </w:rPr>
        <w:br/>
      </w:r>
      <w:r>
        <w:rPr>
          <w:rFonts w:hint="eastAsia"/>
        </w:rPr>
        <w:t>　　1.4 中国市场H5游戏市场总体规模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H5游戏行业发展总体概况</w:t>
      </w:r>
      <w:r>
        <w:rPr>
          <w:rFonts w:hint="eastAsia"/>
        </w:rPr>
        <w:br/>
      </w:r>
      <w:r>
        <w:rPr>
          <w:rFonts w:hint="eastAsia"/>
        </w:rPr>
        <w:t>　　　　1.5.2 H5游戏行业发展主要特点</w:t>
      </w:r>
      <w:r>
        <w:rPr>
          <w:rFonts w:hint="eastAsia"/>
        </w:rPr>
        <w:br/>
      </w:r>
      <w:r>
        <w:rPr>
          <w:rFonts w:hint="eastAsia"/>
        </w:rPr>
        <w:t>　　　　1.5.3 H5游戏行业发展影响因素</w:t>
      </w:r>
      <w:r>
        <w:rPr>
          <w:rFonts w:hint="eastAsia"/>
        </w:rPr>
        <w:br/>
      </w:r>
      <w:r>
        <w:rPr>
          <w:rFonts w:hint="eastAsia"/>
        </w:rPr>
        <w:t>　　　　1.5.3 .1 H5游戏有利因素</w:t>
      </w:r>
      <w:r>
        <w:rPr>
          <w:rFonts w:hint="eastAsia"/>
        </w:rPr>
        <w:br/>
      </w:r>
      <w:r>
        <w:rPr>
          <w:rFonts w:hint="eastAsia"/>
        </w:rPr>
        <w:t>　　　　1.5.3 .2 H5游戏不利因素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全球市场，近三年H5游戏主要企业占有率及排名（按收入）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近三年H5游戏主要企业在国际市场占有率（按收入，2020-2025）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2025年H5游戏主要企业在国际市场排名（按收入）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近三年全球市场主要企业H5游戏销售收入（2020-2025）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中国市场，近三年H5游戏主要企业占有率及排名（按收入）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近三年H5游戏主要企业在中国市场占有率（按收入，2020-2025）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2025年H5游戏主要企业在中国市场排名（按收入）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近三年中国市场主要企业H5游戏销售收入（2020-2025）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全球主要厂商H5游戏总部及产地分布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全球主要厂商成立时间及H5游戏商业化日期</w:t>
      </w:r>
      <w:r>
        <w:rPr>
          <w:rFonts w:hint="eastAsia"/>
        </w:rPr>
        <w:br/>
      </w:r>
      <w:r>
        <w:rPr>
          <w:rFonts w:hint="eastAsia"/>
        </w:rPr>
        <w:t>　　2.5 全球主要厂商H5游戏产品类型及应用</w:t>
      </w:r>
      <w:r>
        <w:rPr>
          <w:rFonts w:hint="eastAsia"/>
        </w:rPr>
        <w:br/>
      </w:r>
      <w:r>
        <w:rPr>
          <w:rFonts w:hint="eastAsia"/>
        </w:rPr>
        <w:t>　　2.6 H5游戏行业集中度、竞争程度分析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H5游戏行业集中度分析：2025年全球Top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全球H5游戏第一梯队、第二梯队和第三梯队生产商（品牌）及市场份额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全球H5游戏主要地区分析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全球主要地区H5游戏市场规模分析：2020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全球主要地区H5游戏销售额及份额（2020-2025年）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全球主要地区H5游戏销售额及份额预测（2025-2031年）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北美H5游戏销售额及预测（2020-2031）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欧洲H5游戏销售额及预测（2020-2031）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中国H5游戏销售额及预测（2020-2031）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日本H5游戏销售额及预测（2020-2031）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东南亚H5游戏销售额及预测（2020-2031）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印度H5游戏销售额及预测（2020-2031）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按产品类型细分，全球H5游戏销售额对比（2020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按产品类型细分，全球H5游戏销售额及预测（2020-2031）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按产品类型细分，全球H5游戏销售额及市场份额（2020-2025）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按产品类型细分，全球H5游戏销售额预测（2025-2031）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按产品类型细分，中国H5游戏销售额及预测（2020-2031）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按产品类型细分，中国H5游戏销售额及市场份额（2020-2025）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按产品类型细分，中国H5游戏销售额预测（2025-2031）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按产品类型细分，全球H5游戏销售额对比（2020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按产品类型细分，全球H5游戏销售额及预测（2020-2031）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按产品类型细分，全球H5游戏销售额及市场份额（2020-2025）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按产品类型细分，全球H5游戏销售额预测（2025-2031）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中国不同应用H5游戏销售额及预测（2020-2031）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中国不同应用H5游戏销售额及市场份额（2020-2025）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中国不同应用H5游戏销售额预测（2025-2031）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H5游戏产品及服务介绍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H5游戏收入及毛利率（2020-2025）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H5游戏产品及服务介绍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H5游戏收入及毛利率（2020-2025）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H5游戏产品及服务介绍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H5游戏收入及毛利率（2020-2025）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H5游戏产品及服务介绍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H5游戏收入及毛利率（2020-2025）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H5游戏产品及服务介绍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H5游戏收入及毛利率（2020-2025）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H5游戏产品及服务介绍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H5游戏收入及毛利率（2020-2025）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H5游戏产品及服务介绍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H5游戏收入及毛利率（2020-2025）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H5游戏产品及服务介绍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H5游戏收入及毛利率（2020-2025）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H5游戏行业发展趋势</w:t>
      </w:r>
      <w:r>
        <w:rPr>
          <w:rFonts w:hint="eastAsia"/>
        </w:rPr>
        <w:br/>
      </w:r>
      <w:r>
        <w:rPr>
          <w:rFonts w:hint="eastAsia"/>
        </w:rPr>
        <w:t>　　7.2 H5游戏行业主要驱动因素</w:t>
      </w:r>
      <w:r>
        <w:rPr>
          <w:rFonts w:hint="eastAsia"/>
        </w:rPr>
        <w:br/>
      </w:r>
      <w:r>
        <w:rPr>
          <w:rFonts w:hint="eastAsia"/>
        </w:rPr>
        <w:t>　　7.3 H5游戏中国企业SWOT分析</w:t>
      </w:r>
      <w:r>
        <w:rPr>
          <w:rFonts w:hint="eastAsia"/>
        </w:rPr>
        <w:br/>
      </w:r>
      <w:r>
        <w:rPr>
          <w:rFonts w:hint="eastAsia"/>
        </w:rPr>
        <w:t>　　7.4 中国H5游戏行业政策环境分析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H5游戏行业产业链简介</w:t>
      </w:r>
      <w:r>
        <w:rPr>
          <w:rFonts w:hint="eastAsia"/>
        </w:rPr>
        <w:br/>
      </w:r>
      <w:r>
        <w:rPr>
          <w:rFonts w:hint="eastAsia"/>
        </w:rPr>
        <w:t>　　　　8.1.1 H5游戏行业供应链分析</w:t>
      </w:r>
      <w:r>
        <w:rPr>
          <w:rFonts w:hint="eastAsia"/>
        </w:rPr>
        <w:br/>
      </w:r>
      <w:r>
        <w:rPr>
          <w:rFonts w:hint="eastAsia"/>
        </w:rPr>
        <w:t>　　　　8.1.2 H5游戏主要原料及供应情况</w:t>
      </w:r>
      <w:r>
        <w:rPr>
          <w:rFonts w:hint="eastAsia"/>
        </w:rPr>
        <w:br/>
      </w:r>
      <w:r>
        <w:rPr>
          <w:rFonts w:hint="eastAsia"/>
        </w:rPr>
        <w:t>　　　　8.1.3 H5游戏行业主要下游客户</w:t>
      </w:r>
      <w:r>
        <w:rPr>
          <w:rFonts w:hint="eastAsia"/>
        </w:rPr>
        <w:br/>
      </w:r>
      <w:r>
        <w:rPr>
          <w:rFonts w:hint="eastAsia"/>
        </w:rPr>
        <w:t>　　8.2 H5游戏行业采购模式</w:t>
      </w:r>
      <w:r>
        <w:rPr>
          <w:rFonts w:hint="eastAsia"/>
        </w:rPr>
        <w:br/>
      </w:r>
      <w:r>
        <w:rPr>
          <w:rFonts w:hint="eastAsia"/>
        </w:rPr>
        <w:t>　　8.3 H5游戏行业生产模式</w:t>
      </w:r>
      <w:r>
        <w:rPr>
          <w:rFonts w:hint="eastAsia"/>
        </w:rPr>
        <w:br/>
      </w:r>
      <w:r>
        <w:rPr>
          <w:rFonts w:hint="eastAsia"/>
        </w:rPr>
        <w:t>　　8.4 H5游戏行业销售模式及销售渠道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不同分类H5游戏主要企业列表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全球市场不同分类H5游戏规模及增长率对比（2020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全球不同分类H5游戏规模列表（2020-2025）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全球不同分类H5游戏规模市场份额列表（2020-2025）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全球不同分类H5游戏规模预测（2025-2031）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全球不同分类H5游戏规模市场份额预测（2025-2031）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中国不同分类H5游戏规模列表（2020-2025）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中国不同分类H5游戏规模市场份额列表（2020-2025）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中国不同分类H5游戏规模预测（2025-2031）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中国不同分类H5游戏规模市场份额预测（2025-2031）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全球市场不同应用H5游戏规模及增长率对比（2020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全球不同应用H5游戏规模列表（2020-2025）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全球不同应用H5游戏规模市场份额列表（2020-2025）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全球不同应用H5游戏规模预测（2025-2031）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全球不同应用H5游戏市场份额预测（2025-2031）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中国不同应用H5游戏规模列表（2020-2025）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中国不同应用H5游戏规模市场份额列表（2020-2025）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中国不同应用H5游戏规模预测（2025-2031）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中国不同应用H5游戏规模市场份额预测（2025-2031）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全球主要地区H5游戏规模：（2020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全球主要地区H5游戏规模列表（2020-2025年）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全球主要地区H5游戏规模及份额列表（2020-2025年）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全球主要地区H5游戏规模列表预测（2025-2031）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全球主要地区H5游戏规模及份额列表预测（2025-2031）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全球主要企业H5游戏规模（2020-2025）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全球主要企业H5游戏规模份额对比（2020-2025）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全球主要企业进入H5游戏市场日期，及提供的产品和服务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全球H5游戏市场投资、并购等现状分析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中国主要企业H5游戏规模列表（2020-2025）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中国主要企业H5游戏规模份额对比（2020-2025）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重点企业（十）公司信息、总部、H5游戏市场地位以及主要的竞争对手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重点企业（十）H5游戏产品及服务介绍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重点企业（十）H5游戏收入及毛利率（2020-2025）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H5游戏行业目前发展现状</w:t>
      </w:r>
      <w:r>
        <w:rPr>
          <w:rFonts w:hint="eastAsia"/>
        </w:rPr>
        <w:br/>
      </w:r>
      <w:r>
        <w:rPr>
          <w:rFonts w:hint="eastAsia"/>
        </w:rPr>
        <w:t>　　表： H5游戏发展趋势</w:t>
      </w:r>
      <w:r>
        <w:rPr>
          <w:rFonts w:hint="eastAsia"/>
        </w:rPr>
        <w:br/>
      </w:r>
      <w:r>
        <w:rPr>
          <w:rFonts w:hint="eastAsia"/>
        </w:rPr>
        <w:t>　　表： H5游戏当前及未来发展机遇</w:t>
      </w:r>
      <w:r>
        <w:rPr>
          <w:rFonts w:hint="eastAsia"/>
        </w:rPr>
        <w:br/>
      </w:r>
      <w:r>
        <w:rPr>
          <w:rFonts w:hint="eastAsia"/>
        </w:rPr>
        <w:t>　　表： H5游戏发展的推动因素、有利条件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H5游戏市场不利因素、风险及挑战分析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H5游戏行业政策分析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全球市场H5游戏市场规模,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全球H5游戏市场规模预测:&amp;（2020-2031）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中国H5游戏市场规模及未来趋势（2020-2031）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不同分类H5游戏产品图片</w:t>
      </w:r>
      <w:r>
        <w:rPr>
          <w:rFonts w:hint="eastAsia"/>
        </w:rPr>
        <w:br/>
      </w:r>
      <w:r>
        <w:rPr>
          <w:rFonts w:hint="eastAsia"/>
        </w:rPr>
        <w:t>　　图： 全球不同分类H5游戏规模及增长率（2020-2031）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全球不同分类H5游戏市场份额2024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全球不同分类H5游戏市场份额预测2024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中国不同分类H5游戏市场份额2024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中国不同分类H5游戏市场份额预测2024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全球不同应用H5游戏市场份额2024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全球不同应用H5游戏市场份额预测2024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中国不同应用H5游戏市场份额2024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中国不同应用H5游戏市场份额预测2024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全球主要地区H5游戏规模市场份额（2024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北美H5游戏市场规模及预测（2020-2031）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欧洲H5游戏市场规模及预测（2020-2031）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中国H5游戏市场规模及预测（2020-2031）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日本H5游戏市场规模及预测（2020-2031）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东南亚H5游戏市场规模及预测（2020-2031）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印度H5游戏市场规模及预测（2020-2031）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全球H5游戏第一梯队、第二梯队和第三梯队企业及市场份额（2024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2025年全球H5游戏Top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H5游戏全球领先企业SWOT分析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2025年中国排名前三和前五H5游戏企业市场份额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04a8a40314eec" w:history="1">
        <w:r>
          <w:rPr>
            <w:rStyle w:val="Hyperlink"/>
          </w:rPr>
          <w:t>全球与中国H5游戏市场调研及前景趋势分析报告（2025-2031年）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04a8a40314eec" w:history="1">
        <w:r>
          <w:rPr>
            <w:rStyle w:val="Hyperlink"/>
          </w:rPr>
          <w:t>https://www.20087.com/1/88/H5YouXiDeXianZhuangYuQianJing.html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热点：微信H5游戏代理平台、H5游戏盒、h5网页游戏、H5游戏开发、GM游戏、H5游戏折扣平台app、h5小游戏大全、H5游戏在线玩平台、网页游戏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a92a30b3d45d1" w:history="1">
      <w:r>
        <w:rPr>
          <w:rStyle w:val="Hyperlink"/>
        </w:rPr>
        <w:t>全球与中国H5游戏市场调研及前景趋势分析报告（2025-2031年）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5YouXiDeXianZhuangYuQianJing.html" TargetMode="External" Id="R57004a8a4031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5YouXiDeXianZhuangYuQianJing.html" TargetMode="External" Id="R463a92a30b3d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2025-02-10T03:27:00Z</dcterms:created>
  <dcterms:modified xsi:type="dcterms:W3CDTF">2025-02-10T04:27:00Z</dcterms:modified>
  <dc:subject>全球与中国H5游戏市场调研及前景趋势分析报告（2025-2031年）</dc:subject>
  <dc:title>全球与中国H5游戏市场调研及前景趋势分析报告（2025-2031年）</dc:title>
  <cp:keywords>全球与中国H5游戏市场调研及前景趋势分析报告（2025-2031年）</cp:keywords>
  <dc:description>全球与中国H5游戏市场调研及前景趋势分析报告（2025-2031年）</dc:description>
</cp:coreProperties>
</file>