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430b20067430c" w:history="1">
              <w:r>
                <w:rPr>
                  <w:rStyle w:val="Hyperlink"/>
                </w:rPr>
                <w:t>2025年版中国制图软件市场调研与发展前景预测报告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430b20067430c" w:history="1">
              <w:r>
                <w:rPr>
                  <w:rStyle w:val="Hyperlink"/>
                </w:rPr>
                <w:t>2025年版中国制图软件市场调研与发展前景预测报告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430b20067430c" w:history="1">
                <w:r>
                  <w:rPr>
                    <w:rStyle w:val="Hyperlink"/>
                  </w:rPr>
                  <w:t>https://www.20087.com/1/28/ZhiTuRuanJianFaZhanQuShiYuCeFenX.html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图软件广泛应用于工程设计、建筑设计、地理信息系统等多个领域，它通过计算机辅助设计（CAD）和地理信息系统（GIS）等功能，帮助用户创建精确的图形和地图。近年来，随着云计算和移动计算技术的发展，制图软件开始向云端迁移，提供了随时随地访问和协作的能力。同时，虚拟现实（VR）和增强现实（AR）技术的融合，为用户提供了更加直观和沉浸式的绘图和审查体验。</w:t>
      </w:r>
      <w:r>
        <w:rPr>
          <w:rFonts w:hint="eastAsia"/>
        </w:rPr>
        <w:br/>
      </w:r>
      <w:r>
        <w:rPr>
          <w:rFonts w:hint="eastAsia"/>
        </w:rPr>
        <w:t>　　未来，制图软件将更加注重用户体验和智能化。软件界面将变得更加人性化，采用更加直观的交互方式，如语音识别和手势控制。同时，机器学习算法将被集成到软件中，自动完成部分设计工作，如智能填充和自动标注，减轻设计师的工作负担。此外，多源数据的融合和实时更新功能，将提升图纸的时效性和准确性，满足复杂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430b20067430c" w:history="1">
        <w:r>
          <w:rPr>
            <w:rStyle w:val="Hyperlink"/>
          </w:rPr>
          <w:t>2025年版中国制图软件市场调研与发展前景预测报告</w:t>
        </w:r>
      </w:hyperlink>
      <w:r>
        <w:rPr>
          <w:rFonts w:hint="eastAsia"/>
        </w:rPr>
        <w:t>》通过对制图软件行业的全面调研，系统分析了制图软件市场规模、技术现状及未来发展方向，揭示了行业竞争格局的演变趋势与潜在问题。同时，报告评估了制图软件行业投资价值与效益，识别了发展中的主要挑战与机遇，并结合SWOT分析为投资者和企业提供了科学的战略建议。此外，报告重点聚焦制图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制图软件行业相关概述</w:t>
      </w:r>
      <w:r>
        <w:rPr>
          <w:rFonts w:hint="eastAsia"/>
        </w:rPr>
        <w:br/>
      </w:r>
      <w:r>
        <w:rPr>
          <w:rFonts w:hint="eastAsia"/>
        </w:rPr>
        <w:t>　　1.1 系统软件行业定义</w:t>
      </w:r>
      <w:r>
        <w:rPr>
          <w:rFonts w:hint="eastAsia"/>
        </w:rPr>
        <w:br/>
      </w:r>
      <w:r>
        <w:rPr>
          <w:rFonts w:hint="eastAsia"/>
        </w:rPr>
        <w:t>　　1.2 系统软件行业主要产品分类</w:t>
      </w:r>
      <w:r>
        <w:rPr>
          <w:rFonts w:hint="eastAsia"/>
        </w:rPr>
        <w:br/>
      </w:r>
      <w:r>
        <w:rPr>
          <w:rFonts w:hint="eastAsia"/>
        </w:rPr>
        <w:t>　　1.3 系统软件行业关键成功要素</w:t>
      </w:r>
      <w:r>
        <w:rPr>
          <w:rFonts w:hint="eastAsia"/>
        </w:rPr>
        <w:br/>
      </w:r>
      <w:r>
        <w:rPr>
          <w:rFonts w:hint="eastAsia"/>
        </w:rPr>
        <w:t>　　1.4 系统软件地位分析</w:t>
      </w:r>
      <w:r>
        <w:rPr>
          <w:rFonts w:hint="eastAsia"/>
        </w:rPr>
        <w:br/>
      </w:r>
      <w:r>
        <w:rPr>
          <w:rFonts w:hint="eastAsia"/>
        </w:rPr>
        <w:t>　　1.5 系统软件行业研究机构介绍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制图软件行业市场特点概述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2019-2024年中国制图软件行业发展环境分析</w:t>
      </w:r>
      <w:r>
        <w:rPr>
          <w:rFonts w:hint="eastAsia"/>
        </w:rPr>
        <w:br/>
      </w:r>
      <w:r>
        <w:rPr>
          <w:rFonts w:hint="eastAsia"/>
        </w:rPr>
        <w:t>　　3.1 制图软件行业政治法律环境（P）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1、《关于进一步提高我国软件企业技术创新能力的实施意见》</w:t>
      </w:r>
      <w:r>
        <w:rPr>
          <w:rFonts w:hint="eastAsia"/>
        </w:rPr>
        <w:br/>
      </w:r>
      <w:r>
        <w:rPr>
          <w:rFonts w:hint="eastAsia"/>
        </w:rPr>
        <w:t>　　　　2、《关于鼓励软件产业和集成电路产业发展有关税收政策问题的通知》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3、《关于发展软件及相关信息服务出口的指导意见》</w:t>
      </w:r>
      <w:r>
        <w:rPr>
          <w:rFonts w:hint="eastAsia"/>
        </w:rPr>
        <w:br/>
      </w:r>
      <w:r>
        <w:rPr>
          <w:rFonts w:hint="eastAsia"/>
        </w:rPr>
        <w:t>　　　　4、《国家软件产业基地管理办法》</w:t>
      </w:r>
      <w:r>
        <w:rPr>
          <w:rFonts w:hint="eastAsia"/>
        </w:rPr>
        <w:br/>
      </w:r>
      <w:r>
        <w:rPr>
          <w:rFonts w:hint="eastAsia"/>
        </w:rPr>
        <w:t>　　　　5、《国务院关于加快培育和发展战略性新兴产业的决定》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6、《进一步鼓励软件产业和集成电路产业发展的若干政策》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7、《关于软件产品增值税政策的通知》</w:t>
      </w:r>
      <w:r>
        <w:rPr>
          <w:rFonts w:hint="eastAsia"/>
        </w:rPr>
        <w:br/>
      </w:r>
      <w:r>
        <w:rPr>
          <w:rFonts w:hint="eastAsia"/>
        </w:rPr>
        <w:t>　　　　8、《国务院关于大力推进信息化发展和切实保障信息安全的若干意见》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制图软件行业经济环境分析（E）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制图软件行业社会环境分析（S）</w:t>
      </w:r>
      <w:r>
        <w:rPr>
          <w:rFonts w:hint="eastAsia"/>
        </w:rPr>
        <w:br/>
      </w:r>
      <w:r>
        <w:rPr>
          <w:rFonts w:hint="eastAsia"/>
        </w:rPr>
        <w:t>　　3.4 制图软件行业技术环境分析（T）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制图软件技术分析</w:t>
      </w:r>
      <w:r>
        <w:rPr>
          <w:rFonts w:hint="eastAsia"/>
        </w:rPr>
        <w:br/>
      </w:r>
      <w:r>
        <w:rPr>
          <w:rFonts w:hint="eastAsia"/>
        </w:rPr>
        <w:t>　　　　3.4.2 制图软件技术发展水平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全球制图软件行业发展概述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全球制图软件行业发展现状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全球制图软件行业发展特征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全球制图软件行业市场规模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2019-2024年全球主要地区制图软件行业发展状况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日韩制图软件行业发展情况概述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2025-2031年全球制图软件行业发展前景预测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全球制图软件行业市场规模预测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全球制图软件行业发展前景分析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全球制图软件行业发展趋势分析</w:t>
      </w:r>
      <w:r>
        <w:rPr>
          <w:rFonts w:hint="eastAsia"/>
        </w:rPr>
        <w:br/>
      </w:r>
      <w:r>
        <w:rPr>
          <w:rFonts w:hint="eastAsia"/>
        </w:rPr>
        <w:t>　　4.4 全球制图软件行业重点企业发展动态分析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中国制图软件行业发展概述</w:t>
      </w:r>
      <w:r>
        <w:rPr>
          <w:rFonts w:hint="eastAsia"/>
        </w:rPr>
        <w:br/>
      </w:r>
      <w:r>
        <w:rPr>
          <w:rFonts w:hint="eastAsia"/>
        </w:rPr>
        <w:t>　　5.1 中国制图软件行业发展状况分析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中国制图软件行业发展阶段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中国制图软件行业发展总体概况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中国制图软件行业发展特点分析</w:t>
      </w:r>
      <w:r>
        <w:rPr>
          <w:rFonts w:hint="eastAsia"/>
        </w:rPr>
        <w:br/>
      </w:r>
      <w:r>
        <w:rPr>
          <w:rFonts w:hint="eastAsia"/>
        </w:rPr>
        <w:t>　　　　1、用户需求逐步释放</w:t>
      </w:r>
      <w:r>
        <w:rPr>
          <w:rFonts w:hint="eastAsia"/>
        </w:rPr>
        <w:br/>
      </w:r>
      <w:r>
        <w:rPr>
          <w:rFonts w:hint="eastAsia"/>
        </w:rPr>
        <w:t>　　　　2、制图软件市场尚有待集中</w:t>
      </w:r>
      <w:r>
        <w:rPr>
          <w:rFonts w:hint="eastAsia"/>
        </w:rPr>
        <w:br/>
      </w:r>
      <w:r>
        <w:rPr>
          <w:rFonts w:hint="eastAsia"/>
        </w:rPr>
        <w:t>　　5.2 2019-2024年制图软件行业发展现状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2019-2024年中国制图软件行业市场规模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2019-2024年中国制图软件行业发展分析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2019-2024年中国制图软件企业发展分析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2025-2031年中国制图软件行业面临的困境及对策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中国制图软件行业面临的困境及对策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1、中国制图软件行业面临困境</w:t>
      </w:r>
      <w:r>
        <w:rPr>
          <w:rFonts w:hint="eastAsia"/>
        </w:rPr>
        <w:br/>
      </w:r>
      <w:r>
        <w:rPr>
          <w:rFonts w:hint="eastAsia"/>
        </w:rPr>
        <w:t>　　　　2、中国制图软件行业对策探讨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中国制图软件企业发展困境及策略分析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1、中国制图软件企业面临的困境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2、中国制图软件企业的对策探讨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中国制图软件行业市场运行分析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2019-2024年中国制图软件行业总体规模分析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2019-2024年中国制图软件行业市场供需分析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中国制图软件行业供给分析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中国制图软件行业需求分析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中国制图软件行业供需平衡</w:t>
      </w:r>
      <w:r>
        <w:rPr>
          <w:rFonts w:hint="eastAsia"/>
        </w:rPr>
        <w:br/>
      </w:r>
      <w:r>
        <w:rPr>
          <w:rFonts w:hint="eastAsia"/>
        </w:rPr>
        <w:t>　　6.3 2019-2024年中国制图软件行业财务指标总体分析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中国制图软件行业细分市场分析</w:t>
      </w:r>
      <w:r>
        <w:rPr>
          <w:rFonts w:hint="eastAsia"/>
        </w:rPr>
        <w:br/>
      </w:r>
      <w:r>
        <w:rPr>
          <w:rFonts w:hint="eastAsia"/>
        </w:rPr>
        <w:t>　　7.1 制图软件行业细分市场概况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平面设计制图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立体设计制图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中国制图软件行业上、下游产业链分析</w:t>
      </w:r>
      <w:r>
        <w:rPr>
          <w:rFonts w:hint="eastAsia"/>
        </w:rPr>
        <w:br/>
      </w:r>
      <w:r>
        <w:rPr>
          <w:rFonts w:hint="eastAsia"/>
        </w:rPr>
        <w:t>　　8.1 制图软件行业产业链概述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制图软件行业产业链</w:t>
      </w:r>
      <w:r>
        <w:rPr>
          <w:rFonts w:hint="eastAsia"/>
        </w:rPr>
        <w:br/>
      </w:r>
      <w:r>
        <w:rPr>
          <w:rFonts w:hint="eastAsia"/>
        </w:rPr>
        <w:t>　　8.2 制图软件行业主要上游产业发展分析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制图软件行业主要下游产业发展分析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中国制图软件行业市场竞争格局分析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中国制图软件行业竞争格局分析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制图软件行业区域分布格局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制图软件行业企业规模格局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制图软件行业企业性质格局</w:t>
      </w:r>
      <w:r>
        <w:rPr>
          <w:rFonts w:hint="eastAsia"/>
        </w:rPr>
        <w:br/>
      </w:r>
      <w:r>
        <w:rPr>
          <w:rFonts w:hint="eastAsia"/>
        </w:rPr>
        <w:t>　　9.2 中国制图软件行业竞争五力分析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制图软件行业上游议价能力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制图软件行业下游议价能力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制图软件行业新进入者威胁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制图软件行业替代产品威胁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制图软件行业现有企业竞争</w:t>
      </w:r>
      <w:r>
        <w:rPr>
          <w:rFonts w:hint="eastAsia"/>
        </w:rPr>
        <w:br/>
      </w:r>
      <w:r>
        <w:rPr>
          <w:rFonts w:hint="eastAsia"/>
        </w:rPr>
        <w:t>　　9.3 中国制图软件行业竞争SWOT分析</w:t>
      </w:r>
      <w:r>
        <w:rPr>
          <w:rFonts w:hint="eastAsia"/>
        </w:rPr>
        <w:br/>
      </w:r>
      <w:r>
        <w:rPr>
          <w:rFonts w:hint="eastAsia"/>
        </w:rPr>
        <w:t>　　　　9.3.1 制图软件行业优势分析（S）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制图软件行业劣势分析（W）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制图软件行业机会分析（O）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制图软件行业威胁分析（T）</w:t>
      </w:r>
      <w:r>
        <w:rPr>
          <w:rFonts w:hint="eastAsia"/>
        </w:rPr>
        <w:br/>
      </w:r>
      <w:r>
        <w:rPr>
          <w:rFonts w:hint="eastAsia"/>
        </w:rPr>
        <w:t>　　9.4 中国制图软件行业投资兼并重组整合分析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中国制图软件行业领先企业竞争力分析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北京数码大方科技有限公司竞争力分析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广州中望龙腾软件股份有限公司竞争力分析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北京图王软件开发有限公司竞争力分析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欧特克软件（中国）有限公司竞争力分析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北京大麦地信息技术有限公司竞争力分析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百度网络技术有限公司竞争力分析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北京联迅创成科技有限公司竞争力分析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西门子（中国）有限公司竞争力分析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思美创（北京）科技有限公司竞争力分析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2025-2031年中国制图软件行业发展趋势与前景分析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2025-2031年中国制图软件市场发展前景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2025-2031年制图软件市场发展潜力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2025-2031年制图软件市场发展前景展望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2025-2031年制图软件细分行业发展前景分析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2025-2031年中国制图软件市场发展趋势预测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2025-2031年制图软件行业发展趋势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2025-2031年制图软件市场规模预测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2025-2031年制图软件行业应用趋势预测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2025-2031年中国制图软件行业供需预测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2025-2031年中国制图软件行业供给预测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2025-2031年中国制图软件行业需求预测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2025-2031年中国制图软件供需平衡预测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（1）制图软件行业规模及市场容量持续增长</w:t>
      </w:r>
      <w:r>
        <w:rPr>
          <w:rFonts w:hint="eastAsia"/>
        </w:rPr>
        <w:br/>
      </w:r>
      <w:r>
        <w:rPr>
          <w:rFonts w:hint="eastAsia"/>
        </w:rPr>
        <w:t>　　　　（2）产业政策大力扶持制图软件行业发展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（1）软件盗版</w:t>
      </w:r>
      <w:r>
        <w:rPr>
          <w:rFonts w:hint="eastAsia"/>
        </w:rPr>
        <w:br/>
      </w:r>
      <w:r>
        <w:rPr>
          <w:rFonts w:hint="eastAsia"/>
        </w:rPr>
        <w:t>　　　　（2）制图软件行业专业人才缺乏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2025-2031年中国制图软件行业投资前景</w:t>
      </w:r>
      <w:r>
        <w:rPr>
          <w:rFonts w:hint="eastAsia"/>
        </w:rPr>
        <w:br/>
      </w:r>
      <w:r>
        <w:rPr>
          <w:rFonts w:hint="eastAsia"/>
        </w:rPr>
        <w:t>　　12.1 制图软件行业投资现状分析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制图软件行业投资规模分析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制图软件行业投资资金来源构成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制图软件行业投资资金用途分析</w:t>
      </w:r>
      <w:r>
        <w:rPr>
          <w:rFonts w:hint="eastAsia"/>
        </w:rPr>
        <w:br/>
      </w:r>
      <w:r>
        <w:rPr>
          <w:rFonts w:hint="eastAsia"/>
        </w:rPr>
        <w:t>　　12.2 制图软件行业投资特性分析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制图软件行业进入壁垒分析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制图软件行业盈利模式分析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制图软件行业盈利因素分析</w:t>
      </w:r>
      <w:r>
        <w:rPr>
          <w:rFonts w:hint="eastAsia"/>
        </w:rPr>
        <w:br/>
      </w:r>
      <w:r>
        <w:rPr>
          <w:rFonts w:hint="eastAsia"/>
        </w:rPr>
        <w:t>　　12.3 制图软件行业投资机会分析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制图软件行业投资风险分析</w:t>
      </w:r>
      <w:r>
        <w:rPr>
          <w:rFonts w:hint="eastAsia"/>
        </w:rPr>
        <w:br/>
      </w:r>
      <w:r>
        <w:rPr>
          <w:rFonts w:hint="eastAsia"/>
        </w:rPr>
        <w:t>　　　　12.4.1 制图软件行业政策风险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制图软件行业投资潜力与建议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制图软件行业投资潜力分析</w:t>
      </w:r>
      <w:r>
        <w:rPr>
          <w:rFonts w:hint="eastAsia"/>
        </w:rPr>
        <w:br/>
      </w:r>
      <w:r>
        <w:rPr>
          <w:rFonts w:hint="eastAsia"/>
        </w:rPr>
        <w:t>　　　　12.5.2 制图软件行业最新投资动态</w:t>
      </w:r>
      <w:r>
        <w:rPr>
          <w:rFonts w:hint="eastAsia"/>
        </w:rPr>
        <w:br/>
      </w:r>
      <w:r>
        <w:rPr>
          <w:rFonts w:hint="eastAsia"/>
        </w:rPr>
        <w:t>　　　　12.5.3 制图软件行业投资机会与建议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2025-2031年中国制图软件企业投资战略与客户策略分析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制图软件企业发展战略规划背景意义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制图软件企业战略规划制定依据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制图软件企业战略规划策略分析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制图软件中小企业发展战略研究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制图软件行业特点</w:t>
      </w:r>
      <w:r>
        <w:rPr>
          <w:rFonts w:hint="eastAsia"/>
        </w:rPr>
        <w:br/>
      </w:r>
      <w:r>
        <w:rPr>
          <w:rFonts w:hint="eastAsia"/>
        </w:rPr>
        <w:t>　　图表 制图软件行业生命周期</w:t>
      </w:r>
      <w:r>
        <w:rPr>
          <w:rFonts w:hint="eastAsia"/>
        </w:rPr>
        <w:br/>
      </w:r>
      <w:r>
        <w:rPr>
          <w:rFonts w:hint="eastAsia"/>
        </w:rPr>
        <w:t>　　图表 制图软件行业产业链分析</w:t>
      </w:r>
      <w:r>
        <w:rPr>
          <w:rFonts w:hint="eastAsia"/>
        </w:rPr>
        <w:br/>
      </w:r>
      <w:r>
        <w:rPr>
          <w:rFonts w:hint="eastAsia"/>
        </w:rPr>
        <w:t>　　图表 2019-2024年制图软件行业市场规模分析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2025-2031年制图软件行业市场规模预测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中国制图软件行业盈利能力分析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2019-2024年制图软件重要数据指标比较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2019-2024年中国制图软件行业销售情况分析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2025-2031年中国制图软件产能预测</w:t>
      </w:r>
      <w:r>
        <w:rPr>
          <w:rFonts w:hint="eastAsia"/>
        </w:rPr>
        <w:br/>
      </w:r>
      <w:r>
        <w:rPr>
          <w:rFonts w:hint="eastAsia"/>
        </w:rPr>
        <w:t>　　图表 2025-2031年中国制图软件消费量预测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2025-2031年中国制图软件市场前景预测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2025-2031年中国制图软件市场价格走势预测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2025-2031年中国制图软件发展前景预测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430b20067430c" w:history="1">
        <w:r>
          <w:rPr>
            <w:rStyle w:val="Hyperlink"/>
          </w:rPr>
          <w:t>2025年版中国制图软件市场调研与发展前景预测报告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430b20067430c" w:history="1">
        <w:r>
          <w:rPr>
            <w:rStyle w:val="Hyperlink"/>
          </w:rPr>
          <w:t>https://www.20087.com/1/28/ZhiTuRuanJianFaZhanQuShiYuCeFenX.html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热点：CAD制图软件、制图软件solidworks教学、solidworks绘图软件、制图软件photoshop、常用的6种绘图工具、制图软件visio、制作图片的软件、制图软件哪个好用又简单、作图神器app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096e8dbd4090" w:history="1">
      <w:r>
        <w:rPr>
          <w:rStyle w:val="Hyperlink"/>
        </w:rPr>
        <w:t>2025年版中国制图软件市场调研与发展前景预测报告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TuRuanJianFaZhanQuShiYuCeFenX.html" TargetMode="External" Id="R26a430b2006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TuRuanJianFaZhanQuShiYuCeFenX.html" TargetMode="External" Id="R542a096e8dbd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2024-12-13T06:03:00Z</dcterms:created>
  <dcterms:modified xsi:type="dcterms:W3CDTF">2024-12-13T07:03:00Z</dcterms:modified>
  <dc:subject>2025年版中国制图软件市场调研与发展前景预测报告</dc:subject>
  <dc:title>2025年版中国制图软件市场调研与发展前景预测报告</dc:title>
  <cp:keywords>2025年版中国制图软件市场调研与发展前景预测报告</cp:keywords>
  <dc:description>2025年版中国制图软件市场调研与发展前景预测报告</dc:description>
</cp:coreProperties>
</file>