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47a5bdc3f4158" w:history="1">
              <w:r>
                <w:rPr>
                  <w:rStyle w:val="Hyperlink"/>
                </w:rPr>
                <w:t>2025-2031年全球与中国喇叭透镜天线行业现状及前景趋势预测报告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47a5bdc3f4158" w:history="1">
              <w:r>
                <w:rPr>
                  <w:rStyle w:val="Hyperlink"/>
                </w:rPr>
                <w:t>2025-2031年全球与中国喇叭透镜天线行业现状及前景趋势预测报告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47a5bdc3f4158" w:history="1">
                <w:r>
                  <w:rPr>
                    <w:rStyle w:val="Hyperlink"/>
                  </w:rPr>
                  <w:t>https://www.20087.com/1/88/LaBaTouJingTianXianXianZhuangYuQianJingFenXi.html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喇叭透镜天线是一种高性能天线，因其独特的设计结构而具有优异的方向性和增益特性，广泛应用于卫星通信、雷达系统及无线网络等领域。该天线通过喇叭形导波管和透镜组合来增强信号传输效果，特别适合长距离或高密度数据传输场景。目前市场上提供的喇叭透镜天线种类繁多，涵盖了不同频率范围和应用场景的选择，满足了各类用户的需求。然而，在实际应用中，喇叭透镜天线仍面临一些挑战，如体积较大不便安装、成本较高以及在恶劣天气条件下的稳定性问题。</w:t>
      </w:r>
      <w:r>
        <w:rPr>
          <w:rFonts w:hint="eastAsia"/>
        </w:rPr>
        <w:br/>
      </w:r>
      <w:r>
        <w:rPr>
          <w:rFonts w:hint="eastAsia"/>
        </w:rPr>
        <w:t>　　未来，喇叭透镜天线的发展将更加注重小型化与多功能化。一方面，随着新材料科学的进步，预计会有更多高效能且紧凑型的设计被开发出来，这些设计不仅能显著减小天线尺寸，还能在保持甚至提升性能的同时降低成本。此外，借助纳米技术和复合材料的应用，可以使天线具备自我修复功能，延长使用寿命，减少意外停机时间。另一方面，考虑到市场需求的多样化，提供模块化、标准化的喇叭透镜天线将是未来发展的一个重要方向。这不仅能更好地适应不同行业和应用场景的需求，还能降低用户的总体拥有成本。同时，加强国际间合作与交流，共同制定统一的质量标准和安全规范，有助于提升整个行业的技术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47a5bdc3f4158" w:history="1">
        <w:r>
          <w:rPr>
            <w:rStyle w:val="Hyperlink"/>
          </w:rPr>
          <w:t>2025-2031年全球与中国喇叭透镜天线行业现状及前景趋势预测报告</w:t>
        </w:r>
      </w:hyperlink>
      <w:r>
        <w:rPr>
          <w:rFonts w:hint="eastAsia"/>
        </w:rPr>
        <w:t>》依托详实数据与一手调研资料，系统分析了喇叭透镜天线行业的产业链结构、市场规模、需求特征及价格体系，客观呈现了喇叭透镜天线行业发展现状，科学预测了喇叭透镜天线市场前景与未来趋势，重点剖析了重点企业的竞争格局、市场集中度及品牌影响力。同时，通过对喇叭透镜天线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喇叭透镜天线市场概述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按照不同产品类型，喇叭透镜天线主要可以分为如下几个类别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全球不同产品类型喇叭透镜天线销售额增长趋势2020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中频带增益：29.5分贝</w:t>
      </w:r>
      <w:r>
        <w:rPr>
          <w:rFonts w:hint="eastAsia"/>
        </w:rPr>
        <w:br/>
      </w:r>
      <w:r>
        <w:rPr>
          <w:rFonts w:hint="eastAsia"/>
        </w:rPr>
        <w:t>　　　　1.2.3 中频带增益：30分贝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从不同应用，喇叭透镜天线主要包括如下几个方面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全球不同应用喇叭透镜天线销售额增长趋势2020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雷达</w:t>
      </w:r>
      <w:r>
        <w:rPr>
          <w:rFonts w:hint="eastAsia"/>
        </w:rPr>
        <w:br/>
      </w:r>
      <w:r>
        <w:rPr>
          <w:rFonts w:hint="eastAsia"/>
        </w:rPr>
        <w:t>　　　　1.3.3 通信链路</w:t>
      </w:r>
      <w:r>
        <w:rPr>
          <w:rFonts w:hint="eastAsia"/>
        </w:rPr>
        <w:br/>
      </w:r>
      <w:r>
        <w:rPr>
          <w:rFonts w:hint="eastAsia"/>
        </w:rPr>
        <w:t>　　　　1.3.4 气象系统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喇叭透镜天线行业背景、发展历史、现状及趋势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喇叭透镜天线行业目前现状分析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喇叭透镜天线发展趋势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全球喇叭透镜天线总体规模分析</w:t>
      </w:r>
      <w:r>
        <w:rPr>
          <w:rFonts w:hint="eastAsia"/>
        </w:rPr>
        <w:br/>
      </w:r>
      <w:r>
        <w:rPr>
          <w:rFonts w:hint="eastAsia"/>
        </w:rPr>
        <w:t>　　2.1 全球喇叭透镜天线供需现状及预测（2020-2031）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全球喇叭透镜天线产能、产量、产能利用率及发展趋势（2020-2031）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全球喇叭透镜天线产量、需求量及发展趋势（2020-2031）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全球主要地区喇叭透镜天线产量及发展趋势（2020-2031）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全球主要地区喇叭透镜天线产量（2020-2025）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全球主要地区喇叭透镜天线产量（2026-2031）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全球主要地区喇叭透镜天线产量市场份额（2020-2031）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中国喇叭透镜天线供需现状及预测（2020-2031）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中国喇叭透镜天线产能、产量、产能利用率及发展趋势（2020-2031）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中国喇叭透镜天线产量、市场需求量及发展趋势（2020-2031）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全球喇叭透镜天线销量及销售额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全球市场喇叭透镜天线销售额（2020-2031）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全球市场喇叭透镜天线销量（2020-2031）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全球市场喇叭透镜天线价格趋势（2020-2031）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全球喇叭透镜天线主要地区分析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全球主要地区喇叭透镜天线市场规模分析：2020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全球主要地区喇叭透镜天线销售收入及市场份额（2020-2025年）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全球主要地区喇叭透镜天线销售收入预测（2026-2031年）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全球主要地区喇叭透镜天线销量分析：2020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全球主要地区喇叭透镜天线销量及市场份额（2020-2025年）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全球主要地区喇叭透镜天线销量及市场份额预测（2026-2031）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北美市场喇叭透镜天线销量、收入及增长率（2020-2031）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欧洲市场喇叭透镜天线销量、收入及增长率（2020-2031）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中国市场喇叭透镜天线销量、收入及增长率（2020-2031）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日本市场喇叭透镜天线销量、收入及增长率（2020-2031）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东南亚市场喇叭透镜天线销量、收入及增长率（2020-2031）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印度市场喇叭透镜天线销量、收入及增长率（2020-2031）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全球市场主要厂商喇叭透镜天线产能市场份额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全球市场主要厂商喇叭透镜天线销量（2020-2025）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全球市场主要厂商喇叭透镜天线销量（2020-2025）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全球市场主要厂商喇叭透镜天线销售收入（2020-2025）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全球市场主要厂商喇叭透镜天线销售价格（2020-2025）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2024年全球主要生产商喇叭透镜天线收入排名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中国市场主要厂商喇叭透镜天线销量（2020-2025）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中国市场主要厂商喇叭透镜天线销量（2020-2025）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中国市场主要厂商喇叭透镜天线销售收入（2020-2025）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2024年中国主要生产商喇叭透镜天线收入排名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中国市场主要厂商喇叭透镜天线销售价格（2020-2025）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全球主要厂商喇叭透镜天线总部及产地分布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全球主要厂商成立时间及喇叭透镜天线商业化日期</w:t>
      </w:r>
      <w:r>
        <w:rPr>
          <w:rFonts w:hint="eastAsia"/>
        </w:rPr>
        <w:br/>
      </w:r>
      <w:r>
        <w:rPr>
          <w:rFonts w:hint="eastAsia"/>
        </w:rPr>
        <w:t>　　4.6 全球主要厂商喇叭透镜天线产品类型及应用</w:t>
      </w:r>
      <w:r>
        <w:rPr>
          <w:rFonts w:hint="eastAsia"/>
        </w:rPr>
        <w:br/>
      </w:r>
      <w:r>
        <w:rPr>
          <w:rFonts w:hint="eastAsia"/>
        </w:rPr>
        <w:t>　　4.7 喇叭透镜天线行业集中度、竞争程度分析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喇叭透镜天线行业集中度分析：2024年全球Top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全球喇叭透镜天线第一梯队、第二梯队和第三梯队生产商（品牌）及市场份额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重点企业（1）基本信息、喇叭透镜天线生产基地、销售区域、竞争对手及市场地位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喇叭透镜天线产品规格、参数及市场应用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喇叭透镜天线销量、收入、价格及毛利率（2020-2025）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重点企业（2）基本信息、喇叭透镜天线生产基地、销售区域、竞争对手及市场地位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喇叭透镜天线产品规格、参数及市场应用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喇叭透镜天线销量、收入、价格及毛利率（2020-2025）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重点企业（3）基本信息、喇叭透镜天线生产基地、销售区域、竞争对手及市场地位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喇叭透镜天线产品规格、参数及市场应用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喇叭透镜天线销量、收入、价格及毛利率（2020-2025）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重点企业（4）基本信息、喇叭透镜天线生产基地、销售区域、竞争对手及市场地位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喇叭透镜天线产品规格、参数及市场应用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喇叭透镜天线销量、收入、价格及毛利率（2020-2025）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重点企业（5）基本信息、喇叭透镜天线生产基地、销售区域、竞争对手及市场地位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喇叭透镜天线产品规格、参数及市场应用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喇叭透镜天线销量、收入、价格及毛利率（2020-2025）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重点企业（6）基本信息、喇叭透镜天线生产基地、销售区域、竞争对手及市场地位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喇叭透镜天线产品规格、参数及市场应用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喇叭透镜天线销量、收入、价格及毛利率（2020-2025）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重点企业（7）基本信息、喇叭透镜天线生产基地、销售区域、竞争对手及市场地位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喇叭透镜天线产品规格、参数及市场应用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喇叭透镜天线销量、收入、价格及毛利率（2020-2025）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重点企业（8）基本信息、喇叭透镜天线生产基地、销售区域、竞争对手及市场地位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喇叭透镜天线产品规格、参数及市场应用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喇叭透镜天线销量、收入、价格及毛利率（2020-2025）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重点企业（9）基本信息、喇叭透镜天线生产基地、销售区域、竞争对手及市场地位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喇叭透镜天线产品规格、参数及市场应用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喇叭透镜天线销量、收入、价格及毛利率（2020-2025）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重点企业（10）基本信息、喇叭透镜天线生产基地、销售区域、竞争对手及市场地位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喇叭透镜天线产品规格、参数及市场应用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喇叭透镜天线销量、收入、价格及毛利率（2020-2025）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不同产品类型喇叭透镜天线分析</w:t>
      </w:r>
      <w:r>
        <w:rPr>
          <w:rFonts w:hint="eastAsia"/>
        </w:rPr>
        <w:br/>
      </w:r>
      <w:r>
        <w:rPr>
          <w:rFonts w:hint="eastAsia"/>
        </w:rPr>
        <w:t>　　6.1 全球不同产品类型喇叭透镜天线销量（2020-2031）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全球不同产品类型喇叭透镜天线销量及市场份额（2020-2025）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全球不同产品类型喇叭透镜天线销量预测（2026-2031）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全球不同产品类型喇叭透镜天线收入（2020-2031）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全球不同产品类型喇叭透镜天线收入及市场份额（2020-2025）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全球不同产品类型喇叭透镜天线收入预测（2026-2031）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全球不同产品类型喇叭透镜天线价格走势（2020-2031）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不同应用喇叭透镜天线分析</w:t>
      </w:r>
      <w:r>
        <w:rPr>
          <w:rFonts w:hint="eastAsia"/>
        </w:rPr>
        <w:br/>
      </w:r>
      <w:r>
        <w:rPr>
          <w:rFonts w:hint="eastAsia"/>
        </w:rPr>
        <w:t>　　7.1 全球不同应用喇叭透镜天线销量（2020-2031）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全球不同应用喇叭透镜天线销量及市场份额（2020-2025）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全球不同应用喇叭透镜天线销量预测（2026-2031）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全球不同应用喇叭透镜天线收入（2020-2031）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全球不同应用喇叭透镜天线收入及市场份额（2020-2025）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全球不同应用喇叭透镜天线收入预测（2026-2031）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全球不同应用喇叭透镜天线价格走势（2020-2031）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喇叭透镜天线产业链分析</w:t>
      </w:r>
      <w:r>
        <w:rPr>
          <w:rFonts w:hint="eastAsia"/>
        </w:rPr>
        <w:br/>
      </w:r>
      <w:r>
        <w:rPr>
          <w:rFonts w:hint="eastAsia"/>
        </w:rPr>
        <w:t>　　8.2 喇叭透镜天线工艺制造技术分析</w:t>
      </w:r>
      <w:r>
        <w:rPr>
          <w:rFonts w:hint="eastAsia"/>
        </w:rPr>
        <w:br/>
      </w:r>
      <w:r>
        <w:rPr>
          <w:rFonts w:hint="eastAsia"/>
        </w:rPr>
        <w:t>　　8.3 喇叭透镜天线产业上游供应分析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喇叭透镜天线下游客户分析</w:t>
      </w:r>
      <w:r>
        <w:rPr>
          <w:rFonts w:hint="eastAsia"/>
        </w:rPr>
        <w:br/>
      </w:r>
      <w:r>
        <w:rPr>
          <w:rFonts w:hint="eastAsia"/>
        </w:rPr>
        <w:t>　　8.5 喇叭透镜天线销售渠道分析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喇叭透镜天线行业发展机遇及主要驱动因素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喇叭透镜天线行业发展面临的风险</w:t>
      </w:r>
      <w:r>
        <w:rPr>
          <w:rFonts w:hint="eastAsia"/>
        </w:rPr>
        <w:br/>
      </w:r>
      <w:r>
        <w:rPr>
          <w:rFonts w:hint="eastAsia"/>
        </w:rPr>
        <w:t>　　9.3 喇叭透镜天线行业政策分析</w:t>
      </w:r>
      <w:r>
        <w:rPr>
          <w:rFonts w:hint="eastAsia"/>
        </w:rPr>
        <w:br/>
      </w:r>
      <w:r>
        <w:rPr>
          <w:rFonts w:hint="eastAsia"/>
        </w:rPr>
        <w:t>　　9.4 喇叭透镜天线中国企业SWOT分析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全球不同产品类型喇叭透镜天线销售额增长（CAGR）趋势2020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喇叭透镜天线行业目前发展现状</w:t>
      </w:r>
      <w:r>
        <w:rPr>
          <w:rFonts w:hint="eastAsia"/>
        </w:rPr>
        <w:br/>
      </w:r>
      <w:r>
        <w:rPr>
          <w:rFonts w:hint="eastAsia"/>
        </w:rPr>
        <w:t>　　表 4： 喇叭透镜天线发展趋势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全球主要地区喇叭透镜天线产量增速（CAGR）：（2020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全球主要地区喇叭透镜天线产量（2020-2025）&amp;（千件）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全球主要地区喇叭透镜天线产量（2026-2031）&amp;（千件）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全球主要地区喇叭透镜天线产量市场份额（2020-2025）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全球主要地区喇叭透镜天线产量（2026-2031）&amp;（千件）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全球主要地区喇叭透镜天线销售收入增速：（2020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全球主要地区喇叭透镜天线销售收入（2020-2025）&amp;（百万美元）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全球主要地区喇叭透镜天线销售收入市场份额（2020-2025）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全球主要地区喇叭透镜天线收入（2026-2031）&amp;（百万美元）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全球主要地区喇叭透镜天线收入市场份额（2026-2031）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全球主要地区喇叭透镜天线销量（千件）：2020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全球主要地区喇叭透镜天线销量（2020-2025）&amp;（千件）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全球主要地区喇叭透镜天线销量市场份额（2020-2025）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全球主要地区喇叭透镜天线销量（2026-2031）&amp;（千件）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全球主要地区喇叭透镜天线销量份额（2026-2031）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全球市场主要厂商喇叭透镜天线产能（2024-2025）&amp;（千件）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全球市场主要厂商喇叭透镜天线销量（2020-2025）&amp;（千件）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全球市场主要厂商喇叭透镜天线销量市场份额（2020-2025）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全球市场主要厂商喇叭透镜天线销售收入（2020-2025）&amp;（百万美元）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全球市场主要厂商喇叭透镜天线销售收入市场份额（2020-2025）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全球市场主要厂商喇叭透镜天线销售价格（2020-2025）&amp;（美元/件）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2024年全球主要生产商喇叭透镜天线收入排名（百万美元）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中国市场主要厂商喇叭透镜天线销量（2020-2025）&amp;（千件）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中国市场主要厂商喇叭透镜天线销量市场份额（2020-2025）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中国市场主要厂商喇叭透镜天线销售收入（2020-2025）&amp;（百万美元）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中国市场主要厂商喇叭透镜天线销售收入市场份额（2020-2025）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2024年中国主要生产商喇叭透镜天线收入排名（百万美元）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中国市场主要厂商喇叭透镜天线销售价格（2020-2025）&amp;（美元/件）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全球主要厂商喇叭透镜天线总部及产地分布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全球主要厂商成立时间及喇叭透镜天线商业化日期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全球主要厂商喇叭透镜天线产品类型及应用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2024年全球喇叭透镜天线主要厂商市场地位（第一梯队、第二梯队和第三梯队）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全球喇叭透镜天线市场投资、并购等现状分析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喇叭透镜天线生产基地、销售区域、竞争对手及市场地位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喇叭透镜天线产品规格、参数及市场应用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喇叭透镜天线销量（千件）、收入（百万美元）、价格（美元/件）及毛利率（2020-2025）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喇叭透镜天线生产基地、销售区域、竞争对手及市场地位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喇叭透镜天线产品规格、参数及市场应用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喇叭透镜天线销量（千件）、收入（百万美元）、价格（美元/件）及毛利率（2020-2025）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喇叭透镜天线生产基地、销售区域、竞争对手及市场地位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喇叭透镜天线产品规格、参数及市场应用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喇叭透镜天线销量（千件）、收入（百万美元）、价格（美元/件）及毛利率（2020-2025）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喇叭透镜天线生产基地、销售区域、竞争对手及市场地位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喇叭透镜天线产品规格、参数及市场应用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喇叭透镜天线销量（千件）、收入（百万美元）、价格（美元/件）及毛利率（2020-2025）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喇叭透镜天线生产基地、销售区域、竞争对手及市场地位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喇叭透镜天线产品规格、参数及市场应用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喇叭透镜天线销量（千件）、收入（百万美元）、价格（美元/件）及毛利率（2020-2025）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喇叭透镜天线生产基地、销售区域、竞争对手及市场地位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喇叭透镜天线产品规格、参数及市场应用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喇叭透镜天线销量（千件）、收入（百万美元）、价格（美元/件）及毛利率（2020-2025）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喇叭透镜天线生产基地、销售区域、竞争对手及市场地位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喇叭透镜天线产品规格、参数及市场应用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喇叭透镜天线销量（千件）、收入（百万美元）、价格（美元/件）及毛利率（2020-2025）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喇叭透镜天线生产基地、销售区域、竞争对手及市场地位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喇叭透镜天线产品规格、参数及市场应用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喇叭透镜天线销量（千件）、收入（百万美元）、价格（美元/件）及毛利率（2020-2025）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喇叭透镜天线生产基地、销售区域、竞争对手及市场地位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喇叭透镜天线产品规格、参数及市场应用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喇叭透镜天线销量（千件）、收入（百万美元）、价格（美元/件）及毛利率（2020-2025）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喇叭透镜天线生产基地、销售区域、竞争对手及市场地位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喇叭透镜天线产品规格、参数及市场应用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喇叭透镜天线销量（千件）、收入（百万美元）、价格（美元/件）及毛利率（2020-2025）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全球不同产品类型喇叭透镜天线销量（2020-2025年）&amp;（千件）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全球不同产品类型喇叭透镜天线销量市场份额（2020-2025）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全球不同产品类型喇叭透镜天线销量预测（2026-2031）&amp;（千件）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全球市场不同产品类型喇叭透镜天线销量市场份额预测（2026-2031）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全球不同产品类型喇叭透镜天线收入（2020-2025年）&amp;（百万美元）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全球不同产品类型喇叭透镜天线收入市场份额（2020-2025）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全球不同产品类型喇叭透镜天线收入预测（2026-2031）&amp;（百万美元）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全球不同产品类型喇叭透镜天线收入市场份额预测（2026-2031）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全球不同应用喇叭透镜天线销量（2020-2025年）&amp;（千件）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全球不同应用喇叭透镜天线销量市场份额（2020-2025）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全球不同应用喇叭透镜天线销量预测（2026-2031）&amp;（千件）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全球市场不同应用喇叭透镜天线销量市场份额预测（2026-2031）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全球不同应用喇叭透镜天线收入（2020-2025年）&amp;（百万美元）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全球不同应用喇叭透镜天线收入市场份额（2020-2025）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全球不同应用喇叭透镜天线收入预测（2026-2031）&amp;（百万美元）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全球不同应用喇叭透镜天线收入市场份额预测（2026-2031）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喇叭透镜天线上游原料供应商及联系方式列表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喇叭透镜天线典型客户列表</w:t>
      </w:r>
      <w:r>
        <w:rPr>
          <w:rFonts w:hint="eastAsia"/>
        </w:rPr>
        <w:br/>
      </w:r>
      <w:r>
        <w:rPr>
          <w:rFonts w:hint="eastAsia"/>
        </w:rPr>
        <w:t>　　表 106： 喇叭透镜天线主要销售模式及销售渠道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喇叭透镜天线行业发展机遇及主要驱动因素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喇叭透镜天线行业发展面临的风险</w:t>
      </w:r>
      <w:r>
        <w:rPr>
          <w:rFonts w:hint="eastAsia"/>
        </w:rPr>
        <w:br/>
      </w:r>
      <w:r>
        <w:rPr>
          <w:rFonts w:hint="eastAsia"/>
        </w:rPr>
        <w:t>　　表 109： 喇叭透镜天线行业政策分析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喇叭透镜天线产品图片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全球不同产品类型喇叭透镜天线销售额2020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全球不同产品类型喇叭透镜天线市场份额2024 &amp; 2031</w:t>
      </w:r>
      <w:r>
        <w:rPr>
          <w:rFonts w:hint="eastAsia"/>
        </w:rPr>
        <w:br/>
      </w:r>
      <w:r>
        <w:rPr>
          <w:rFonts w:hint="eastAsia"/>
        </w:rPr>
        <w:t>　　图 4： 中频带增益：29.5分贝产品图片</w:t>
      </w:r>
      <w:r>
        <w:rPr>
          <w:rFonts w:hint="eastAsia"/>
        </w:rPr>
        <w:br/>
      </w:r>
      <w:r>
        <w:rPr>
          <w:rFonts w:hint="eastAsia"/>
        </w:rPr>
        <w:t>　　图 5： 中频带增益：30分贝产品图片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全球不同应用喇叭透镜天线市场份额2024 &amp; 2031</w:t>
      </w:r>
      <w:r>
        <w:rPr>
          <w:rFonts w:hint="eastAsia"/>
        </w:rPr>
        <w:br/>
      </w:r>
      <w:r>
        <w:rPr>
          <w:rFonts w:hint="eastAsia"/>
        </w:rPr>
        <w:t>　　图 9： 雷达</w:t>
      </w:r>
      <w:r>
        <w:rPr>
          <w:rFonts w:hint="eastAsia"/>
        </w:rPr>
        <w:br/>
      </w:r>
      <w:r>
        <w:rPr>
          <w:rFonts w:hint="eastAsia"/>
        </w:rPr>
        <w:t>　　图 10： 通信链路</w:t>
      </w:r>
      <w:r>
        <w:rPr>
          <w:rFonts w:hint="eastAsia"/>
        </w:rPr>
        <w:br/>
      </w:r>
      <w:r>
        <w:rPr>
          <w:rFonts w:hint="eastAsia"/>
        </w:rPr>
        <w:t>　　图 11： 气象系统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全球喇叭透镜天线产能、产量、产能利用率及发展趋势（2020-2031）&amp;（千件）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全球喇叭透镜天线产量、需求量及发展趋势（2020-2031）&amp;（千件）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全球主要地区喇叭透镜天线产量（2020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全球主要地区喇叭透镜天线产量市场份额（2020-2031）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中国喇叭透镜天线产能、产量、产能利用率及发展趋势（2020-2031）&amp;（千件）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中国喇叭透镜天线产量、市场需求量及发展趋势（2020-2031）&amp;（千件）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全球喇叭透镜天线市场销售额及增长率：（2020-2031）&amp;（百万美元）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全球市场喇叭透镜天线市场规模：2020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全球市场喇叭透镜天线销量及增长率（2020-2031）&amp;（千件）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全球市场喇叭透镜天线价格趋势（2020-2031）&amp;（美元/件）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全球主要地区喇叭透镜天线销售收入（2020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全球主要地区喇叭透镜天线销售收入市场份额（2020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北美市场喇叭透镜天线销量及增长率（2020-2031）&amp;（千件）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北美市场喇叭透镜天线收入及增长率（2020-2031）&amp;（百万美元）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欧洲市场喇叭透镜天线销量及增长率（2020-2031）&amp;（千件）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欧洲市场喇叭透镜天线收入及增长率（2020-2031）&amp;（百万美元）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中国市场喇叭透镜天线销量及增长率（2020-2031）&amp;（千件）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中国市场喇叭透镜天线收入及增长率（2020-2031）&amp;（百万美元）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日本市场喇叭透镜天线销量及增长率（2020-2031）&amp;（千件）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日本市场喇叭透镜天线收入及增长率（2020-2031）&amp;（百万美元）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东南亚市场喇叭透镜天线销量及增长率（2020-2031）&amp;（千件）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东南亚市场喇叭透镜天线收入及增长率（2020-2031）&amp;（百万美元）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印度市场喇叭透镜天线销量及增长率（2020-2031）&amp;（千件）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印度市场喇叭透镜天线收入及增长率（2020-2031）&amp;（百万美元）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2024年全球市场主要厂商喇叭透镜天线销量市场份额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2024年全球市场主要厂商喇叭透镜天线收入市场份额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2024年中国市场主要厂商喇叭透镜天线销量市场份额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2024年中国市场主要厂商喇叭透镜天线收入市场份额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2024年全球前五大生产商喇叭透镜天线市场份额</w:t>
      </w:r>
      <w:r>
        <w:rPr>
          <w:rFonts w:hint="eastAsia"/>
        </w:rPr>
        <w:br/>
      </w:r>
      <w:r>
        <w:rPr>
          <w:rFonts w:hint="eastAsia"/>
        </w:rPr>
        <w:t>　　图 42： 2024年全球喇叭透镜天线第一梯队、第二梯队和第三梯队厂商及市场份额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全球不同产品类型喇叭透镜天线价格走势（2020-2031）&amp;（美元/件）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全球不同应用喇叭透镜天线价格走势（2020-2031）&amp;（美元/件）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喇叭透镜天线产业链</w:t>
      </w:r>
      <w:r>
        <w:rPr>
          <w:rFonts w:hint="eastAsia"/>
        </w:rPr>
        <w:br/>
      </w:r>
      <w:r>
        <w:rPr>
          <w:rFonts w:hint="eastAsia"/>
        </w:rPr>
        <w:t>　　图 46： 喇叭透镜天线中国企业SWOT分析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47a5bdc3f4158" w:history="1">
        <w:r>
          <w:rPr>
            <w:rStyle w:val="Hyperlink"/>
          </w:rPr>
          <w:t>2025-2031年全球与中国喇叭透镜天线行业现状及前景趋势预测报告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47a5bdc3f4158" w:history="1">
        <w:r>
          <w:rPr>
            <w:rStyle w:val="Hyperlink"/>
          </w:rPr>
          <w:t>https://www.20087.com/1/88/LaBaTouJingTianXianXianZhuangYuQianJingFenXi.html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5151c3010494c" w:history="1">
      <w:r>
        <w:rPr>
          <w:rStyle w:val="Hyperlink"/>
        </w:rPr>
        <w:t>2025-2031年全球与中国喇叭透镜天线行业现状及前景趋势预测报告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aBaTouJingTianXianXianZhuangYuQianJingFenXi.html" TargetMode="External" Id="Rb4447a5bdc3f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aBaTouJingTianXianXianZhuangYuQianJingFenXi.html" TargetMode="External" Id="R9ce5151c3010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2025-04-04T03:41:22Z</dcterms:created>
  <dcterms:modified xsi:type="dcterms:W3CDTF">2025-04-04T04:41:22Z</dcterms:modified>
  <dc:subject>2025-2031年全球与中国喇叭透镜天线行业现状及前景趋势预测报告</dc:subject>
  <dc:title>2025-2031年全球与中国喇叭透镜天线行业现状及前景趋势预测报告</dc:title>
  <cp:keywords>2025-2031年全球与中国喇叭透镜天线行业现状及前景趋势预测报告</cp:keywords>
  <dc:description>2025-2031年全球与中国喇叭透镜天线行业现状及前景趋势预测报告</dc:description>
</cp:coreProperties>
</file>