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252ea57584a4c" w:history="1">
              <w:r>
                <w:rPr>
                  <w:rStyle w:val="Hyperlink"/>
                </w:rPr>
                <w:t>2024-2030年全球与中国土地开发行业发展深度调研与未来趋势预测报告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252ea57584a4c" w:history="1">
              <w:r>
                <w:rPr>
                  <w:rStyle w:val="Hyperlink"/>
                </w:rPr>
                <w:t>2024-2030年全球与中国土地开发行业发展深度调研与未来趋势预测报告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252ea57584a4c" w:history="1">
                <w:r>
                  <w:rPr>
                    <w:rStyle w:val="Hyperlink"/>
                  </w:rPr>
                  <w:t>https://www.20087.com/1/18/TuDiKaiFaHangYeFaZhanQuShi.html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开发是房地产行业的基石，近年来面临了诸多挑战与机遇。随着人口增长和城市化进程的加快，土地资源变得愈发宝贵，高效利用土地成为开发商和城市规划者的共同目标。同时，绿色建筑和可持续社区的概念兴起，推动了土地开发项目向生态友好型转变，如绿色屋顶、雨水收集系统和生态廊道的建设。</w:t>
      </w:r>
      <w:r>
        <w:rPr>
          <w:rFonts w:hint="eastAsia"/>
        </w:rPr>
        <w:br/>
      </w:r>
      <w:r>
        <w:rPr>
          <w:rFonts w:hint="eastAsia"/>
        </w:rPr>
        <w:t>　　未来，土地开发将更加注重可持续性和社区福祉。市场调研网指出，随着气候变化和环境退化的全球性挑战，开发项目将更加重视生态恢复和生物多样性保护，如创建城市绿肺和野生动植物栖息地。同时，以人为本的设计理念，如公共空间的增加和混合用途开发，将促进社区的活力和居民的幸福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6252ea57584a4c" w:history="1">
        <w:r>
          <w:rPr>
            <w:rStyle w:val="Hyperlink"/>
          </w:rPr>
          <w:t>2024-2030年全球与中国土地开发行业发展深度调研与未来趋势预测报告</w:t>
        </w:r>
      </w:hyperlink>
      <w:r>
        <w:rPr>
          <w:rFonts w:hint="eastAsia"/>
        </w:rPr>
        <w:t>》，2024年土地开发行业市场规模达 亿元，预计2030年市场规模将达 亿元，期间年均复合增长率（CAGR）达 %。报告依托权威机构及相关协会的数据资料，全面解析了土地开发行业现状、市场需求及市场规模，系统梳理了土地开发产业链结构、价格趋势及各细分市场动态。报告对土地开发市场前景与发展趋势进行了科学预测，重点分析了品牌竞争格局、市场集中度及主要企业的经营表现。同时，通过SWOT分析揭示了土地开发行业面临的机遇与风险，为土地开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土地开发市场概述</w:t>
      </w:r>
      <w:r>
        <w:rPr>
          <w:rFonts w:hint="eastAsia"/>
        </w:rPr>
        <w:br/>
      </w:r>
      <w:r>
        <w:rPr>
          <w:rFonts w:hint="eastAsia"/>
        </w:rPr>
        <w:t>　　1.1 土地开发市场概述</w:t>
      </w:r>
      <w:r>
        <w:rPr>
          <w:rFonts w:hint="eastAsia"/>
        </w:rPr>
        <w:br/>
      </w:r>
      <w:r>
        <w:rPr>
          <w:rFonts w:hint="eastAsia"/>
        </w:rPr>
        <w:t>　　1.2 不同类型土地开发分析</w:t>
      </w:r>
      <w:r>
        <w:rPr>
          <w:rFonts w:hint="eastAsia"/>
        </w:rPr>
        <w:br/>
      </w:r>
      <w:r>
        <w:rPr>
          <w:rFonts w:hint="eastAsia"/>
        </w:rPr>
        <w:t>　　　　1.2.1 商业用地</w:t>
      </w:r>
      <w:r>
        <w:rPr>
          <w:rFonts w:hint="eastAsia"/>
        </w:rPr>
        <w:br/>
      </w:r>
      <w:r>
        <w:rPr>
          <w:rFonts w:hint="eastAsia"/>
        </w:rPr>
        <w:t>　　　　1.2.2 工业用地</w:t>
      </w:r>
      <w:r>
        <w:rPr>
          <w:rFonts w:hint="eastAsia"/>
        </w:rPr>
        <w:br/>
      </w:r>
      <w:r>
        <w:rPr>
          <w:rFonts w:hint="eastAsia"/>
        </w:rPr>
        <w:t>　　　　1.2.3 住宅用地</w:t>
      </w:r>
      <w:r>
        <w:rPr>
          <w:rFonts w:hint="eastAsia"/>
        </w:rPr>
        <w:br/>
      </w:r>
      <w:r>
        <w:rPr>
          <w:rFonts w:hint="eastAsia"/>
        </w:rPr>
        <w:t>　　1.3 全球市场不同类型土地开发规模对比分析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全球市场不同类型土地开发规模对比（2018-2023年）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全球不同类型土地开发规模及市场份额（2018-2023年）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中国市场不同类型土地开发规模对比分析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中国市场不同类型土地开发规模对比（2018-2023年）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中国不同类型土地开发规模及市场份额（2018-2023年）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土地开发市场概述</w:t>
      </w:r>
      <w:r>
        <w:rPr>
          <w:rFonts w:hint="eastAsia"/>
        </w:rPr>
        <w:br/>
      </w:r>
      <w:r>
        <w:rPr>
          <w:rFonts w:hint="eastAsia"/>
        </w:rPr>
        <w:t>　　2.1 土地开发主要应用领域分析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建筑业</w:t>
      </w:r>
      <w:r>
        <w:rPr>
          <w:rFonts w:hint="eastAsia"/>
        </w:rPr>
        <w:br/>
      </w:r>
      <w:r>
        <w:rPr>
          <w:rFonts w:hint="eastAsia"/>
        </w:rPr>
        <w:t>　　　　2.1.5 服务业</w:t>
      </w:r>
      <w:r>
        <w:rPr>
          <w:rFonts w:hint="eastAsia"/>
        </w:rPr>
        <w:br/>
      </w:r>
      <w:r>
        <w:rPr>
          <w:rFonts w:hint="eastAsia"/>
        </w:rPr>
        <w:t>　　　　2.1.6 通讯</w:t>
      </w:r>
      <w:r>
        <w:rPr>
          <w:rFonts w:hint="eastAsia"/>
        </w:rPr>
        <w:br/>
      </w:r>
      <w:r>
        <w:rPr>
          <w:rFonts w:hint="eastAsia"/>
        </w:rPr>
        <w:t>　　　　2.1.7 钢铁</w:t>
      </w:r>
      <w:r>
        <w:rPr>
          <w:rFonts w:hint="eastAsia"/>
        </w:rPr>
        <w:br/>
      </w:r>
      <w:r>
        <w:rPr>
          <w:rFonts w:hint="eastAsia"/>
        </w:rPr>
        <w:t>　　　　2.1.8 石油化工</w:t>
      </w:r>
      <w:r>
        <w:rPr>
          <w:rFonts w:hint="eastAsia"/>
        </w:rPr>
        <w:br/>
      </w:r>
      <w:r>
        <w:rPr>
          <w:rFonts w:hint="eastAsia"/>
        </w:rPr>
        <w:t>　　　　2.1.9 其他</w:t>
      </w:r>
      <w:r>
        <w:rPr>
          <w:rFonts w:hint="eastAsia"/>
        </w:rPr>
        <w:br/>
      </w:r>
      <w:r>
        <w:rPr>
          <w:rFonts w:hint="eastAsia"/>
        </w:rPr>
        <w:t>　　2.2 全球土地开发主要应用领域对比分析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全球土地开发主要应用领域规模（万元）及增长率（2018-2023年）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全球土地开发主要应用规模（万元）及增长率（2018-2023年）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中国土地开发主要应用领域对比分析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中国土地开发主要应用领域规模（万元）及增长率（2018-2023年）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中国土地开发主要应用规模（万元）及增长率（2018-2023年）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全球主要地区土地开发发展历程及现状分析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全球主要地区土地开发现状与未来趋势分析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全球土地开发主要地区对比分析（2018-2023年）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全球主要地区土地开发规模及对比（2018-2023年）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全球土地开发主要地区规模及市场份额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中国土地开发规模（万元）及毛利率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全球土地开发主要企业竞争分析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全球主要企业土地开发规模及市场份额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全球土地开发主要企业竞争态势及未来趋势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全球土地开发市场集中度</w:t>
      </w:r>
      <w:r>
        <w:rPr>
          <w:rFonts w:hint="eastAsia"/>
        </w:rPr>
        <w:br/>
      </w:r>
      <w:r>
        <w:rPr>
          <w:rFonts w:hint="eastAsia"/>
        </w:rPr>
        <w:t>　　　　4.3.2 全球土地开发Top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中国土地开发主要企业竞争分析</w:t>
      </w:r>
      <w:r>
        <w:rPr>
          <w:rFonts w:hint="eastAsia"/>
        </w:rPr>
        <w:br/>
      </w:r>
      <w:r>
        <w:rPr>
          <w:rFonts w:hint="eastAsia"/>
        </w:rPr>
        <w:t>　　5.1 中国土地开发规模及市场份额（2018-2023年）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中国土地开发Top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土地开发主要企业现状分析</w:t>
      </w:r>
      <w:r>
        <w:rPr>
          <w:rFonts w:hint="eastAsia"/>
        </w:rPr>
        <w:br/>
      </w:r>
      <w:r>
        <w:rPr>
          <w:rFonts w:hint="eastAsia"/>
        </w:rPr>
        <w:t>　　5.1 Barratt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土地开发产品类型及应用领域介绍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Barratt土地开发规模（万元）及毛利率（2018-2023年）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Barratt主要业务介绍</w:t>
      </w:r>
      <w:r>
        <w:rPr>
          <w:rFonts w:hint="eastAsia"/>
        </w:rPr>
        <w:br/>
      </w:r>
      <w:r>
        <w:rPr>
          <w:rFonts w:hint="eastAsia"/>
        </w:rPr>
        <w:t>　　5.2 Persimmon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土地开发产品类型及应用领域介绍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Persimmon土地开发规模（万元）及毛利率（2018-2023年）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Persimmon主要业务介绍</w:t>
      </w:r>
      <w:r>
        <w:rPr>
          <w:rFonts w:hint="eastAsia"/>
        </w:rPr>
        <w:br/>
      </w:r>
      <w:r>
        <w:rPr>
          <w:rFonts w:hint="eastAsia"/>
        </w:rPr>
        <w:t>　　5.3 Crest Nicholson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土地开发产品类型及应用领域介绍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Crest Nicholson土地开发规模（万元）及毛利率（2018-2023年）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Crest Nicholson主要业务介绍</w:t>
      </w:r>
      <w:r>
        <w:rPr>
          <w:rFonts w:hint="eastAsia"/>
        </w:rPr>
        <w:br/>
      </w:r>
      <w:r>
        <w:rPr>
          <w:rFonts w:hint="eastAsia"/>
        </w:rPr>
        <w:t>　　5.4 Miller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土地开发产品类型及应用领域介绍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Miller土地开发规模（万元）及毛利率（2018-2023年）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Miller主要业务介绍</w:t>
      </w:r>
      <w:r>
        <w:rPr>
          <w:rFonts w:hint="eastAsia"/>
        </w:rPr>
        <w:br/>
      </w:r>
      <w:r>
        <w:rPr>
          <w:rFonts w:hint="eastAsia"/>
        </w:rPr>
        <w:t>　　5.5 Wainhomes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土地开发产品类型及应用领域介绍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Wainhomes土地开发规模（万元）及毛利率（2018-2023年）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Wainhomes主要业务介绍</w:t>
      </w:r>
      <w:r>
        <w:rPr>
          <w:rFonts w:hint="eastAsia"/>
        </w:rPr>
        <w:br/>
      </w:r>
      <w:r>
        <w:rPr>
          <w:rFonts w:hint="eastAsia"/>
        </w:rPr>
        <w:t>　　5.6 Opus Group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土地开发产品类型及应用领域介绍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Opus Group土地开发规模（万元）及毛利率（2018-2023年）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Opus Group主要业务介绍</w:t>
      </w:r>
      <w:r>
        <w:rPr>
          <w:rFonts w:hint="eastAsia"/>
        </w:rPr>
        <w:br/>
      </w:r>
      <w:r>
        <w:rPr>
          <w:rFonts w:hint="eastAsia"/>
        </w:rPr>
        <w:t>　　5.7 ProLogis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土地开发产品类型及应用领域介绍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ProLogis土地开发规模（万元）及毛利率（2018-2023年）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ProLogis主要业务介绍</w:t>
      </w:r>
      <w:r>
        <w:rPr>
          <w:rFonts w:hint="eastAsia"/>
        </w:rPr>
        <w:br/>
      </w:r>
      <w:r>
        <w:rPr>
          <w:rFonts w:hint="eastAsia"/>
        </w:rPr>
        <w:t>　　5.8 Panattoni Development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土地开发产品类型及应用领域介绍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Panattoni Development土地开发规模（万元）及毛利率（2018-2023年）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Panattoni Development主要业务介绍</w:t>
      </w:r>
      <w:r>
        <w:rPr>
          <w:rFonts w:hint="eastAsia"/>
        </w:rPr>
        <w:br/>
      </w:r>
      <w:r>
        <w:rPr>
          <w:rFonts w:hint="eastAsia"/>
        </w:rPr>
        <w:t>　　5.9 IDI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土地开发产品类型及应用领域介绍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IDI土地开发规模（万元）及毛利率（2018-2023年）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IDI主要业务介绍</w:t>
      </w:r>
      <w:r>
        <w:rPr>
          <w:rFonts w:hint="eastAsia"/>
        </w:rPr>
        <w:br/>
      </w:r>
      <w:r>
        <w:rPr>
          <w:rFonts w:hint="eastAsia"/>
        </w:rPr>
        <w:t>　　5.10 Duke Realty Corp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土地开发产品类型及应用领域介绍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Duke Realty Corp土地开发规模（万元）及毛利率（2018-2023年）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Duke Realty Corp主要业务介绍</w:t>
      </w:r>
      <w:r>
        <w:rPr>
          <w:rFonts w:hint="eastAsia"/>
        </w:rPr>
        <w:br/>
      </w:r>
      <w:r>
        <w:rPr>
          <w:rFonts w:hint="eastAsia"/>
        </w:rPr>
        <w:t>　　5.11 Crown Holdings</w:t>
      </w:r>
      <w:r>
        <w:rPr>
          <w:rFonts w:hint="eastAsia"/>
        </w:rPr>
        <w:br/>
      </w:r>
      <w:r>
        <w:rPr>
          <w:rFonts w:hint="eastAsia"/>
        </w:rPr>
        <w:t>　　5.12 Daniel</w:t>
      </w:r>
      <w:r>
        <w:rPr>
          <w:rFonts w:hint="eastAsia"/>
        </w:rPr>
        <w:br/>
      </w:r>
      <w:r>
        <w:rPr>
          <w:rFonts w:hint="eastAsia"/>
        </w:rPr>
        <w:t>　　5.13 Halpern Enterprises</w:t>
      </w:r>
      <w:r>
        <w:rPr>
          <w:rFonts w:hint="eastAsia"/>
        </w:rPr>
        <w:br/>
      </w:r>
      <w:r>
        <w:rPr>
          <w:rFonts w:hint="eastAsia"/>
        </w:rPr>
        <w:t>　　5.14 Holder Properties</w:t>
      </w:r>
      <w:r>
        <w:rPr>
          <w:rFonts w:hint="eastAsia"/>
        </w:rPr>
        <w:br/>
      </w:r>
      <w:r>
        <w:rPr>
          <w:rFonts w:hint="eastAsia"/>
        </w:rPr>
        <w:t>　　5.15 Jacoby</w:t>
      </w:r>
      <w:r>
        <w:rPr>
          <w:rFonts w:hint="eastAsia"/>
        </w:rPr>
        <w:br/>
      </w:r>
      <w:r>
        <w:rPr>
          <w:rFonts w:hint="eastAsia"/>
        </w:rPr>
        <w:t>　　5.16 China State Construction Engineering 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土地开发行业动态分析</w:t>
      </w:r>
      <w:r>
        <w:rPr>
          <w:rFonts w:hint="eastAsia"/>
        </w:rPr>
        <w:br/>
      </w:r>
      <w:r>
        <w:rPr>
          <w:rFonts w:hint="eastAsia"/>
        </w:rPr>
        <w:t>　　7.1 土地开发发展历史、现状及趋势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土地开发发展机遇、挑战及潜在风险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土地开发当前及未来发展机遇</w:t>
      </w:r>
      <w:r>
        <w:rPr>
          <w:rFonts w:hint="eastAsia"/>
        </w:rPr>
        <w:br/>
      </w:r>
      <w:r>
        <w:rPr>
          <w:rFonts w:hint="eastAsia"/>
        </w:rPr>
        <w:t>　　　　7.2.2 土地开发发展面临的主要挑战</w:t>
      </w:r>
      <w:r>
        <w:rPr>
          <w:rFonts w:hint="eastAsia"/>
        </w:rPr>
        <w:br/>
      </w:r>
      <w:r>
        <w:rPr>
          <w:rFonts w:hint="eastAsia"/>
        </w:rPr>
        <w:t>　　　　7.2.3 土地开发目前存在的风险及潜在风险</w:t>
      </w:r>
      <w:r>
        <w:rPr>
          <w:rFonts w:hint="eastAsia"/>
        </w:rPr>
        <w:br/>
      </w:r>
      <w:r>
        <w:rPr>
          <w:rFonts w:hint="eastAsia"/>
        </w:rPr>
        <w:t>　　7.3 土地开发市场有利因素、不利因素分析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土地开发发展的推动因素、有利条件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土地开发发展的阻力、不利因素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全球土地开发市场发展预测</w:t>
      </w:r>
      <w:r>
        <w:rPr>
          <w:rFonts w:hint="eastAsia"/>
        </w:rPr>
        <w:br/>
      </w:r>
      <w:r>
        <w:rPr>
          <w:rFonts w:hint="eastAsia"/>
        </w:rPr>
        <w:t>　　8.1 全球土地开发规模（万元）预测（2024-2030年）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中国土地开发发展预测</w:t>
      </w:r>
      <w:r>
        <w:rPr>
          <w:rFonts w:hint="eastAsia"/>
        </w:rPr>
        <w:br/>
      </w:r>
      <w:r>
        <w:rPr>
          <w:rFonts w:hint="eastAsia"/>
        </w:rPr>
        <w:t>　　8.3 全球主要地区土地开发市场预测</w:t>
      </w:r>
      <w:r>
        <w:rPr>
          <w:rFonts w:hint="eastAsia"/>
        </w:rPr>
        <w:br/>
      </w:r>
      <w:r>
        <w:rPr>
          <w:rFonts w:hint="eastAsia"/>
        </w:rPr>
        <w:t>　　　　8.3.1 北美土地开发发展趋势及未来潜力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欧洲土地开发发展趋势及未来潜力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亚太土地开发发展趋势及未来潜力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南美土地开发发展趋势及未来潜力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不同类型土地开发发展预测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全球不同类型土地开发规模（万元）分析预测（2024-2030年）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中国不同类型土地开发规模（万元）分析预测</w:t>
      </w:r>
      <w:r>
        <w:rPr>
          <w:rFonts w:hint="eastAsia"/>
        </w:rPr>
        <w:br/>
      </w:r>
      <w:r>
        <w:rPr>
          <w:rFonts w:hint="eastAsia"/>
        </w:rPr>
        <w:t>　　8.5 土地开发主要应用领域分析预测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全球土地开发主要应用领域规模预测（2024-2030年）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中国土地开发主要应用领域规模预测（2024-2030年）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图：2018-2030年全球土地开发市场规模（万元）及未来趋势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图：2018-2030年中国土地开发市场规模（万元）及未来趋势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表：全球市场不同类型土地开发规模（万元）及增长率对比（2018-2023年）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表：2018-2023年全球不同类型土地开发规模列表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表：2018-2023年全球不同类型土地开发规模市场份额列表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表：2024-2030年全球不同类型土地开发规模市场份额列表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图：2023年全球不同类型土地开发市场份额</w:t>
      </w:r>
      <w:r>
        <w:rPr>
          <w:rFonts w:hint="eastAsia"/>
        </w:rPr>
        <w:br/>
      </w:r>
      <w:r>
        <w:rPr>
          <w:rFonts w:hint="eastAsia"/>
        </w:rPr>
        <w:t>　　表：中国不同类型土地开发规模（万元）及增长率对比（2018-2023年）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表：2018-2023年中国不同类型土地开发规模列表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表：2018-2023年中国不同类型土地开发规模市场份额列表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图：中国不同类型土地开发规模市场份额列表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图：2023年中国不同类型土地开发规模市场份额</w:t>
      </w:r>
      <w:r>
        <w:rPr>
          <w:rFonts w:hint="eastAsia"/>
        </w:rPr>
        <w:br/>
      </w:r>
      <w:r>
        <w:rPr>
          <w:rFonts w:hint="eastAsia"/>
        </w:rPr>
        <w:t>　　图：土地开发应用</w:t>
      </w:r>
      <w:r>
        <w:rPr>
          <w:rFonts w:hint="eastAsia"/>
        </w:rPr>
        <w:br/>
      </w:r>
      <w:r>
        <w:rPr>
          <w:rFonts w:hint="eastAsia"/>
        </w:rPr>
        <w:t>　　表：全球土地开发主要应用领域规模对比（2018-2023年）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表：全球土地开发主要应用规模（2018-2023年）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表：全球土地开发主要应用规模份额（2018-2023年）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图：全球土地开发主要应用规模份额（2018-2023年）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图：2023年全球土地开发主要应用规模份额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表：2018-2023年中国土地开发主要应用领域规模对比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表：中国土地开发主要应用领域规模（2018-2023年）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表：中国土地开发主要应用领域规模份额（2018-2023年）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图：中国土地开发主要应用领域规模份额（2018-2023年）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图：2023年中国土地开发主要应用领域规模份额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表：全球主要地区土地开发规模（万元）及增长率对比（2018-2023年）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图：2018-2023年北美土地开发规模（万元）及增长率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图：2018-2023年亚太土地开发规模（万元）及增长率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图：欧洲土地开发规模（万元）及增长率（2018-2023年）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图：南美土地开发规模（万元）及增长率（2018-2023年）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图：其他地区土地开发规模（万元）及增长率（2018-2023年）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图：中国土地开发规模（万元）及增长率（2018-2023年）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表：2018-2023年全球主要地区土地开发规模（万元）列表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图：2018-2023年全球主要地区土地开发规模市场份额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图：2024-2030年全球主要地区土地开发规模市场份额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图：2023年全球主要地区土地开发规模市场份额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表：2018-2023年全球主要企业土地开发规模（万元）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表：2018-2023年全球主要企业土地开发规模份额对比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图：2023年全球主要企业土地开发规模份额对比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图：2022年全球主要企业土地开发规模份额对比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表：全球土地开发主要企业产品类型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图：2023年全球土地开发Top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图：2023年全球土地开发Top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表：2018-2023年中国主要企业土地开发规模（万元）列表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表：2018-2023年中国主要企业土地开发规模份额对比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图：2023年中国主要企业土地开发规模份额对比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图：2022年中国主要企业土地开发规模份额对比</w:t>
      </w:r>
      <w:r>
        <w:rPr>
          <w:rFonts w:hint="eastAsia"/>
        </w:rPr>
        <w:br/>
      </w:r>
      <w:r>
        <w:rPr>
          <w:rFonts w:hint="eastAsia"/>
        </w:rPr>
        <w:t>　　图：2023年中国土地开发Top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图：2023年中国土地开发Top 5企业市场份额</w:t>
      </w:r>
      <w:r>
        <w:rPr>
          <w:rFonts w:hint="eastAsia"/>
        </w:rPr>
        <w:br/>
      </w:r>
      <w:r>
        <w:rPr>
          <w:rFonts w:hint="eastAsia"/>
        </w:rPr>
        <w:t>　　表：Barratt基本信息、主要业务介绍、市场地位以及主要的竞争对手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表：Barratt土地开发规模（万元）及毛利率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表：Barratt土地开发规模增长率</w:t>
      </w:r>
      <w:r>
        <w:rPr>
          <w:rFonts w:hint="eastAsia"/>
        </w:rPr>
        <w:br/>
      </w:r>
      <w:r>
        <w:rPr>
          <w:rFonts w:hint="eastAsia"/>
        </w:rPr>
        <w:t>　　表：Barratt土地开发规模全球市场份额</w:t>
      </w:r>
      <w:r>
        <w:rPr>
          <w:rFonts w:hint="eastAsia"/>
        </w:rPr>
        <w:br/>
      </w:r>
      <w:r>
        <w:rPr>
          <w:rFonts w:hint="eastAsia"/>
        </w:rPr>
        <w:t>　　表：Persimmon基本信息、主要业务介绍、市场地位以及主要的竞争对手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表：Persimmon土地开发规模（万元）及毛利率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表：Persimmon土地开发规模增长率</w:t>
      </w:r>
      <w:r>
        <w:rPr>
          <w:rFonts w:hint="eastAsia"/>
        </w:rPr>
        <w:br/>
      </w:r>
      <w:r>
        <w:rPr>
          <w:rFonts w:hint="eastAsia"/>
        </w:rPr>
        <w:t>　　表：Persimmon土地开发规模全球市场份额</w:t>
      </w:r>
      <w:r>
        <w:rPr>
          <w:rFonts w:hint="eastAsia"/>
        </w:rPr>
        <w:br/>
      </w:r>
      <w:r>
        <w:rPr>
          <w:rFonts w:hint="eastAsia"/>
        </w:rPr>
        <w:t>　　表：Crest Nicholson基本信息、主要业务介绍、市场地位以及主要的竞争对手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表：Crest Nicholson土地开发规模（万元）及毛利率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表：Crest Nicholson土地开发规模增长率</w:t>
      </w:r>
      <w:r>
        <w:rPr>
          <w:rFonts w:hint="eastAsia"/>
        </w:rPr>
        <w:br/>
      </w:r>
      <w:r>
        <w:rPr>
          <w:rFonts w:hint="eastAsia"/>
        </w:rPr>
        <w:t>　　表：Crest Nicholson土地开发规模全球市场份额</w:t>
      </w:r>
      <w:r>
        <w:rPr>
          <w:rFonts w:hint="eastAsia"/>
        </w:rPr>
        <w:br/>
      </w:r>
      <w:r>
        <w:rPr>
          <w:rFonts w:hint="eastAsia"/>
        </w:rPr>
        <w:t>　　表：Miller基本信息、主要业务介绍、市场地位以及主要的竞争对手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表：Miller土地开发规模（万元）及毛利率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表：Miller土地开发规模增长率</w:t>
      </w:r>
      <w:r>
        <w:rPr>
          <w:rFonts w:hint="eastAsia"/>
        </w:rPr>
        <w:br/>
      </w:r>
      <w:r>
        <w:rPr>
          <w:rFonts w:hint="eastAsia"/>
        </w:rPr>
        <w:t>　　表：Miller土地开发规模全球市场份额</w:t>
      </w:r>
      <w:r>
        <w:rPr>
          <w:rFonts w:hint="eastAsia"/>
        </w:rPr>
        <w:br/>
      </w:r>
      <w:r>
        <w:rPr>
          <w:rFonts w:hint="eastAsia"/>
        </w:rPr>
        <w:t>　　表：Wainhomes基本信息、主要业务介绍、市场地位以及主要的竞争对手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表：Wainhomes土地开发规模（万元）及毛利率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表：Wainhomes土地开发规模增长率</w:t>
      </w:r>
      <w:r>
        <w:rPr>
          <w:rFonts w:hint="eastAsia"/>
        </w:rPr>
        <w:br/>
      </w:r>
      <w:r>
        <w:rPr>
          <w:rFonts w:hint="eastAsia"/>
        </w:rPr>
        <w:t>　　表：Wainhomes土地开发规模全球市场份额</w:t>
      </w:r>
      <w:r>
        <w:rPr>
          <w:rFonts w:hint="eastAsia"/>
        </w:rPr>
        <w:br/>
      </w:r>
      <w:r>
        <w:rPr>
          <w:rFonts w:hint="eastAsia"/>
        </w:rPr>
        <w:t>　　表：Opus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表：Opus Group土地开发规模（万元）及毛利率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表：Opus Group土地开发规模增长率</w:t>
      </w:r>
      <w:r>
        <w:rPr>
          <w:rFonts w:hint="eastAsia"/>
        </w:rPr>
        <w:br/>
      </w:r>
      <w:r>
        <w:rPr>
          <w:rFonts w:hint="eastAsia"/>
        </w:rPr>
        <w:t>　　表：Opus Group土地开发规模全球市场份额</w:t>
      </w:r>
      <w:r>
        <w:rPr>
          <w:rFonts w:hint="eastAsia"/>
        </w:rPr>
        <w:br/>
      </w:r>
      <w:r>
        <w:rPr>
          <w:rFonts w:hint="eastAsia"/>
        </w:rPr>
        <w:t>　　表：ProLogis基本信息、主要业务介绍、市场地位以及主要的竞争对手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表：ProLogis土地开发规模（万元）及毛利率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表：ProLogis土地开发规模增长率</w:t>
      </w:r>
      <w:r>
        <w:rPr>
          <w:rFonts w:hint="eastAsia"/>
        </w:rPr>
        <w:br/>
      </w:r>
      <w:r>
        <w:rPr>
          <w:rFonts w:hint="eastAsia"/>
        </w:rPr>
        <w:t>　　表：ProLogis土地开发规模全球市场份额</w:t>
      </w:r>
      <w:r>
        <w:rPr>
          <w:rFonts w:hint="eastAsia"/>
        </w:rPr>
        <w:br/>
      </w:r>
      <w:r>
        <w:rPr>
          <w:rFonts w:hint="eastAsia"/>
        </w:rPr>
        <w:t>　　表：Panattoni Development基本信息、主要业务介绍、市场地位以及主要的竞争对手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表：Panattoni Development土地开发规模（万元）及毛利率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表：Panattoni Development土地开发规模增长率</w:t>
      </w:r>
      <w:r>
        <w:rPr>
          <w:rFonts w:hint="eastAsia"/>
        </w:rPr>
        <w:br/>
      </w:r>
      <w:r>
        <w:rPr>
          <w:rFonts w:hint="eastAsia"/>
        </w:rPr>
        <w:t>　　表：Panattoni Development土地开发规模全球市场份额</w:t>
      </w:r>
      <w:r>
        <w:rPr>
          <w:rFonts w:hint="eastAsia"/>
        </w:rPr>
        <w:br/>
      </w:r>
      <w:r>
        <w:rPr>
          <w:rFonts w:hint="eastAsia"/>
        </w:rPr>
        <w:t>　　表：IDI基本信息、主要业务介绍、市场地位以及主要的竞争对手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表：IDI土地开发规模（万元）及毛利率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表：IDI土地开发规模增长率</w:t>
      </w:r>
      <w:r>
        <w:rPr>
          <w:rFonts w:hint="eastAsia"/>
        </w:rPr>
        <w:br/>
      </w:r>
      <w:r>
        <w:rPr>
          <w:rFonts w:hint="eastAsia"/>
        </w:rPr>
        <w:t>　　表：IDI土地开发规模全球市场份额</w:t>
      </w:r>
      <w:r>
        <w:rPr>
          <w:rFonts w:hint="eastAsia"/>
        </w:rPr>
        <w:br/>
      </w:r>
      <w:r>
        <w:rPr>
          <w:rFonts w:hint="eastAsia"/>
        </w:rPr>
        <w:t>　　表：Duke Realty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表：Duke Realty Corp土地开发规模（万元）及毛利率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表：Duke Realty Corp土地开发规模增长率</w:t>
      </w:r>
      <w:r>
        <w:rPr>
          <w:rFonts w:hint="eastAsia"/>
        </w:rPr>
        <w:br/>
      </w:r>
      <w:r>
        <w:rPr>
          <w:rFonts w:hint="eastAsia"/>
        </w:rPr>
        <w:t>　　表：Duke Realty Corp土地开发规模全球市场份额</w:t>
      </w:r>
      <w:r>
        <w:rPr>
          <w:rFonts w:hint="eastAsia"/>
        </w:rPr>
        <w:br/>
      </w:r>
      <w:r>
        <w:rPr>
          <w:rFonts w:hint="eastAsia"/>
        </w:rPr>
        <w:t>　　表：Crown Holdings基本信息、主要业务介绍、市场地位以及主要的竞争对手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表：Daniel基本信息、主要业务介绍、市场地位以及主要的竞争对手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表：Halpern Enterprises基本信息、主要业务介绍、市场地位以及主要的竞争对手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表：Holder Properties基本信息、主要业务介绍、市场地位以及主要的竞争对手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表：Jacoby基本信息、主要业务介绍、市场地位以及主要的竞争对手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表：China State Construction Engineering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图：2024-2030年全球土地开发规模（万元）及增长率预测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图：2024-2030年中国土地开发规模（万元）及增长率预测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表：2024-2030年全球主要地区土地开发规模预测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图：2024-2030年全球主要地区土地开发规模市场份额预测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图：2024-2030年北美土地开发规模（万元）及增长率预测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图：2024-2030年欧洲土地开发规模（万元）及增长率预测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图：2024-2030年亚太土地开发规模（万元）及增长率预测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图：2024-2030年南美土地开发规模（万元）及增长率预测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表：2024-2030年全球不同类型土地开发规模分析预测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图：2024-2030年全球土地开发规模市场份额预测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表：2024-2030年全球不同类型土地开发规模（万元）分析预测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图：2024-2030年全球不同类型土地开发规模（万元）及市场份额预测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表：2024-2030年中国不同类型土地开发规模分析预测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图：中国不同类型土地开发规模市场份额预测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表：2024-2030年中国不同类型土地开发规模（万元）分析预测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图：2024-2030年中国不同类型土地开发规模（万元）及市场份额预测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表：2024-2030年全球土地开发主要应用领域规模预测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图：2024-2030年全球土地开发主要应用领域规模份额预测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表：2024-2030年中国土地开发主要应用领域规模预测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表：2018-2023年中国土地开发主要应用领域规模预测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252ea57584a4c" w:history="1">
        <w:r>
          <w:rPr>
            <w:rStyle w:val="Hyperlink"/>
          </w:rPr>
          <w:t>2024-2030年全球与中国土地开发行业发展深度调研与未来趋势预测报告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252ea57584a4c" w:history="1">
        <w:r>
          <w:rPr>
            <w:rStyle w:val="Hyperlink"/>
          </w:rPr>
          <w:t>https://www.20087.com/1/18/TuDiKaiFaHangYeFaZhanQuShi.html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热点：土地开发是什么意思、土地开发项目、土地开发公司、土地开发中心是什么单位、土地开发补充耕地项目是什么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2e4524526446d" w:history="1">
      <w:r>
        <w:rPr>
          <w:rStyle w:val="Hyperlink"/>
        </w:rPr>
        <w:t>2024-2030年全球与中国土地开发行业发展深度调研与未来趋势预测报告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TuDiKaiFaHangYeFaZhanQuShi.html" TargetMode="External" Id="R7c6252ea5758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TuDiKaiFaHangYeFaZhanQuShi.html" TargetMode="External" Id="R41d2e4524526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2023-10-26T00:52:00Z</dcterms:created>
  <dcterms:modified xsi:type="dcterms:W3CDTF">2023-10-26T01:52:00Z</dcterms:modified>
  <dc:subject>2024-2030年全球与中国土地开发行业发展深度调研与未来趋势预测报告</dc:subject>
  <dc:title>2024-2030年全球与中国土地开发行业发展深度调研与未来趋势预测报告</dc:title>
  <cp:keywords>2024-2030年全球与中国土地开发行业发展深度调研与未来趋势预测报告</cp:keywords>
  <dc:description>2024-2030年全球与中国土地开发行业发展深度调研与未来趋势预测报告</dc:description>
</cp:coreProperties>
</file>