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eb3cef33f405b" w:history="1">
              <w:r>
                <w:rPr>
                  <w:rStyle w:val="Hyperlink"/>
                </w:rPr>
                <w:t>中国大屏幕拼接市场现状调研与发展前景分析报告（2025-2031年）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eb3cef33f405b" w:history="1">
              <w:r>
                <w:rPr>
                  <w:rStyle w:val="Hyperlink"/>
                </w:rPr>
                <w:t>中国大屏幕拼接市场现状调研与发展前景分析报告（2025-2031年）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eb3cef33f405b" w:history="1">
                <w:r>
                  <w:rPr>
                    <w:rStyle w:val="Hyperlink"/>
                  </w:rPr>
                  <w:t>https://www.20087.com/M_ITTongXun/81/DaPingMuPinJieWeiLaiFaZhanQuShiYuCe.html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幕拼接系统作为信息可视化和多媒体展示的关键技术，近年来随着显示技术的不断进步和市场需求的增加，其应用领域从最初的监控中心、指挥调度室扩展到了商业展示、教育、娱乐等多个行业。现代大屏幕拼接系统采用的LCD、LED和激光投影等技术，提供了高分辨率、宽色域和长寿命的显示效果，满足了对画质和稳定性的高要求。同时，智能化控制和远程管理软件的集成，使得大屏幕拼接系统能够实现灵活的内容切换和精准的色彩校准。</w:t>
      </w:r>
      <w:r>
        <w:rPr>
          <w:rFonts w:hint="eastAsia"/>
        </w:rPr>
        <w:br/>
      </w:r>
      <w:r>
        <w:rPr>
          <w:rFonts w:hint="eastAsia"/>
        </w:rPr>
        <w:t>　　未来，大屏幕拼接系统将更加注重超窄边框甚至无缝拼接，以提供更加沉浸式的视觉体验。同时，随着5G网络和物联网技术的发展，大屏幕拼接系统将实现更快速的数据传输和更广泛的互联互通，支持多源信息的实时同步显示。此外，人工智能和机器学习技术的应用，将使得大屏幕拼接系统具备更强大的内容分析和智能推荐能力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eb3cef33f405b" w:history="1">
        <w:r>
          <w:rPr>
            <w:rStyle w:val="Hyperlink"/>
          </w:rPr>
          <w:t>中国大屏幕拼接市场现状调研与发展前景分析报告（2025-2031年）</w:t>
        </w:r>
      </w:hyperlink>
      <w:r>
        <w:rPr>
          <w:rFonts w:hint="eastAsia"/>
        </w:rPr>
        <w:t>》依托权威机构及相关协会的数据资料，全面解析了大屏幕拼接行业现状、市场需求及市场规模，系统梳理了大屏幕拼接产业链结构、价格趋势及各细分市场动态。报告对大屏幕拼接市场前景与发展趋势进行了科学预测，重点分析了品牌竞争格局、市场集中度及主要企业的经营表现。同时，通过SWOT分析揭示了大屏幕拼接行业面临的机遇与风险，为大屏幕拼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大屏幕拼接系统行业发展综述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大屏幕拼接系统的定义</w:t>
      </w:r>
      <w:r>
        <w:rPr>
          <w:rFonts w:hint="eastAsia"/>
        </w:rPr>
        <w:br/>
      </w:r>
      <w:r>
        <w:rPr>
          <w:rFonts w:hint="eastAsia"/>
        </w:rPr>
        <w:t>　　　　1.1.2 大屏幕拼接系统的分类</w:t>
      </w:r>
      <w:r>
        <w:rPr>
          <w:rFonts w:hint="eastAsia"/>
        </w:rPr>
        <w:br/>
      </w:r>
      <w:r>
        <w:rPr>
          <w:rFonts w:hint="eastAsia"/>
        </w:rPr>
        <w:t>　　　　1.1.3 大屏幕拼接系统的组成</w:t>
      </w:r>
      <w:r>
        <w:rPr>
          <w:rFonts w:hint="eastAsia"/>
        </w:rPr>
        <w:br/>
      </w:r>
      <w:r>
        <w:rPr>
          <w:rFonts w:hint="eastAsia"/>
        </w:rPr>
        <w:t>　　　　1.1.4 大屏幕拼接系统的特点</w:t>
      </w:r>
      <w:r>
        <w:rPr>
          <w:rFonts w:hint="eastAsia"/>
        </w:rPr>
        <w:br/>
      </w:r>
      <w:r>
        <w:rPr>
          <w:rFonts w:hint="eastAsia"/>
        </w:rPr>
        <w:t>　　1.2 行业特性分析</w:t>
      </w:r>
      <w:r>
        <w:rPr>
          <w:rFonts w:hint="eastAsia"/>
        </w:rPr>
        <w:br/>
      </w:r>
      <w:r>
        <w:rPr>
          <w:rFonts w:hint="eastAsia"/>
        </w:rPr>
        <w:t>　　　　1.2.1 行业周期性特征</w:t>
      </w:r>
      <w:r>
        <w:rPr>
          <w:rFonts w:hint="eastAsia"/>
        </w:rPr>
        <w:br/>
      </w:r>
      <w:r>
        <w:rPr>
          <w:rFonts w:hint="eastAsia"/>
        </w:rPr>
        <w:t>　　　　1.2.2 行业区域性特征</w:t>
      </w:r>
      <w:r>
        <w:rPr>
          <w:rFonts w:hint="eastAsia"/>
        </w:rPr>
        <w:br/>
      </w:r>
      <w:r>
        <w:rPr>
          <w:rFonts w:hint="eastAsia"/>
        </w:rPr>
        <w:t>　　　　1.2.3 行业季节性特征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光学显示部件市场运营情况分析</w:t>
      </w:r>
      <w:r>
        <w:rPr>
          <w:rFonts w:hint="eastAsia"/>
        </w:rPr>
        <w:br/>
      </w:r>
      <w:r>
        <w:rPr>
          <w:rFonts w:hint="eastAsia"/>
        </w:rPr>
        <w:t>　　　　1.3.3 机械配件市场运营情况分析</w:t>
      </w:r>
      <w:r>
        <w:rPr>
          <w:rFonts w:hint="eastAsia"/>
        </w:rPr>
        <w:br/>
      </w:r>
      <w:r>
        <w:rPr>
          <w:rFonts w:hint="eastAsia"/>
        </w:rPr>
        <w:t>　　　　1.3.4 行业其他原材料市场分析</w:t>
      </w:r>
      <w:r>
        <w:rPr>
          <w:rFonts w:hint="eastAsia"/>
        </w:rPr>
        <w:br/>
      </w:r>
      <w:r>
        <w:rPr>
          <w:rFonts w:hint="eastAsia"/>
        </w:rPr>
        <w:t>　　　　（1）电子元件市场运营分析</w:t>
      </w:r>
      <w:r>
        <w:rPr>
          <w:rFonts w:hint="eastAsia"/>
        </w:rPr>
        <w:br/>
      </w:r>
      <w:r>
        <w:rPr>
          <w:rFonts w:hint="eastAsia"/>
        </w:rPr>
        <w:t>　　　　（2）集成电路市场运营分析</w:t>
      </w:r>
      <w:r>
        <w:rPr>
          <w:rFonts w:hint="eastAsia"/>
        </w:rPr>
        <w:br/>
      </w:r>
      <w:r>
        <w:rPr>
          <w:rFonts w:hint="eastAsia"/>
        </w:rPr>
        <w:t>　　　　（3）包装材料市场运营分析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大屏幕拼接系统行业环境分析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行业相关政策法规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　　2.1.4 行业相关标准</w:t>
      </w:r>
      <w:r>
        <w:rPr>
          <w:rFonts w:hint="eastAsia"/>
        </w:rPr>
        <w:br/>
      </w:r>
      <w:r>
        <w:rPr>
          <w:rFonts w:hint="eastAsia"/>
        </w:rPr>
        <w:t>　　　　2.1.5 政策环境影响综述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1）国际宏观经济环境对行业影响分析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</w:t>
      </w:r>
      <w:r>
        <w:rPr>
          <w:rFonts w:hint="eastAsia"/>
        </w:rPr>
        <w:br/>
      </w:r>
      <w:r>
        <w:rPr>
          <w:rFonts w:hint="eastAsia"/>
        </w:rPr>
        <w:t>　　　　（1）中国GDP增长状况</w:t>
      </w:r>
      <w:r>
        <w:rPr>
          <w:rFonts w:hint="eastAsia"/>
        </w:rPr>
        <w:br/>
      </w:r>
      <w:r>
        <w:rPr>
          <w:rFonts w:hint="eastAsia"/>
        </w:rPr>
        <w:t>　　　　（2）GDP与大屏幕拼接系统行业的关联性分析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行业主要技术及优缺点</w:t>
      </w:r>
      <w:r>
        <w:rPr>
          <w:rFonts w:hint="eastAsia"/>
        </w:rPr>
        <w:br/>
      </w:r>
      <w:r>
        <w:rPr>
          <w:rFonts w:hint="eastAsia"/>
        </w:rPr>
        <w:t>　　　　2.3.2 行业技术水平发展现状</w:t>
      </w:r>
      <w:r>
        <w:rPr>
          <w:rFonts w:hint="eastAsia"/>
        </w:rPr>
        <w:br/>
      </w:r>
      <w:r>
        <w:rPr>
          <w:rFonts w:hint="eastAsia"/>
        </w:rPr>
        <w:t>　　　　（1）基础显示技术</w:t>
      </w:r>
      <w:r>
        <w:rPr>
          <w:rFonts w:hint="eastAsia"/>
        </w:rPr>
        <w:br/>
      </w:r>
      <w:r>
        <w:rPr>
          <w:rFonts w:hint="eastAsia"/>
        </w:rPr>
        <w:t>　　　　（2）数字投影技术</w:t>
      </w:r>
      <w:r>
        <w:rPr>
          <w:rFonts w:hint="eastAsia"/>
        </w:rPr>
        <w:br/>
      </w:r>
      <w:r>
        <w:rPr>
          <w:rFonts w:hint="eastAsia"/>
        </w:rPr>
        <w:t>　　　　（3）处理器技术</w:t>
      </w:r>
      <w:r>
        <w:rPr>
          <w:rFonts w:hint="eastAsia"/>
        </w:rPr>
        <w:br/>
      </w:r>
      <w:r>
        <w:rPr>
          <w:rFonts w:hint="eastAsia"/>
        </w:rPr>
        <w:t>　　　　（4）软件控制技术</w:t>
      </w:r>
      <w:r>
        <w:rPr>
          <w:rFonts w:hint="eastAsia"/>
        </w:rPr>
        <w:br/>
      </w:r>
      <w:r>
        <w:rPr>
          <w:rFonts w:hint="eastAsia"/>
        </w:rPr>
        <w:t>　　　　（5）拼接技术</w:t>
      </w:r>
      <w:r>
        <w:rPr>
          <w:rFonts w:hint="eastAsia"/>
        </w:rPr>
        <w:br/>
      </w:r>
      <w:r>
        <w:rPr>
          <w:rFonts w:hint="eastAsia"/>
        </w:rPr>
        <w:t>　　　　2.3.3 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大屏幕拼接系统行业发展现状及竞争格局</w:t>
      </w:r>
      <w:r>
        <w:rPr>
          <w:rFonts w:hint="eastAsia"/>
        </w:rPr>
        <w:br/>
      </w:r>
      <w:r>
        <w:rPr>
          <w:rFonts w:hint="eastAsia"/>
        </w:rPr>
        <w:t>　　3.1 行业发展现状分析</w:t>
      </w:r>
      <w:r>
        <w:rPr>
          <w:rFonts w:hint="eastAsia"/>
        </w:rPr>
        <w:br/>
      </w:r>
      <w:r>
        <w:rPr>
          <w:rFonts w:hint="eastAsia"/>
        </w:rPr>
        <w:t>　　　　3.1.1 行业发展整体概况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（1）行业企业规模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（3）行业经营效益</w:t>
      </w:r>
      <w:r>
        <w:rPr>
          <w:rFonts w:hint="eastAsia"/>
        </w:rPr>
        <w:br/>
      </w:r>
      <w:r>
        <w:rPr>
          <w:rFonts w:hint="eastAsia"/>
        </w:rPr>
        <w:t>　　　　（4）行业地区分布</w:t>
      </w:r>
      <w:r>
        <w:rPr>
          <w:rFonts w:hint="eastAsia"/>
        </w:rPr>
        <w:br/>
      </w:r>
      <w:r>
        <w:rPr>
          <w:rFonts w:hint="eastAsia"/>
        </w:rPr>
        <w:t>　　3.2 行业竞争格局分析</w:t>
      </w:r>
      <w:r>
        <w:rPr>
          <w:rFonts w:hint="eastAsia"/>
        </w:rPr>
        <w:br/>
      </w:r>
      <w:r>
        <w:rPr>
          <w:rFonts w:hint="eastAsia"/>
        </w:rPr>
        <w:t>　　　　3.2.1 行业“五力”模型分析</w:t>
      </w:r>
      <w:r>
        <w:rPr>
          <w:rFonts w:hint="eastAsia"/>
        </w:rPr>
        <w:br/>
      </w:r>
      <w:r>
        <w:rPr>
          <w:rFonts w:hint="eastAsia"/>
        </w:rPr>
        <w:t>　　　　（1）行业内竞争者</w:t>
      </w:r>
      <w:r>
        <w:rPr>
          <w:rFonts w:hint="eastAsia"/>
        </w:rPr>
        <w:br/>
      </w:r>
      <w:r>
        <w:rPr>
          <w:rFonts w:hint="eastAsia"/>
        </w:rPr>
        <w:t>　　　　（2）潜在竞争者</w:t>
      </w:r>
      <w:r>
        <w:rPr>
          <w:rFonts w:hint="eastAsia"/>
        </w:rPr>
        <w:br/>
      </w:r>
      <w:r>
        <w:rPr>
          <w:rFonts w:hint="eastAsia"/>
        </w:rPr>
        <w:t>　　　　（3）替代品的威胁</w:t>
      </w:r>
      <w:r>
        <w:rPr>
          <w:rFonts w:hint="eastAsia"/>
        </w:rPr>
        <w:br/>
      </w:r>
      <w:r>
        <w:rPr>
          <w:rFonts w:hint="eastAsia"/>
        </w:rPr>
        <w:t>　　　　（4）供应者议价能力</w:t>
      </w:r>
      <w:r>
        <w:rPr>
          <w:rFonts w:hint="eastAsia"/>
        </w:rPr>
        <w:br/>
      </w:r>
      <w:r>
        <w:rPr>
          <w:rFonts w:hint="eastAsia"/>
        </w:rPr>
        <w:t>　　　　（5）消费者议价能力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3.2.2 行业并购与重组分析</w:t>
      </w:r>
      <w:r>
        <w:rPr>
          <w:rFonts w:hint="eastAsia"/>
        </w:rPr>
        <w:br/>
      </w:r>
      <w:r>
        <w:rPr>
          <w:rFonts w:hint="eastAsia"/>
        </w:rPr>
        <w:t>　　　　（1）行业并购与重组概况</w:t>
      </w:r>
      <w:r>
        <w:rPr>
          <w:rFonts w:hint="eastAsia"/>
        </w:rPr>
        <w:br/>
      </w:r>
      <w:r>
        <w:rPr>
          <w:rFonts w:hint="eastAsia"/>
        </w:rPr>
        <w:t>　　　　（2）行业并购与重组动向</w:t>
      </w:r>
      <w:r>
        <w:rPr>
          <w:rFonts w:hint="eastAsia"/>
        </w:rPr>
        <w:br/>
      </w:r>
      <w:r>
        <w:rPr>
          <w:rFonts w:hint="eastAsia"/>
        </w:rPr>
        <w:t>　　　　（3）行业并购与重组趋势</w:t>
      </w:r>
      <w:r>
        <w:rPr>
          <w:rFonts w:hint="eastAsia"/>
        </w:rPr>
        <w:br/>
      </w:r>
      <w:r>
        <w:rPr>
          <w:rFonts w:hint="eastAsia"/>
        </w:rPr>
        <w:t>　　3.3 行业发展SWOT分析</w:t>
      </w:r>
      <w:r>
        <w:rPr>
          <w:rFonts w:hint="eastAsia"/>
        </w:rPr>
        <w:br/>
      </w:r>
      <w:r>
        <w:rPr>
          <w:rFonts w:hint="eastAsia"/>
        </w:rPr>
        <w:t>　　　　3.3.1 行业发展优势分析</w:t>
      </w:r>
      <w:r>
        <w:rPr>
          <w:rFonts w:hint="eastAsia"/>
        </w:rPr>
        <w:br/>
      </w:r>
      <w:r>
        <w:rPr>
          <w:rFonts w:hint="eastAsia"/>
        </w:rPr>
        <w:t>　　　　3.3.2 行业发展劣势分析</w:t>
      </w:r>
      <w:r>
        <w:rPr>
          <w:rFonts w:hint="eastAsia"/>
        </w:rPr>
        <w:br/>
      </w:r>
      <w:r>
        <w:rPr>
          <w:rFonts w:hint="eastAsia"/>
        </w:rPr>
        <w:t>　　　　3.3.3 行业发展机遇分析</w:t>
      </w:r>
      <w:r>
        <w:rPr>
          <w:rFonts w:hint="eastAsia"/>
        </w:rPr>
        <w:br/>
      </w:r>
      <w:r>
        <w:rPr>
          <w:rFonts w:hint="eastAsia"/>
        </w:rPr>
        <w:t>　　　　3.3.4 行业发展威胁分析</w:t>
      </w:r>
      <w:r>
        <w:rPr>
          <w:rFonts w:hint="eastAsia"/>
        </w:rPr>
        <w:br/>
      </w:r>
      <w:r>
        <w:rPr>
          <w:rFonts w:hint="eastAsia"/>
        </w:rPr>
        <w:t>　　3.4 行业发展趋势分析</w:t>
      </w:r>
      <w:r>
        <w:rPr>
          <w:rFonts w:hint="eastAsia"/>
        </w:rPr>
        <w:br/>
      </w:r>
      <w:r>
        <w:rPr>
          <w:rFonts w:hint="eastAsia"/>
        </w:rPr>
        <w:t>　　　　3.4.1 行业市场趋势分析</w:t>
      </w:r>
      <w:r>
        <w:rPr>
          <w:rFonts w:hint="eastAsia"/>
        </w:rPr>
        <w:br/>
      </w:r>
      <w:r>
        <w:rPr>
          <w:rFonts w:hint="eastAsia"/>
        </w:rPr>
        <w:t>　　　　3.4.2 行业竞争趋势分析</w:t>
      </w:r>
      <w:r>
        <w:rPr>
          <w:rFonts w:hint="eastAsia"/>
        </w:rPr>
        <w:br/>
      </w:r>
      <w:r>
        <w:rPr>
          <w:rFonts w:hint="eastAsia"/>
        </w:rPr>
        <w:t>　　　　（1）行业未来竞争热点</w:t>
      </w:r>
      <w:r>
        <w:rPr>
          <w:rFonts w:hint="eastAsia"/>
        </w:rPr>
        <w:br/>
      </w:r>
      <w:r>
        <w:rPr>
          <w:rFonts w:hint="eastAsia"/>
        </w:rPr>
        <w:t>　　　　（2）行业竞争趋势分析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大屏幕拼接系统行业产品市场分析</w:t>
      </w:r>
      <w:r>
        <w:rPr>
          <w:rFonts w:hint="eastAsia"/>
        </w:rPr>
        <w:br/>
      </w:r>
      <w:r>
        <w:rPr>
          <w:rFonts w:hint="eastAsia"/>
        </w:rPr>
        <w:t>　　4.1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4.1.2 行业主要产品市场比较</w:t>
      </w:r>
      <w:r>
        <w:rPr>
          <w:rFonts w:hint="eastAsia"/>
        </w:rPr>
        <w:br/>
      </w:r>
      <w:r>
        <w:rPr>
          <w:rFonts w:hint="eastAsia"/>
        </w:rPr>
        <w:t>　　　　（1）技术比较</w:t>
      </w:r>
      <w:r>
        <w:rPr>
          <w:rFonts w:hint="eastAsia"/>
        </w:rPr>
        <w:br/>
      </w:r>
      <w:r>
        <w:rPr>
          <w:rFonts w:hint="eastAsia"/>
        </w:rPr>
        <w:t>　　　　（2）成本比较</w:t>
      </w:r>
      <w:r>
        <w:rPr>
          <w:rFonts w:hint="eastAsia"/>
        </w:rPr>
        <w:br/>
      </w:r>
      <w:r>
        <w:rPr>
          <w:rFonts w:hint="eastAsia"/>
        </w:rPr>
        <w:t>　　　　（3）阵容比较</w:t>
      </w:r>
      <w:r>
        <w:rPr>
          <w:rFonts w:hint="eastAsia"/>
        </w:rPr>
        <w:br/>
      </w:r>
      <w:r>
        <w:rPr>
          <w:rFonts w:hint="eastAsia"/>
        </w:rPr>
        <w:t>　　　　4.1.3 行业产品市场发展趋势</w:t>
      </w:r>
      <w:r>
        <w:rPr>
          <w:rFonts w:hint="eastAsia"/>
        </w:rPr>
        <w:br/>
      </w:r>
      <w:r>
        <w:rPr>
          <w:rFonts w:hint="eastAsia"/>
        </w:rPr>
        <w:t>　　4.2 DLP大屏幕拼接系统市场分析</w:t>
      </w:r>
      <w:r>
        <w:rPr>
          <w:rFonts w:hint="eastAsia"/>
        </w:rPr>
        <w:br/>
      </w:r>
      <w:r>
        <w:rPr>
          <w:rFonts w:hint="eastAsia"/>
        </w:rPr>
        <w:t>　　　　4.2.1 DLP大屏幕拼接系统发展现状</w:t>
      </w:r>
      <w:r>
        <w:rPr>
          <w:rFonts w:hint="eastAsia"/>
        </w:rPr>
        <w:br/>
      </w:r>
      <w:r>
        <w:rPr>
          <w:rFonts w:hint="eastAsia"/>
        </w:rPr>
        <w:t>　　　　4.2.2 DLP大屏幕拼接系统应用领域</w:t>
      </w:r>
      <w:r>
        <w:rPr>
          <w:rFonts w:hint="eastAsia"/>
        </w:rPr>
        <w:br/>
      </w:r>
      <w:r>
        <w:rPr>
          <w:rFonts w:hint="eastAsia"/>
        </w:rPr>
        <w:t>　　　　4.2.3 DLP大屏幕拼接系统竞争格局</w:t>
      </w:r>
      <w:r>
        <w:rPr>
          <w:rFonts w:hint="eastAsia"/>
        </w:rPr>
        <w:br/>
      </w:r>
      <w:r>
        <w:rPr>
          <w:rFonts w:hint="eastAsia"/>
        </w:rPr>
        <w:t>　　　　4.2.4 DLP大屏幕拼接系统技术水平</w:t>
      </w:r>
      <w:r>
        <w:rPr>
          <w:rFonts w:hint="eastAsia"/>
        </w:rPr>
        <w:br/>
      </w:r>
      <w:r>
        <w:rPr>
          <w:rFonts w:hint="eastAsia"/>
        </w:rPr>
        <w:t>　　　　（1）DLP技术原理</w:t>
      </w:r>
      <w:r>
        <w:rPr>
          <w:rFonts w:hint="eastAsia"/>
        </w:rPr>
        <w:br/>
      </w:r>
      <w:r>
        <w:rPr>
          <w:rFonts w:hint="eastAsia"/>
        </w:rPr>
        <w:t>　　　　（2）DLP技术特点</w:t>
      </w:r>
      <w:r>
        <w:rPr>
          <w:rFonts w:hint="eastAsia"/>
        </w:rPr>
        <w:br/>
      </w:r>
      <w:r>
        <w:rPr>
          <w:rFonts w:hint="eastAsia"/>
        </w:rPr>
        <w:t>　　　　4.2.5 DLP大屏幕拼接系统发展趋势</w:t>
      </w:r>
      <w:r>
        <w:rPr>
          <w:rFonts w:hint="eastAsia"/>
        </w:rPr>
        <w:br/>
      </w:r>
      <w:r>
        <w:rPr>
          <w:rFonts w:hint="eastAsia"/>
        </w:rPr>
        <w:t>　　4.3 LCD大屏幕拼接系统市场分析</w:t>
      </w:r>
      <w:r>
        <w:rPr>
          <w:rFonts w:hint="eastAsia"/>
        </w:rPr>
        <w:br/>
      </w:r>
      <w:r>
        <w:rPr>
          <w:rFonts w:hint="eastAsia"/>
        </w:rPr>
        <w:t>　　　　4.3.1 LCD大屏幕拼接系统发展现状</w:t>
      </w:r>
      <w:r>
        <w:rPr>
          <w:rFonts w:hint="eastAsia"/>
        </w:rPr>
        <w:br/>
      </w:r>
      <w:r>
        <w:rPr>
          <w:rFonts w:hint="eastAsia"/>
        </w:rPr>
        <w:t>　　　　4.3.2 LCD大屏幕拼接系统应用领域</w:t>
      </w:r>
      <w:r>
        <w:rPr>
          <w:rFonts w:hint="eastAsia"/>
        </w:rPr>
        <w:br/>
      </w:r>
      <w:r>
        <w:rPr>
          <w:rFonts w:hint="eastAsia"/>
        </w:rPr>
        <w:t>　　　　4.3.3 LCD大屏幕拼接系统竞争格局</w:t>
      </w:r>
      <w:r>
        <w:rPr>
          <w:rFonts w:hint="eastAsia"/>
        </w:rPr>
        <w:br/>
      </w:r>
      <w:r>
        <w:rPr>
          <w:rFonts w:hint="eastAsia"/>
        </w:rPr>
        <w:t>　　　　4.3.4 LCD大屏幕拼接系统技术水平</w:t>
      </w:r>
      <w:r>
        <w:rPr>
          <w:rFonts w:hint="eastAsia"/>
        </w:rPr>
        <w:br/>
      </w:r>
      <w:r>
        <w:rPr>
          <w:rFonts w:hint="eastAsia"/>
        </w:rPr>
        <w:t>　　　　（1）LCD技术原理</w:t>
      </w:r>
      <w:r>
        <w:rPr>
          <w:rFonts w:hint="eastAsia"/>
        </w:rPr>
        <w:br/>
      </w:r>
      <w:r>
        <w:rPr>
          <w:rFonts w:hint="eastAsia"/>
        </w:rPr>
        <w:t>　　　　（2）LCD技术特点</w:t>
      </w:r>
      <w:r>
        <w:rPr>
          <w:rFonts w:hint="eastAsia"/>
        </w:rPr>
        <w:br/>
      </w:r>
      <w:r>
        <w:rPr>
          <w:rFonts w:hint="eastAsia"/>
        </w:rPr>
        <w:t>　　　　4.3.5 LCD大屏幕拼接系统发展趋势</w:t>
      </w:r>
      <w:r>
        <w:rPr>
          <w:rFonts w:hint="eastAsia"/>
        </w:rPr>
        <w:br/>
      </w:r>
      <w:r>
        <w:rPr>
          <w:rFonts w:hint="eastAsia"/>
        </w:rPr>
        <w:t>　　4.4 PDP大屏幕拼接系统市场分析</w:t>
      </w:r>
      <w:r>
        <w:rPr>
          <w:rFonts w:hint="eastAsia"/>
        </w:rPr>
        <w:br/>
      </w:r>
      <w:r>
        <w:rPr>
          <w:rFonts w:hint="eastAsia"/>
        </w:rPr>
        <w:t>　　　　4.4.1 PDP大屏幕拼接系统发展现状</w:t>
      </w:r>
      <w:r>
        <w:rPr>
          <w:rFonts w:hint="eastAsia"/>
        </w:rPr>
        <w:br/>
      </w:r>
      <w:r>
        <w:rPr>
          <w:rFonts w:hint="eastAsia"/>
        </w:rPr>
        <w:t>　　　　4.4.2 PDP大屏幕拼接系统应用领域</w:t>
      </w:r>
      <w:r>
        <w:rPr>
          <w:rFonts w:hint="eastAsia"/>
        </w:rPr>
        <w:br/>
      </w:r>
      <w:r>
        <w:rPr>
          <w:rFonts w:hint="eastAsia"/>
        </w:rPr>
        <w:t>　　　　4.4.3 PDP大屏幕拼接系统竞争格局</w:t>
      </w:r>
      <w:r>
        <w:rPr>
          <w:rFonts w:hint="eastAsia"/>
        </w:rPr>
        <w:br/>
      </w:r>
      <w:r>
        <w:rPr>
          <w:rFonts w:hint="eastAsia"/>
        </w:rPr>
        <w:t>　　　　4.4.4 PDP大屏幕拼接系统技术水平</w:t>
      </w:r>
      <w:r>
        <w:rPr>
          <w:rFonts w:hint="eastAsia"/>
        </w:rPr>
        <w:br/>
      </w:r>
      <w:r>
        <w:rPr>
          <w:rFonts w:hint="eastAsia"/>
        </w:rPr>
        <w:t>　　　　（1）PDP技术原理</w:t>
      </w:r>
      <w:r>
        <w:rPr>
          <w:rFonts w:hint="eastAsia"/>
        </w:rPr>
        <w:br/>
      </w:r>
      <w:r>
        <w:rPr>
          <w:rFonts w:hint="eastAsia"/>
        </w:rPr>
        <w:t>　　　　（2）PDP技术特点</w:t>
      </w:r>
      <w:r>
        <w:rPr>
          <w:rFonts w:hint="eastAsia"/>
        </w:rPr>
        <w:br/>
      </w:r>
      <w:r>
        <w:rPr>
          <w:rFonts w:hint="eastAsia"/>
        </w:rPr>
        <w:t>　　　　4.4.5 PDP大屏幕拼接系统发展趋势</w:t>
      </w:r>
      <w:r>
        <w:rPr>
          <w:rFonts w:hint="eastAsia"/>
        </w:rPr>
        <w:br/>
      </w:r>
      <w:r>
        <w:rPr>
          <w:rFonts w:hint="eastAsia"/>
        </w:rPr>
        <w:t>　　4.5 其他大屏幕拼接系统市场分析</w:t>
      </w:r>
      <w:r>
        <w:rPr>
          <w:rFonts w:hint="eastAsia"/>
        </w:rPr>
        <w:br/>
      </w:r>
      <w:r>
        <w:rPr>
          <w:rFonts w:hint="eastAsia"/>
        </w:rPr>
        <w:t>　　　　4.5.1 LED大屏幕拼接系统市场分析</w:t>
      </w:r>
      <w:r>
        <w:rPr>
          <w:rFonts w:hint="eastAsia"/>
        </w:rPr>
        <w:br/>
      </w:r>
      <w:r>
        <w:rPr>
          <w:rFonts w:hint="eastAsia"/>
        </w:rPr>
        <w:t>　　　　4.5.2 OLED大屏幕拼接系统市场分析</w:t>
      </w:r>
      <w:r>
        <w:rPr>
          <w:rFonts w:hint="eastAsia"/>
        </w:rPr>
        <w:br/>
      </w:r>
      <w:r>
        <w:rPr>
          <w:rFonts w:hint="eastAsia"/>
        </w:rPr>
        <w:t>　　　　4.5.3 CRT大屏幕拼接系统市场分析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大屏幕拼接系统领先企业经营分析</w:t>
      </w:r>
      <w:r>
        <w:rPr>
          <w:rFonts w:hint="eastAsia"/>
        </w:rPr>
        <w:br/>
      </w:r>
      <w:r>
        <w:rPr>
          <w:rFonts w:hint="eastAsia"/>
        </w:rPr>
        <w:t>　　5.1 大屏幕拼接系统企业发展概况</w:t>
      </w:r>
      <w:r>
        <w:rPr>
          <w:rFonts w:hint="eastAsia"/>
        </w:rPr>
        <w:br/>
      </w:r>
      <w:r>
        <w:rPr>
          <w:rFonts w:hint="eastAsia"/>
        </w:rPr>
        <w:t>　　5.2 国际大屏幕拼接系统领先企业分析</w:t>
      </w:r>
      <w:r>
        <w:rPr>
          <w:rFonts w:hint="eastAsia"/>
        </w:rPr>
        <w:br/>
      </w:r>
      <w:r>
        <w:rPr>
          <w:rFonts w:hint="eastAsia"/>
        </w:rPr>
        <w:t>　　　　5.2.1 比利时巴可（BARCO）公司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（6）企业产品在华应用</w:t>
      </w:r>
      <w:r>
        <w:rPr>
          <w:rFonts w:hint="eastAsia"/>
        </w:rPr>
        <w:br/>
      </w:r>
      <w:r>
        <w:rPr>
          <w:rFonts w:hint="eastAsia"/>
        </w:rPr>
        <w:t>　　　　（7）企业在营优劣势分析</w:t>
      </w:r>
      <w:r>
        <w:rPr>
          <w:rFonts w:hint="eastAsia"/>
        </w:rPr>
        <w:br/>
      </w:r>
      <w:r>
        <w:rPr>
          <w:rFonts w:hint="eastAsia"/>
        </w:rPr>
        <w:t>　　　　（8）企业在华发展策略分析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5.2.2 日本三菱电机（MITSUBISHI ELECTRIC）集团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（6）企业产品在华应用</w:t>
      </w:r>
      <w:r>
        <w:rPr>
          <w:rFonts w:hint="eastAsia"/>
        </w:rPr>
        <w:br/>
      </w:r>
      <w:r>
        <w:rPr>
          <w:rFonts w:hint="eastAsia"/>
        </w:rPr>
        <w:t>　　　　（7）企业在营优劣势分析</w:t>
      </w:r>
      <w:r>
        <w:rPr>
          <w:rFonts w:hint="eastAsia"/>
        </w:rPr>
        <w:br/>
      </w:r>
      <w:r>
        <w:rPr>
          <w:rFonts w:hint="eastAsia"/>
        </w:rPr>
        <w:t>　　　　（8）企业在华发展策略分析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5.2.3 美国平达系统股份公司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（6）企业在营优劣势分析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5.2.4 美国科视数字系统公司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（5）企业产品在华应用</w:t>
      </w:r>
      <w:r>
        <w:rPr>
          <w:rFonts w:hint="eastAsia"/>
        </w:rPr>
        <w:br/>
      </w:r>
      <w:r>
        <w:rPr>
          <w:rFonts w:hint="eastAsia"/>
        </w:rPr>
        <w:t>　　　　（6）企业在营优劣势分析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5.2.5 韩国三星（Samsung）集团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（6）企业产品在华应用</w:t>
      </w:r>
      <w:r>
        <w:rPr>
          <w:rFonts w:hint="eastAsia"/>
        </w:rPr>
        <w:br/>
      </w:r>
      <w:r>
        <w:rPr>
          <w:rFonts w:hint="eastAsia"/>
        </w:rPr>
        <w:t>　　　　（7）企业在营优劣势分析</w:t>
      </w:r>
      <w:r>
        <w:rPr>
          <w:rFonts w:hint="eastAsia"/>
        </w:rPr>
        <w:br/>
      </w:r>
      <w:r>
        <w:rPr>
          <w:rFonts w:hint="eastAsia"/>
        </w:rPr>
        <w:t>　　　　（8）企业在华发展策略分析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5.3 国内大屏幕拼接系统领先企业分析</w:t>
      </w:r>
      <w:r>
        <w:rPr>
          <w:rFonts w:hint="eastAsia"/>
        </w:rPr>
        <w:br/>
      </w:r>
      <w:r>
        <w:rPr>
          <w:rFonts w:hint="eastAsia"/>
        </w:rPr>
        <w:t>　　　　5.3.1 巨洋神州（北京）科技发展有限公司经营情况分析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（4）企业资质认证分析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</w:t>
      </w:r>
      <w:r>
        <w:rPr>
          <w:rFonts w:hint="eastAsia"/>
        </w:rPr>
        <w:br/>
      </w:r>
      <w:r>
        <w:rPr>
          <w:rFonts w:hint="eastAsia"/>
        </w:rPr>
        <w:t>　　　　（6）企业销售网络分析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（9）企业未来发展规划及策略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5.3.2 宁波GQY视讯股份有限公司经营情况分析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（4）企业资质认证分析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（9）企业未来发展规划及策略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5.3.3 广东威创视讯科技股份有限公司经营情况分析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（4）企业资质认证分析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（9）企业经营模式分析</w:t>
      </w:r>
      <w:r>
        <w:rPr>
          <w:rFonts w:hint="eastAsia"/>
        </w:rPr>
        <w:br/>
      </w:r>
      <w:r>
        <w:rPr>
          <w:rFonts w:hint="eastAsia"/>
        </w:rPr>
        <w:t>　　　　（10）企业未来发展规划及策略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</w:t>
      </w:r>
      <w:r>
        <w:rPr>
          <w:rFonts w:hint="eastAsia"/>
        </w:rPr>
        <w:br/>
      </w:r>
      <w:r>
        <w:rPr>
          <w:rFonts w:hint="eastAsia"/>
        </w:rPr>
        <w:t>　　　　5.3.4 北京彩讯科技股份有限公司经营情况分析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（4）企业资质认证分析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（9）企业未来发展规划及策略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5.3.5 中达电通股份有限公司经营情况分析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（4）企业资质认证分析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（9）企业未来发展规划及策略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大屏幕拼接系统行业需求及前景预测</w:t>
      </w:r>
      <w:r>
        <w:rPr>
          <w:rFonts w:hint="eastAsia"/>
        </w:rPr>
        <w:br/>
      </w:r>
      <w:r>
        <w:rPr>
          <w:rFonts w:hint="eastAsia"/>
        </w:rPr>
        <w:t>　　6.1 大屏幕拼接系统应用领域概述</w:t>
      </w:r>
      <w:r>
        <w:rPr>
          <w:rFonts w:hint="eastAsia"/>
        </w:rPr>
        <w:br/>
      </w:r>
      <w:r>
        <w:rPr>
          <w:rFonts w:hint="eastAsia"/>
        </w:rPr>
        <w:t>　　6.2 大屏幕拼接系统在传统领域的应用需求</w:t>
      </w:r>
      <w:r>
        <w:rPr>
          <w:rFonts w:hint="eastAsia"/>
        </w:rPr>
        <w:br/>
      </w:r>
      <w:r>
        <w:rPr>
          <w:rFonts w:hint="eastAsia"/>
        </w:rPr>
        <w:t>　　　　6.2.1 大屏幕拼接系统在传统领域需求概述</w:t>
      </w:r>
      <w:r>
        <w:rPr>
          <w:rFonts w:hint="eastAsia"/>
        </w:rPr>
        <w:br/>
      </w:r>
      <w:r>
        <w:rPr>
          <w:rFonts w:hint="eastAsia"/>
        </w:rPr>
        <w:t>　　　　6.2.2 大屏幕拼接系统在能源领域的应用需求</w:t>
      </w:r>
      <w:r>
        <w:rPr>
          <w:rFonts w:hint="eastAsia"/>
        </w:rPr>
        <w:br/>
      </w:r>
      <w:r>
        <w:rPr>
          <w:rFonts w:hint="eastAsia"/>
        </w:rPr>
        <w:t>　　　　（1）能源行业发展分析</w:t>
      </w:r>
      <w:r>
        <w:rPr>
          <w:rFonts w:hint="eastAsia"/>
        </w:rPr>
        <w:br/>
      </w:r>
      <w:r>
        <w:rPr>
          <w:rFonts w:hint="eastAsia"/>
        </w:rPr>
        <w:t>　　　　（2）行业产品在能源行业应用现状</w:t>
      </w:r>
      <w:r>
        <w:rPr>
          <w:rFonts w:hint="eastAsia"/>
        </w:rPr>
        <w:br/>
      </w:r>
      <w:r>
        <w:rPr>
          <w:rFonts w:hint="eastAsia"/>
        </w:rPr>
        <w:t>　　　　（3）行业产品在能源行业应用案例</w:t>
      </w:r>
      <w:r>
        <w:rPr>
          <w:rFonts w:hint="eastAsia"/>
        </w:rPr>
        <w:br/>
      </w:r>
      <w:r>
        <w:rPr>
          <w:rFonts w:hint="eastAsia"/>
        </w:rPr>
        <w:t>　　　　（4）行业产品在能源行业需求前景</w:t>
      </w:r>
      <w:r>
        <w:rPr>
          <w:rFonts w:hint="eastAsia"/>
        </w:rPr>
        <w:br/>
      </w:r>
      <w:r>
        <w:rPr>
          <w:rFonts w:hint="eastAsia"/>
        </w:rPr>
        <w:t>　　　　6.2.3 大屏幕拼接系统在电信行业的应用需求</w:t>
      </w:r>
      <w:r>
        <w:rPr>
          <w:rFonts w:hint="eastAsia"/>
        </w:rPr>
        <w:br/>
      </w:r>
      <w:r>
        <w:rPr>
          <w:rFonts w:hint="eastAsia"/>
        </w:rPr>
        <w:t>　　　　（1）中国电信行业发展现状</w:t>
      </w:r>
      <w:r>
        <w:rPr>
          <w:rFonts w:hint="eastAsia"/>
        </w:rPr>
        <w:br/>
      </w:r>
      <w:r>
        <w:rPr>
          <w:rFonts w:hint="eastAsia"/>
        </w:rPr>
        <w:t>　　　　（2）行业产品在电信行业的应用现状</w:t>
      </w:r>
      <w:r>
        <w:rPr>
          <w:rFonts w:hint="eastAsia"/>
        </w:rPr>
        <w:br/>
      </w:r>
      <w:r>
        <w:rPr>
          <w:rFonts w:hint="eastAsia"/>
        </w:rPr>
        <w:t>　　　　（3）行业产品在电信行业的典型案例</w:t>
      </w:r>
      <w:r>
        <w:rPr>
          <w:rFonts w:hint="eastAsia"/>
        </w:rPr>
        <w:br/>
      </w:r>
      <w:r>
        <w:rPr>
          <w:rFonts w:hint="eastAsia"/>
        </w:rPr>
        <w:t>　　　　（4）行业产品在电信行业的需求前景</w:t>
      </w:r>
      <w:r>
        <w:rPr>
          <w:rFonts w:hint="eastAsia"/>
        </w:rPr>
        <w:br/>
      </w:r>
      <w:r>
        <w:rPr>
          <w:rFonts w:hint="eastAsia"/>
        </w:rPr>
        <w:t>　　　　6.2.4 大屏幕拼接系统在政府职能部门的应用需求</w:t>
      </w:r>
      <w:r>
        <w:rPr>
          <w:rFonts w:hint="eastAsia"/>
        </w:rPr>
        <w:br/>
      </w:r>
      <w:r>
        <w:rPr>
          <w:rFonts w:hint="eastAsia"/>
        </w:rPr>
        <w:t>　　　　（1）政府等职能部门概述</w:t>
      </w:r>
      <w:r>
        <w:rPr>
          <w:rFonts w:hint="eastAsia"/>
        </w:rPr>
        <w:br/>
      </w:r>
      <w:r>
        <w:rPr>
          <w:rFonts w:hint="eastAsia"/>
        </w:rPr>
        <w:t>　　　　（2）行业产品在政府职能部门的应用现状</w:t>
      </w:r>
      <w:r>
        <w:rPr>
          <w:rFonts w:hint="eastAsia"/>
        </w:rPr>
        <w:br/>
      </w:r>
      <w:r>
        <w:rPr>
          <w:rFonts w:hint="eastAsia"/>
        </w:rPr>
        <w:t>　　　　（3）行业产品在政府职能部门的典型案例</w:t>
      </w:r>
      <w:r>
        <w:rPr>
          <w:rFonts w:hint="eastAsia"/>
        </w:rPr>
        <w:br/>
      </w:r>
      <w:r>
        <w:rPr>
          <w:rFonts w:hint="eastAsia"/>
        </w:rPr>
        <w:t>　　　　（4）行业产品在政府职能部门的应用前景</w:t>
      </w:r>
      <w:r>
        <w:rPr>
          <w:rFonts w:hint="eastAsia"/>
        </w:rPr>
        <w:br/>
      </w:r>
      <w:r>
        <w:rPr>
          <w:rFonts w:hint="eastAsia"/>
        </w:rPr>
        <w:t>　　　　6.2.5 大屏幕拼接系统在交通行业的应用需求</w:t>
      </w:r>
      <w:r>
        <w:rPr>
          <w:rFonts w:hint="eastAsia"/>
        </w:rPr>
        <w:br/>
      </w:r>
      <w:r>
        <w:rPr>
          <w:rFonts w:hint="eastAsia"/>
        </w:rPr>
        <w:t>　　　　（1）交通行业发展分析</w:t>
      </w:r>
      <w:r>
        <w:rPr>
          <w:rFonts w:hint="eastAsia"/>
        </w:rPr>
        <w:br/>
      </w:r>
      <w:r>
        <w:rPr>
          <w:rFonts w:hint="eastAsia"/>
        </w:rPr>
        <w:t>　　　　（2）行业产品在交通行业的应用现状</w:t>
      </w:r>
      <w:r>
        <w:rPr>
          <w:rFonts w:hint="eastAsia"/>
        </w:rPr>
        <w:br/>
      </w:r>
      <w:r>
        <w:rPr>
          <w:rFonts w:hint="eastAsia"/>
        </w:rPr>
        <w:t>　　　　（3）行业产品在交通行业的典型案例</w:t>
      </w:r>
      <w:r>
        <w:rPr>
          <w:rFonts w:hint="eastAsia"/>
        </w:rPr>
        <w:br/>
      </w:r>
      <w:r>
        <w:rPr>
          <w:rFonts w:hint="eastAsia"/>
        </w:rPr>
        <w:t>　　　　（4）行业产品在交通行业的前景预测</w:t>
      </w:r>
      <w:r>
        <w:rPr>
          <w:rFonts w:hint="eastAsia"/>
        </w:rPr>
        <w:br/>
      </w:r>
      <w:r>
        <w:rPr>
          <w:rFonts w:hint="eastAsia"/>
        </w:rPr>
        <w:t>　　　　6.2.6 大屏幕拼接系统在传统领域需求趋势预判</w:t>
      </w:r>
      <w:r>
        <w:rPr>
          <w:rFonts w:hint="eastAsia"/>
        </w:rPr>
        <w:br/>
      </w:r>
      <w:r>
        <w:rPr>
          <w:rFonts w:hint="eastAsia"/>
        </w:rPr>
        <w:t>　　6.3 大屏幕拼接系统在商业领域的应用需求</w:t>
      </w:r>
      <w:r>
        <w:rPr>
          <w:rFonts w:hint="eastAsia"/>
        </w:rPr>
        <w:br/>
      </w:r>
      <w:r>
        <w:rPr>
          <w:rFonts w:hint="eastAsia"/>
        </w:rPr>
        <w:t>　　　　6.3.1 大屏幕拼接系统在商业领域需求概述</w:t>
      </w:r>
      <w:r>
        <w:rPr>
          <w:rFonts w:hint="eastAsia"/>
        </w:rPr>
        <w:br/>
      </w:r>
      <w:r>
        <w:rPr>
          <w:rFonts w:hint="eastAsia"/>
        </w:rPr>
        <w:t>　　　　6.3.2 大屏幕拼接系统在酒店餐饮行业的应用需求</w:t>
      </w:r>
      <w:r>
        <w:rPr>
          <w:rFonts w:hint="eastAsia"/>
        </w:rPr>
        <w:br/>
      </w:r>
      <w:r>
        <w:rPr>
          <w:rFonts w:hint="eastAsia"/>
        </w:rPr>
        <w:t>　　　　（1）中国酒店餐饮行业发展现状</w:t>
      </w:r>
      <w:r>
        <w:rPr>
          <w:rFonts w:hint="eastAsia"/>
        </w:rPr>
        <w:br/>
      </w:r>
      <w:r>
        <w:rPr>
          <w:rFonts w:hint="eastAsia"/>
        </w:rPr>
        <w:t>　　　　（2）行业产品在酒店餐饮业应用现状</w:t>
      </w:r>
      <w:r>
        <w:rPr>
          <w:rFonts w:hint="eastAsia"/>
        </w:rPr>
        <w:br/>
      </w:r>
      <w:r>
        <w:rPr>
          <w:rFonts w:hint="eastAsia"/>
        </w:rPr>
        <w:t>　　　　（3）行业产品在酒店餐饮业应用案例</w:t>
      </w:r>
      <w:r>
        <w:rPr>
          <w:rFonts w:hint="eastAsia"/>
        </w:rPr>
        <w:br/>
      </w:r>
      <w:r>
        <w:rPr>
          <w:rFonts w:hint="eastAsia"/>
        </w:rPr>
        <w:t>　　　　（4）行业产品在酒店餐饮业需求预测</w:t>
      </w:r>
      <w:r>
        <w:rPr>
          <w:rFonts w:hint="eastAsia"/>
        </w:rPr>
        <w:br/>
      </w:r>
      <w:r>
        <w:rPr>
          <w:rFonts w:hint="eastAsia"/>
        </w:rPr>
        <w:t>　　　　6.3.3 大屏幕拼接系统在商场超市行业的应用需求</w:t>
      </w:r>
      <w:r>
        <w:rPr>
          <w:rFonts w:hint="eastAsia"/>
        </w:rPr>
        <w:br/>
      </w:r>
      <w:r>
        <w:rPr>
          <w:rFonts w:hint="eastAsia"/>
        </w:rPr>
        <w:t>　　　　（1）中国商场超市行业发展现状</w:t>
      </w:r>
      <w:r>
        <w:rPr>
          <w:rFonts w:hint="eastAsia"/>
        </w:rPr>
        <w:br/>
      </w:r>
      <w:r>
        <w:rPr>
          <w:rFonts w:hint="eastAsia"/>
        </w:rPr>
        <w:t>　　　　（2）行业产品在商场超市行业应用现状</w:t>
      </w:r>
      <w:r>
        <w:rPr>
          <w:rFonts w:hint="eastAsia"/>
        </w:rPr>
        <w:br/>
      </w:r>
      <w:r>
        <w:rPr>
          <w:rFonts w:hint="eastAsia"/>
        </w:rPr>
        <w:t>　　　　（3）行业产品在商场超市行业应用案例</w:t>
      </w:r>
      <w:r>
        <w:rPr>
          <w:rFonts w:hint="eastAsia"/>
        </w:rPr>
        <w:br/>
      </w:r>
      <w:r>
        <w:rPr>
          <w:rFonts w:hint="eastAsia"/>
        </w:rPr>
        <w:t>　　　　（4）行业产品在商场超市行业需求预测</w:t>
      </w:r>
      <w:r>
        <w:rPr>
          <w:rFonts w:hint="eastAsia"/>
        </w:rPr>
        <w:br/>
      </w:r>
      <w:r>
        <w:rPr>
          <w:rFonts w:hint="eastAsia"/>
        </w:rPr>
        <w:t>　　　　6.3.4 大屏幕拼接系统在会展行业的应用需求</w:t>
      </w:r>
      <w:r>
        <w:rPr>
          <w:rFonts w:hint="eastAsia"/>
        </w:rPr>
        <w:br/>
      </w:r>
      <w:r>
        <w:rPr>
          <w:rFonts w:hint="eastAsia"/>
        </w:rPr>
        <w:t>　　　　（1）中国会展行业发展现状</w:t>
      </w:r>
      <w:r>
        <w:rPr>
          <w:rFonts w:hint="eastAsia"/>
        </w:rPr>
        <w:br/>
      </w:r>
      <w:r>
        <w:rPr>
          <w:rFonts w:hint="eastAsia"/>
        </w:rPr>
        <w:t>　　　　（2）行业产品在会展行业应用现状</w:t>
      </w:r>
      <w:r>
        <w:rPr>
          <w:rFonts w:hint="eastAsia"/>
        </w:rPr>
        <w:br/>
      </w:r>
      <w:r>
        <w:rPr>
          <w:rFonts w:hint="eastAsia"/>
        </w:rPr>
        <w:t>　　　　（3）行业产品在会展行业应用案例</w:t>
      </w:r>
      <w:r>
        <w:rPr>
          <w:rFonts w:hint="eastAsia"/>
        </w:rPr>
        <w:br/>
      </w:r>
      <w:r>
        <w:rPr>
          <w:rFonts w:hint="eastAsia"/>
        </w:rPr>
        <w:t>　　　　（4）行业产品在会展行业需求预测</w:t>
      </w:r>
      <w:r>
        <w:rPr>
          <w:rFonts w:hint="eastAsia"/>
        </w:rPr>
        <w:br/>
      </w:r>
      <w:r>
        <w:rPr>
          <w:rFonts w:hint="eastAsia"/>
        </w:rPr>
        <w:t>　　　　6.3.5 大屏幕拼接系统在商业领域需求趋势预判</w:t>
      </w:r>
      <w:r>
        <w:rPr>
          <w:rFonts w:hint="eastAsia"/>
        </w:rPr>
        <w:br/>
      </w:r>
      <w:r>
        <w:rPr>
          <w:rFonts w:hint="eastAsia"/>
        </w:rPr>
        <w:t>　　6.4 大屏幕拼接系统在其他领域的应用需求</w:t>
      </w:r>
      <w:r>
        <w:rPr>
          <w:rFonts w:hint="eastAsia"/>
        </w:rPr>
        <w:br/>
      </w:r>
      <w:r>
        <w:rPr>
          <w:rFonts w:hint="eastAsia"/>
        </w:rPr>
        <w:t>　　　　6.4.1 大屏幕拼接系统在教育行业的应用需求</w:t>
      </w:r>
      <w:r>
        <w:rPr>
          <w:rFonts w:hint="eastAsia"/>
        </w:rPr>
        <w:br/>
      </w:r>
      <w:r>
        <w:rPr>
          <w:rFonts w:hint="eastAsia"/>
        </w:rPr>
        <w:t>　　　　（1）教育行业发展现状</w:t>
      </w:r>
      <w:r>
        <w:rPr>
          <w:rFonts w:hint="eastAsia"/>
        </w:rPr>
        <w:br/>
      </w:r>
      <w:r>
        <w:rPr>
          <w:rFonts w:hint="eastAsia"/>
        </w:rPr>
        <w:t>　　　　（2）行业产品在教育行业的应用现状</w:t>
      </w:r>
      <w:r>
        <w:rPr>
          <w:rFonts w:hint="eastAsia"/>
        </w:rPr>
        <w:br/>
      </w:r>
      <w:r>
        <w:rPr>
          <w:rFonts w:hint="eastAsia"/>
        </w:rPr>
        <w:t>　　　　（3）行业产品在教育行业的应用案例</w:t>
      </w:r>
      <w:r>
        <w:rPr>
          <w:rFonts w:hint="eastAsia"/>
        </w:rPr>
        <w:br/>
      </w:r>
      <w:r>
        <w:rPr>
          <w:rFonts w:hint="eastAsia"/>
        </w:rPr>
        <w:t>　　　　（4）行业产品在教育行业的应用前景</w:t>
      </w:r>
      <w:r>
        <w:rPr>
          <w:rFonts w:hint="eastAsia"/>
        </w:rPr>
        <w:br/>
      </w:r>
      <w:r>
        <w:rPr>
          <w:rFonts w:hint="eastAsia"/>
        </w:rPr>
        <w:t>　　　　6.4.2 大屏幕拼接系统在金融行业的应用需求</w:t>
      </w:r>
      <w:r>
        <w:rPr>
          <w:rFonts w:hint="eastAsia"/>
        </w:rPr>
        <w:br/>
      </w:r>
      <w:r>
        <w:rPr>
          <w:rFonts w:hint="eastAsia"/>
        </w:rPr>
        <w:t>　　　　（1）金融行业发展现状</w:t>
      </w:r>
      <w:r>
        <w:rPr>
          <w:rFonts w:hint="eastAsia"/>
        </w:rPr>
        <w:br/>
      </w:r>
      <w:r>
        <w:rPr>
          <w:rFonts w:hint="eastAsia"/>
        </w:rPr>
        <w:t>　　　　（2）行业产品在金融行业的应用现状</w:t>
      </w:r>
      <w:r>
        <w:rPr>
          <w:rFonts w:hint="eastAsia"/>
        </w:rPr>
        <w:br/>
      </w:r>
      <w:r>
        <w:rPr>
          <w:rFonts w:hint="eastAsia"/>
        </w:rPr>
        <w:t>　　　　（3）行业产品在金融行业的应用案例</w:t>
      </w:r>
      <w:r>
        <w:rPr>
          <w:rFonts w:hint="eastAsia"/>
        </w:rPr>
        <w:br/>
      </w:r>
      <w:r>
        <w:rPr>
          <w:rFonts w:hint="eastAsia"/>
        </w:rPr>
        <w:t>　　　　（4）行业产品在金融行业的应用前景</w:t>
      </w:r>
      <w:r>
        <w:rPr>
          <w:rFonts w:hint="eastAsia"/>
        </w:rPr>
        <w:br/>
      </w:r>
      <w:r>
        <w:rPr>
          <w:rFonts w:hint="eastAsia"/>
        </w:rPr>
        <w:t>　　　　6.4.3 大屏幕拼接系统在航天航空的应用需求</w:t>
      </w:r>
      <w:r>
        <w:rPr>
          <w:rFonts w:hint="eastAsia"/>
        </w:rPr>
        <w:br/>
      </w:r>
      <w:r>
        <w:rPr>
          <w:rFonts w:hint="eastAsia"/>
        </w:rPr>
        <w:t>　　　　（1）航天航空行业发展现状</w:t>
      </w:r>
      <w:r>
        <w:rPr>
          <w:rFonts w:hint="eastAsia"/>
        </w:rPr>
        <w:br/>
      </w:r>
      <w:r>
        <w:rPr>
          <w:rFonts w:hint="eastAsia"/>
        </w:rPr>
        <w:t>　　　　（2）行业产品在航天航空业的应用现状</w:t>
      </w:r>
      <w:r>
        <w:rPr>
          <w:rFonts w:hint="eastAsia"/>
        </w:rPr>
        <w:br/>
      </w:r>
      <w:r>
        <w:rPr>
          <w:rFonts w:hint="eastAsia"/>
        </w:rPr>
        <w:t>　　　　（3）行业产品在航天航空业的应用案例</w:t>
      </w:r>
      <w:r>
        <w:rPr>
          <w:rFonts w:hint="eastAsia"/>
        </w:rPr>
        <w:br/>
      </w:r>
      <w:r>
        <w:rPr>
          <w:rFonts w:hint="eastAsia"/>
        </w:rPr>
        <w:t>　　　　（4）行业产品在航天航空业的应用前景</w:t>
      </w:r>
      <w:r>
        <w:rPr>
          <w:rFonts w:hint="eastAsia"/>
        </w:rPr>
        <w:br/>
      </w:r>
      <w:r>
        <w:rPr>
          <w:rFonts w:hint="eastAsia"/>
        </w:rPr>
        <w:t>　　　　6.4.4 大屏幕拼接系统在医院行业的应用需求</w:t>
      </w:r>
      <w:r>
        <w:rPr>
          <w:rFonts w:hint="eastAsia"/>
        </w:rPr>
        <w:br/>
      </w:r>
      <w:r>
        <w:rPr>
          <w:rFonts w:hint="eastAsia"/>
        </w:rPr>
        <w:t>　　　　（1）医院行业发展现状</w:t>
      </w:r>
      <w:r>
        <w:rPr>
          <w:rFonts w:hint="eastAsia"/>
        </w:rPr>
        <w:br/>
      </w:r>
      <w:r>
        <w:rPr>
          <w:rFonts w:hint="eastAsia"/>
        </w:rPr>
        <w:t>　　　　（2）行业产品在医院行业的应用现状</w:t>
      </w:r>
      <w:r>
        <w:rPr>
          <w:rFonts w:hint="eastAsia"/>
        </w:rPr>
        <w:br/>
      </w:r>
      <w:r>
        <w:rPr>
          <w:rFonts w:hint="eastAsia"/>
        </w:rPr>
        <w:t>　　　　（3）行业产品在医院行业的应用案例</w:t>
      </w:r>
      <w:r>
        <w:rPr>
          <w:rFonts w:hint="eastAsia"/>
        </w:rPr>
        <w:br/>
      </w:r>
      <w:r>
        <w:rPr>
          <w:rFonts w:hint="eastAsia"/>
        </w:rPr>
        <w:t>　　　　（4）行业产品在医院行业的应用前景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[中:智林:]大屏幕拼接系统行业投资机会与风险分析</w:t>
      </w:r>
      <w:r>
        <w:rPr>
          <w:rFonts w:hint="eastAsia"/>
        </w:rPr>
        <w:br/>
      </w:r>
      <w:r>
        <w:rPr>
          <w:rFonts w:hint="eastAsia"/>
        </w:rPr>
        <w:t>　　7.1 行业需求前景预测</w:t>
      </w:r>
      <w:r>
        <w:rPr>
          <w:rFonts w:hint="eastAsia"/>
        </w:rPr>
        <w:br/>
      </w:r>
      <w:r>
        <w:rPr>
          <w:rFonts w:hint="eastAsia"/>
        </w:rPr>
        <w:t>　　　　7.1.1 行业需求主要驱动因素分析</w:t>
      </w:r>
      <w:r>
        <w:rPr>
          <w:rFonts w:hint="eastAsia"/>
        </w:rPr>
        <w:br/>
      </w:r>
      <w:r>
        <w:rPr>
          <w:rFonts w:hint="eastAsia"/>
        </w:rPr>
        <w:t>　　　　（1）信息化进程带动传统领域需求增长</w:t>
      </w:r>
      <w:r>
        <w:rPr>
          <w:rFonts w:hint="eastAsia"/>
        </w:rPr>
        <w:br/>
      </w:r>
      <w:r>
        <w:rPr>
          <w:rFonts w:hint="eastAsia"/>
        </w:rPr>
        <w:t>　　　　（2）视频监控产业发展带来行业新需求</w:t>
      </w:r>
      <w:r>
        <w:rPr>
          <w:rFonts w:hint="eastAsia"/>
        </w:rPr>
        <w:br/>
      </w:r>
      <w:r>
        <w:rPr>
          <w:rFonts w:hint="eastAsia"/>
        </w:rPr>
        <w:t>　　　　（3）数字化城市建设拓宽产品应用空间</w:t>
      </w:r>
      <w:r>
        <w:rPr>
          <w:rFonts w:hint="eastAsia"/>
        </w:rPr>
        <w:br/>
      </w:r>
      <w:r>
        <w:rPr>
          <w:rFonts w:hint="eastAsia"/>
        </w:rPr>
        <w:t>　　　　7.1.2 “十四五”行业市场前景预测</w:t>
      </w:r>
      <w:r>
        <w:rPr>
          <w:rFonts w:hint="eastAsia"/>
        </w:rPr>
        <w:br/>
      </w:r>
      <w:r>
        <w:rPr>
          <w:rFonts w:hint="eastAsia"/>
        </w:rPr>
        <w:t>　　7.2 行业投资特性及机会</w:t>
      </w:r>
      <w:r>
        <w:rPr>
          <w:rFonts w:hint="eastAsia"/>
        </w:rPr>
        <w:br/>
      </w:r>
      <w:r>
        <w:rPr>
          <w:rFonts w:hint="eastAsia"/>
        </w:rPr>
        <w:t>　　　　7.2.1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（1）行业进入壁垒介绍</w:t>
      </w:r>
      <w:r>
        <w:rPr>
          <w:rFonts w:hint="eastAsia"/>
        </w:rPr>
        <w:br/>
      </w:r>
      <w:r>
        <w:rPr>
          <w:rFonts w:hint="eastAsia"/>
        </w:rPr>
        <w:t>　　　　（2）行业经营模式分析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（3）行业盈利因素解析</w:t>
      </w:r>
      <w:r>
        <w:rPr>
          <w:rFonts w:hint="eastAsia"/>
        </w:rPr>
        <w:br/>
      </w:r>
      <w:r>
        <w:rPr>
          <w:rFonts w:hint="eastAsia"/>
        </w:rPr>
        <w:t>　　　　7.2.2 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（1）行业主要产品投资机会</w:t>
      </w:r>
      <w:r>
        <w:rPr>
          <w:rFonts w:hint="eastAsia"/>
        </w:rPr>
        <w:br/>
      </w:r>
      <w:r>
        <w:rPr>
          <w:rFonts w:hint="eastAsia"/>
        </w:rPr>
        <w:t>　　　　（2）行业区域市场投资机会</w:t>
      </w:r>
      <w:r>
        <w:rPr>
          <w:rFonts w:hint="eastAsia"/>
        </w:rPr>
        <w:br/>
      </w:r>
      <w:r>
        <w:rPr>
          <w:rFonts w:hint="eastAsia"/>
        </w:rPr>
        <w:t>　　　　（3）行业需求增长投资机会</w:t>
      </w:r>
      <w:r>
        <w:rPr>
          <w:rFonts w:hint="eastAsia"/>
        </w:rPr>
        <w:br/>
      </w:r>
      <w:r>
        <w:rPr>
          <w:rFonts w:hint="eastAsia"/>
        </w:rPr>
        <w:t>　　7.3 行业投资风险及对策</w:t>
      </w:r>
      <w:r>
        <w:rPr>
          <w:rFonts w:hint="eastAsia"/>
        </w:rPr>
        <w:br/>
      </w:r>
      <w:r>
        <w:rPr>
          <w:rFonts w:hint="eastAsia"/>
        </w:rPr>
        <w:t>　　　　7.3.1 竞争风险及对策</w:t>
      </w:r>
      <w:r>
        <w:rPr>
          <w:rFonts w:hint="eastAsia"/>
        </w:rPr>
        <w:br/>
      </w:r>
      <w:r>
        <w:rPr>
          <w:rFonts w:hint="eastAsia"/>
        </w:rPr>
        <w:t>　　　　7.3.2 技术风险及对策</w:t>
      </w:r>
      <w:r>
        <w:rPr>
          <w:rFonts w:hint="eastAsia"/>
        </w:rPr>
        <w:br/>
      </w:r>
      <w:r>
        <w:rPr>
          <w:rFonts w:hint="eastAsia"/>
        </w:rPr>
        <w:t>　　　　7.3.3 经营风险及对策</w:t>
      </w:r>
      <w:r>
        <w:rPr>
          <w:rFonts w:hint="eastAsia"/>
        </w:rPr>
        <w:br/>
      </w:r>
      <w:r>
        <w:rPr>
          <w:rFonts w:hint="eastAsia"/>
        </w:rPr>
        <w:t>　　　　7.3.4 政策风险及对策</w:t>
      </w:r>
      <w:r>
        <w:rPr>
          <w:rFonts w:hint="eastAsia"/>
        </w:rPr>
        <w:br/>
      </w:r>
      <w:r>
        <w:rPr>
          <w:rFonts w:hint="eastAsia"/>
        </w:rPr>
        <w:t>　　7.4 行业投资动向及建议</w:t>
      </w:r>
      <w:r>
        <w:rPr>
          <w:rFonts w:hint="eastAsia"/>
        </w:rPr>
        <w:br/>
      </w:r>
      <w:r>
        <w:rPr>
          <w:rFonts w:hint="eastAsia"/>
        </w:rPr>
        <w:t>　　　　7.4.1 行业投资动向</w:t>
      </w:r>
      <w:r>
        <w:rPr>
          <w:rFonts w:hint="eastAsia"/>
        </w:rPr>
        <w:br/>
      </w:r>
      <w:r>
        <w:rPr>
          <w:rFonts w:hint="eastAsia"/>
        </w:rPr>
        <w:t>　　　　7.4.2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大屏幕拼接系统主要产品分析</w:t>
      </w:r>
      <w:r>
        <w:rPr>
          <w:rFonts w:hint="eastAsia"/>
        </w:rPr>
        <w:br/>
      </w:r>
      <w:r>
        <w:rPr>
          <w:rFonts w:hint="eastAsia"/>
        </w:rPr>
        <w:t>　　图表 2 我国大屏幕拼接系统行业所处生命周期示意图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LCD面板上下游产业链</w:t>
      </w:r>
      <w:r>
        <w:rPr>
          <w:rFonts w:hint="eastAsia"/>
        </w:rPr>
        <w:br/>
      </w:r>
      <w:r>
        <w:rPr>
          <w:rFonts w:hint="eastAsia"/>
        </w:rPr>
        <w:t>　　图表 5 液晶面板成本构成图</w:t>
      </w:r>
      <w:r>
        <w:rPr>
          <w:rFonts w:hint="eastAsia"/>
        </w:rPr>
        <w:br/>
      </w:r>
      <w:r>
        <w:rPr>
          <w:rFonts w:hint="eastAsia"/>
        </w:rPr>
        <w:t>　　图表 6 2020-2025年全球LCD背景模组用光学基膜需求量</w:t>
      </w:r>
      <w:r>
        <w:rPr>
          <w:rFonts w:hint="eastAsia"/>
        </w:rPr>
        <w:br/>
      </w:r>
      <w:r>
        <w:rPr>
          <w:rFonts w:hint="eastAsia"/>
        </w:rPr>
        <w:t>　　图表 7 大屏幕拼接系统行业相关政策法规及影响分析</w:t>
      </w:r>
      <w:r>
        <w:rPr>
          <w:rFonts w:hint="eastAsia"/>
        </w:rPr>
        <w:br/>
      </w:r>
      <w:r>
        <w:rPr>
          <w:rFonts w:hint="eastAsia"/>
        </w:rPr>
        <w:t>　　图表 8 大屏幕拼接系统行业相关政策法规及影响分析</w:t>
      </w:r>
      <w:r>
        <w:rPr>
          <w:rFonts w:hint="eastAsia"/>
        </w:rPr>
        <w:br/>
      </w:r>
      <w:r>
        <w:rPr>
          <w:rFonts w:hint="eastAsia"/>
        </w:rPr>
        <w:t>　　图表 9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13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15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16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17 大屏拼接器</w:t>
      </w:r>
      <w:r>
        <w:rPr>
          <w:rFonts w:hint="eastAsia"/>
        </w:rPr>
        <w:br/>
      </w:r>
      <w:r>
        <w:rPr>
          <w:rFonts w:hint="eastAsia"/>
        </w:rPr>
        <w:t>　　图表 18 第二代为嵌入式拼接控制器</w:t>
      </w:r>
      <w:r>
        <w:rPr>
          <w:rFonts w:hint="eastAsia"/>
        </w:rPr>
        <w:br/>
      </w:r>
      <w:r>
        <w:rPr>
          <w:rFonts w:hint="eastAsia"/>
        </w:rPr>
        <w:t>　　图表 19 2020-2025年我国大屏幕拼接系统行业资产合计及增长情况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2020-2025年我国大屏幕拼接系统行业资产合计及增长对比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2020-2025年我国大屏幕拼接系统行业销售收入及增长情况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2020-2025年我国大屏幕拼接系统行业销售收入及增长对比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2020-2025年我国大屏幕拼接系统行业利润总额及增长情况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2020-2025年我国大屏幕拼接系统行业利润总额及增长对比</w:t>
      </w:r>
      <w:r>
        <w:rPr>
          <w:rFonts w:hint="eastAsia"/>
        </w:rPr>
        <w:br/>
      </w:r>
      <w:r>
        <w:rPr>
          <w:rFonts w:hint="eastAsia"/>
        </w:rPr>
        <w:t>　　图表 25 2025-2031年我国大屏幕拼接系统行业不同地区销售收入占比对比</w:t>
      </w:r>
      <w:r>
        <w:rPr>
          <w:rFonts w:hint="eastAsia"/>
        </w:rPr>
        <w:br/>
      </w:r>
      <w:r>
        <w:rPr>
          <w:rFonts w:hint="eastAsia"/>
        </w:rPr>
        <w:t>　　图表 26 大屏幕拼接系统行业现有企业的竞争分析</w:t>
      </w:r>
      <w:r>
        <w:rPr>
          <w:rFonts w:hint="eastAsia"/>
        </w:rPr>
        <w:br/>
      </w:r>
      <w:r>
        <w:rPr>
          <w:rFonts w:hint="eastAsia"/>
        </w:rPr>
        <w:t>　　图表 27 大屏幕拼接系统行业潜在进入者威胁分析</w:t>
      </w:r>
      <w:r>
        <w:rPr>
          <w:rFonts w:hint="eastAsia"/>
        </w:rPr>
        <w:br/>
      </w:r>
      <w:r>
        <w:rPr>
          <w:rFonts w:hint="eastAsia"/>
        </w:rPr>
        <w:t>　　图表 28 大屏幕拼接系统行业替代品威胁分析</w:t>
      </w:r>
      <w:r>
        <w:rPr>
          <w:rFonts w:hint="eastAsia"/>
        </w:rPr>
        <w:br/>
      </w:r>
      <w:r>
        <w:rPr>
          <w:rFonts w:hint="eastAsia"/>
        </w:rPr>
        <w:t>　　图表 29 大屏幕拼接系统行业供应者议价能力分析</w:t>
      </w:r>
      <w:r>
        <w:rPr>
          <w:rFonts w:hint="eastAsia"/>
        </w:rPr>
        <w:br/>
      </w:r>
      <w:r>
        <w:rPr>
          <w:rFonts w:hint="eastAsia"/>
        </w:rPr>
        <w:t>　　图表 30 大屏幕拼接系统行业消费者议价能力分析</w:t>
      </w:r>
      <w:r>
        <w:rPr>
          <w:rFonts w:hint="eastAsia"/>
        </w:rPr>
        <w:br/>
      </w:r>
      <w:r>
        <w:rPr>
          <w:rFonts w:hint="eastAsia"/>
        </w:rPr>
        <w:t>　　图表 31 大屏幕拼接系统行业五力分析结论</w:t>
      </w:r>
      <w:r>
        <w:rPr>
          <w:rFonts w:hint="eastAsia"/>
        </w:rPr>
        <w:br/>
      </w:r>
      <w:r>
        <w:rPr>
          <w:rFonts w:hint="eastAsia"/>
        </w:rPr>
        <w:t>　　图表 32 大屏幕拼接系统市场增幅将超30%LCD渐成主流</w:t>
      </w:r>
      <w:r>
        <w:rPr>
          <w:rFonts w:hint="eastAsia"/>
        </w:rPr>
        <w:br/>
      </w:r>
      <w:r>
        <w:rPr>
          <w:rFonts w:hint="eastAsia"/>
        </w:rPr>
        <w:t>　　图表 33 近3年巨洋神州（北京）科技发展有限公司资产负债率变化情况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近3年巨洋神州（北京）科技发展有限公司产权比率变化情况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近3年巨洋神州（北京）科技发展有限公司固定资产周转次数情况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近3年巨洋神州（北京）科技发展有限公司流动资产周转次数变化情况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近3年巨洋神州（北京）科技发展有限公司总资产周转次数变化情况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近3年巨洋神州（北京）科技发展有限公司销售毛利率变化情况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近3年宁波GQY视讯股份有限公司资产负债率变化情况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近3年宁波GQY视讯股份有限公司产权比率变化情况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近3年宁波GQY视讯股份有限公司固定资产周转次数情况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近3年宁波GQY视讯股份有限公司流动资产周转次数变化情况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近3年宁波GQY视讯股份有限公司总资产周转次数变化情况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近3年宁波GQY视讯股份有限公司销售毛利率变化情况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近3年广东威创视讯科技股份有限公司资产负债率变化情况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近3年广东威创视讯科技股份有限公司产权比率变化情况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近3年广东威创视讯科技股份有限公司固定资产周转次数情况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近3年广东威创视讯科技股份有限公司流动资产周转次数变化情况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近3年广东威创视讯科技股份有限公司总资产周转次数变化情况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近3年广东威创视讯科技股份有限公司销售毛利率变化情况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近3年北京彩讯科技股份有限公司资产负债率变化情况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近3年北京彩讯科技股份有限公司产权比率变化情况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近3年北京彩讯科技股份有限公司固定资产周转次数情况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近3年北京彩讯科技股份有限公司流动资产周转次数变化情况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近3年北京彩讯科技股份有限公司总资产周转次数变化情况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近3年北京彩讯科技股份有限公司销售毛利率变化情况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近3年中达电通股份有限公司资产负债率变化情况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近3年中达电通股份有限公司产权比率变化情况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近3年中达电通股份有限公司固定资产周转次数情况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近3年中达电通股份有限公司流动资产周转次数变化情况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近3年中达电通股份有限公司总资产周转次数变化情况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近3年中达电通股份有限公司销售毛利率变化情况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2020-2025年电信业务总量与业务收入增长情况</w:t>
      </w:r>
      <w:r>
        <w:rPr>
          <w:rFonts w:hint="eastAsia"/>
        </w:rPr>
        <w:br/>
      </w:r>
      <w:r>
        <w:rPr>
          <w:rFonts w:hint="eastAsia"/>
        </w:rPr>
        <w:t>　　图表 64 2020-2025年政府行业信息化投入及变化情况</w:t>
      </w:r>
      <w:r>
        <w:rPr>
          <w:rFonts w:hint="eastAsia"/>
        </w:rPr>
        <w:br/>
      </w:r>
      <w:r>
        <w:rPr>
          <w:rFonts w:hint="eastAsia"/>
        </w:rPr>
        <w:t>　　图表 65 2025年星级饭店经营情况</w:t>
      </w:r>
      <w:r>
        <w:rPr>
          <w:rFonts w:hint="eastAsia"/>
        </w:rPr>
        <w:br/>
      </w:r>
      <w:r>
        <w:rPr>
          <w:rFonts w:hint="eastAsia"/>
        </w:rPr>
        <w:t>　　图表 66 2025年星级饭店经营指标</w:t>
      </w:r>
      <w:r>
        <w:rPr>
          <w:rFonts w:hint="eastAsia"/>
        </w:rPr>
        <w:br/>
      </w:r>
      <w:r>
        <w:rPr>
          <w:rFonts w:hint="eastAsia"/>
        </w:rPr>
        <w:t>　　图表 67 2025年全国重点城市星级酒店房价排名</w:t>
      </w:r>
      <w:r>
        <w:rPr>
          <w:rFonts w:hint="eastAsia"/>
        </w:rPr>
        <w:br/>
      </w:r>
      <w:r>
        <w:rPr>
          <w:rFonts w:hint="eastAsia"/>
        </w:rPr>
        <w:t>　　图表 68 2025年全国重点城市星级酒店出租率排名</w:t>
      </w:r>
      <w:r>
        <w:rPr>
          <w:rFonts w:hint="eastAsia"/>
        </w:rPr>
        <w:br/>
      </w:r>
      <w:r>
        <w:rPr>
          <w:rFonts w:hint="eastAsia"/>
        </w:rPr>
        <w:t>　　图表 69 大屏幕拼接系统项目投资注意事项图</w:t>
      </w:r>
      <w:r>
        <w:rPr>
          <w:rFonts w:hint="eastAsia"/>
        </w:rPr>
        <w:br/>
      </w:r>
      <w:r>
        <w:rPr>
          <w:rFonts w:hint="eastAsia"/>
        </w:rPr>
        <w:t>　　表格 1 近4年巨洋神州（北京）科技发展有限公司资产负债率变化情况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近4年巨洋神州（北京）科技发展有限公司产权比率变化情况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近4年巨洋神州（北京）科技发展有限公司固定资产周转次数情况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近4年巨洋神州（北京）科技发展有限公司流动资产周转次数变化情况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近4年巨洋神州（北京）科技发展有限公司总资产周转次数变化情况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近4年巨洋神州（北京）科技发展有限公司销售毛利率变化情况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近4年宁波GQY视讯股份有限公司资产负债率变化情况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近4年宁波GQY视讯股份有限公司产权比率变化情况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近4年宁波GQY视讯股份有限公司固定资产周转次数情况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近4年宁波GQY视讯股份有限公司流动资产周转次数变化情况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近4年宁波GQY视讯股份有限公司总资产周转次数变化情况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近4年宁波GQY视讯股份有限公司销售毛利率变化情况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近4年广东威创视讯科技股份有限公司资产负债率变化情况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近4年广东威创视讯科技股份有限公司产权比率变化情况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近4年广东威创视讯科技股份有限公司固定资产周转次数情况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近4年广东威创视讯科技股份有限公司流动资产周转次数变化情况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近4年广东威创视讯科技股份有限公司总资产周转次数变化情况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近4年广东威创视讯科技股份有限公司销售毛利率变化情况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近4年北京彩讯科技股份有限公司资产负债率变化情况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近4年北京彩讯科技股份有限公司产权比率变化情况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近4年北京彩讯科技股份有限公司固定资产周转次数情况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近4年北京彩讯科技股份有限公司流动资产周转次数变化情况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近4年北京彩讯科技股份有限公司总资产周转次数变化情况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近4年北京彩讯科技股份有限公司销售毛利率变化情况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近4年中达电通股份有限公司资产负债率变化情况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近4年中达电通股份有限公司产权比率变化情况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近4年中达电通股份有限公司固定资产周转次数情况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近4年中达电通股份有限公司流动资产周转次数变化情况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近4年中达电通股份有限公司总资产周转次数变化情况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近4年中达电通股份有限公司销售毛利率变化情况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eb3cef33f405b" w:history="1">
        <w:r>
          <w:rPr>
            <w:rStyle w:val="Hyperlink"/>
          </w:rPr>
          <w:t>中国大屏幕拼接市场现状调研与发展前景分析报告（2025-2031年）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eb3cef33f405b" w:history="1">
        <w:r>
          <w:rPr>
            <w:rStyle w:val="Hyperlink"/>
          </w:rPr>
          <w:t>https://www.20087.com/M_ITTongXun/81/DaPingMuPinJieWeiLaiFaZhanQuShiYuCe.html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热点：无缝拼接屏、大屏幕拼接屏投影设备、55英寸拼接屏、大屏幕拼接显示墙、拼接屏多少钱一平米、大屏幕拼接电视墙、液晶拼接大屏幕 价格、大屏幕拼接软件、无损放大图片免费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c8c30088040ea" w:history="1">
      <w:r>
        <w:rPr>
          <w:rStyle w:val="Hyperlink"/>
        </w:rPr>
        <w:t>中国大屏幕拼接市场现状调研与发展前景分析报告（2025-2031年）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1/DaPingMuPinJieWeiLaiFaZhanQuShiYuCe.html" TargetMode="External" Id="R7fceb3cef33f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1/DaPingMuPinJieWeiLaiFaZhanQuShiYuCe.html" TargetMode="External" Id="R93cc8c300880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2025-02-26T07:15:00Z</dcterms:created>
  <dcterms:modified xsi:type="dcterms:W3CDTF">2025-02-26T08:15:00Z</dcterms:modified>
  <dc:subject>中国大屏幕拼接市场现状调研与发展前景分析报告（2025-2031年）</dc:subject>
  <dc:title>中国大屏幕拼接市场现状调研与发展前景分析报告（2025-2031年）</dc:title>
  <cp:keywords>中国大屏幕拼接市场现状调研与发展前景分析报告（2025-2031年）</cp:keywords>
  <dc:description>中国大屏幕拼接市场现状调研与发展前景分析报告（2025-2031年）</dc:description>
</cp:coreProperties>
</file>