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32cd1a15e41ed" w:history="1">
              <w:r>
                <w:rPr>
                  <w:rStyle w:val="Hyperlink"/>
                </w:rPr>
                <w:t>2025-2031年中国组态软件行业市场分析与前景趋势预测报告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32cd1a15e41ed" w:history="1">
              <w:r>
                <w:rPr>
                  <w:rStyle w:val="Hyperlink"/>
                </w:rPr>
                <w:t>2025-2031年中国组态软件行业市场分析与前景趋势预测报告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32cd1a15e41ed" w:history="1">
                <w:r>
                  <w:rPr>
                    <w:rStyle w:val="Hyperlink"/>
                  </w:rPr>
                  <w:t>https://www.20087.com/1/98/ZuTaiRuanJianDeFaZhanQuShi.html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态软件是工业自动化领域的重要工具，近年来随着智能制造和工业4.0的推进，其应用范围和需求量显著增加。组态软件允许用户通过图形界面配置自动化系统的功能，无需编写代码，大大简化了系统集成和调试过程。目前，组态软件不仅用于监控和数据采集（SCADA）系统，还广泛应用于过程控制、设备管理、远程监控等多个领域，成为实现工业自动化和数字化转型的关键。</w:t>
      </w:r>
      <w:r>
        <w:rPr>
          <w:rFonts w:hint="eastAsia"/>
        </w:rPr>
        <w:br/>
      </w:r>
      <w:r>
        <w:rPr>
          <w:rFonts w:hint="eastAsia"/>
        </w:rPr>
        <w:t>　　未来，组态软件将更加注重智能化、集成化和标准化。智能化体现在利用人工智能技术，如机器学习，自动优化系统参数，实现预测性维护和智能决策。集成化意味着组态软件将更加紧密地与ERP、MES等企业管理系统集成，形成统一的数据平台，提高生产效率和管理水平。标准化则涉及推动行业标准的制定和遵守，确保不同厂商的组态软件能够无缝对接，促进工业生态的开放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32cd1a15e41ed" w:history="1">
        <w:r>
          <w:rPr>
            <w:rStyle w:val="Hyperlink"/>
          </w:rPr>
          <w:t>2025-2031年中国组态软件行业市场分析与前景趋势预测报告</w:t>
        </w:r>
      </w:hyperlink>
      <w:r>
        <w:rPr>
          <w:rFonts w:hint="eastAsia"/>
        </w:rPr>
        <w:t>》基于国家统计局及相关协会的权威数据，系统研究了组态软件行业的市场需求、市场规模及产业链现状，分析了组态软件价格波动、细分市场动态及重点企业的经营表现，科学预测了组态软件市场前景与发展趋势，揭示了潜在需求与投资机会，同时指出了组态软件行业可能面临的风险。通过对组态软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组态软件产业概述</w:t>
      </w:r>
      <w:r>
        <w:rPr>
          <w:rFonts w:hint="eastAsia"/>
        </w:rPr>
        <w:br/>
      </w:r>
      <w:r>
        <w:rPr>
          <w:rFonts w:hint="eastAsia"/>
        </w:rPr>
        <w:t>　　第一节 组态软件定义</w:t>
      </w:r>
      <w:r>
        <w:rPr>
          <w:rFonts w:hint="eastAsia"/>
        </w:rPr>
        <w:br/>
      </w:r>
      <w:r>
        <w:rPr>
          <w:rFonts w:hint="eastAsia"/>
        </w:rPr>
        <w:t>　　第二节 组态软件行业特点</w:t>
      </w:r>
      <w:r>
        <w:rPr>
          <w:rFonts w:hint="eastAsia"/>
        </w:rPr>
        <w:br/>
      </w:r>
      <w:r>
        <w:rPr>
          <w:rFonts w:hint="eastAsia"/>
        </w:rPr>
        <w:t>　　第三节 组态软件产业链分析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2024-2025年中国组态软件行业运行环境分析</w:t>
      </w:r>
      <w:r>
        <w:rPr>
          <w:rFonts w:hint="eastAsia"/>
        </w:rPr>
        <w:br/>
      </w:r>
      <w:r>
        <w:rPr>
          <w:rFonts w:hint="eastAsia"/>
        </w:rPr>
        <w:t>　　第一节 组态软件运行经济环境分析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组态软件产业政策环境分析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一、组态软件行业监管体制</w:t>
      </w:r>
      <w:r>
        <w:rPr>
          <w:rFonts w:hint="eastAsia"/>
        </w:rPr>
        <w:br/>
      </w:r>
      <w:r>
        <w:rPr>
          <w:rFonts w:hint="eastAsia"/>
        </w:rPr>
        <w:t>　　　　二、组态软件行业主要法规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三、主要组态软件产业政策</w:t>
      </w:r>
      <w:r>
        <w:rPr>
          <w:rFonts w:hint="eastAsia"/>
        </w:rPr>
        <w:br/>
      </w:r>
      <w:r>
        <w:rPr>
          <w:rFonts w:hint="eastAsia"/>
        </w:rPr>
        <w:t>　　第三节 组态软件产业社会环境分析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2024-2025年组态软件行业技术发展现状及趋势分析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组态软件行业技术发展现状分析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国内外组态软件行业技术差异与原因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组态软件行业技术发展方向、趋势预测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提升组态软件行业技术能力策略建议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全球组态软件行业发展态势分析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全球组态软件市场发展现状分析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全球主要国家组态软件市场现状</w:t>
      </w:r>
      <w:r>
        <w:rPr>
          <w:rFonts w:hint="eastAsia"/>
        </w:rPr>
        <w:br/>
      </w:r>
      <w:r>
        <w:rPr>
          <w:rFonts w:hint="eastAsia"/>
        </w:rPr>
        <w:t>　　第三节 全球组态软件行业发展趋势预测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中国组态软件行业市场分析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2019-2024年中国组态软件行业规模情况</w:t>
      </w:r>
      <w:r>
        <w:rPr>
          <w:rFonts w:hint="eastAsia"/>
        </w:rPr>
        <w:br/>
      </w:r>
      <w:r>
        <w:rPr>
          <w:rFonts w:hint="eastAsia"/>
        </w:rPr>
        <w:t>　　　　一、组态软件行业市场规模情况分析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二、组态软件行业单位规模情况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三、组态软件行业人员规模情况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2019-2024年中国组态软件行业财务能力分析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一、组态软件行业盈利能力分析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二、组态软件行业偿债能力分析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三、组态软件行业营运能力分析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四、组态软件行业发展能力分析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2024-2025年中国组态软件行业热点动态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2025年中国组态软件行业面临的挑战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中国重点地区组态软件行业市场调研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重点地区（一）组态软件市场调研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重点地区（二）组态软件市场调研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重点地区（三）组态软件市场调研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重点地区（四）组态软件市场调研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重点地区（五）组态软件市场调研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中国组态软件行业价格走势及影响因素分析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国内组态软件行业价格回顾</w:t>
      </w:r>
      <w:r>
        <w:rPr>
          <w:rFonts w:hint="eastAsia"/>
        </w:rPr>
        <w:br/>
      </w:r>
      <w:r>
        <w:rPr>
          <w:rFonts w:hint="eastAsia"/>
        </w:rPr>
        <w:t>　　第二节 国内组态软件行业价格走势预测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国内组态软件行业价格影响因素分析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中国组态软件行业客户调研</w:t>
      </w:r>
      <w:r>
        <w:rPr>
          <w:rFonts w:hint="eastAsia"/>
        </w:rPr>
        <w:br/>
      </w:r>
      <w:r>
        <w:rPr>
          <w:rFonts w:hint="eastAsia"/>
        </w:rPr>
        <w:t>　　　　一、组态软件行业客户偏好调查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二、客户对组态软件品牌的首要认知渠道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三、组态软件品牌忠诚度调查</w:t>
      </w:r>
      <w:r>
        <w:rPr>
          <w:rFonts w:hint="eastAsia"/>
        </w:rPr>
        <w:br/>
      </w:r>
      <w:r>
        <w:rPr>
          <w:rFonts w:hint="eastAsia"/>
        </w:rPr>
        <w:t>　　　　四、组态软件行业客户消费理念调研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中国组态软件行业竞争格局分析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2025年组态软件行业集中度分析</w:t>
      </w:r>
      <w:r>
        <w:rPr>
          <w:rFonts w:hint="eastAsia"/>
        </w:rPr>
        <w:br/>
      </w:r>
      <w:r>
        <w:rPr>
          <w:rFonts w:hint="eastAsia"/>
        </w:rPr>
        <w:t>　　　　一、组态软件市场集中度分析</w:t>
      </w:r>
      <w:r>
        <w:rPr>
          <w:rFonts w:hint="eastAsia"/>
        </w:rPr>
        <w:br/>
      </w:r>
      <w:r>
        <w:rPr>
          <w:rFonts w:hint="eastAsia"/>
        </w:rPr>
        <w:t>　　　　二、组态软件企业集中度分析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2024-2025年组态软件行业竞争格局分析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一、组态软件行业竞争策略分析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二、组态软件行业竞争格局展望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三、我国组态软件市场竞争趋势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组态软件行业重点企业发展调研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组态软件企业发展策略分析</w:t>
      </w:r>
      <w:r>
        <w:rPr>
          <w:rFonts w:hint="eastAsia"/>
        </w:rPr>
        <w:br/>
      </w:r>
      <w:r>
        <w:rPr>
          <w:rFonts w:hint="eastAsia"/>
        </w:rPr>
        <w:t>　　第一节 组态软件市场策略分析</w:t>
      </w:r>
      <w:r>
        <w:rPr>
          <w:rFonts w:hint="eastAsia"/>
        </w:rPr>
        <w:br/>
      </w:r>
      <w:r>
        <w:rPr>
          <w:rFonts w:hint="eastAsia"/>
        </w:rPr>
        <w:t>　　　　一、组态软件价格策略分析</w:t>
      </w:r>
      <w:r>
        <w:rPr>
          <w:rFonts w:hint="eastAsia"/>
        </w:rPr>
        <w:br/>
      </w:r>
      <w:r>
        <w:rPr>
          <w:rFonts w:hint="eastAsia"/>
        </w:rPr>
        <w:t>　　　　二、组态软件渠道策略分析</w:t>
      </w:r>
      <w:r>
        <w:rPr>
          <w:rFonts w:hint="eastAsia"/>
        </w:rPr>
        <w:br/>
      </w:r>
      <w:r>
        <w:rPr>
          <w:rFonts w:hint="eastAsia"/>
        </w:rPr>
        <w:t>　　第二节 组态软件销售策略分析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提高组态软件企业竞争力的策略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一、提高中国组态软件企业核心竞争力的对策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三、影响组态软件企业核心竞争力的因素及提升途径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四、提高组态软件企业竞争力的策略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组态软件行业投资风险与控制策略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组态软件行业SWOT模型分析</w:t>
      </w:r>
      <w:r>
        <w:rPr>
          <w:rFonts w:hint="eastAsia"/>
        </w:rPr>
        <w:br/>
      </w:r>
      <w:r>
        <w:rPr>
          <w:rFonts w:hint="eastAsia"/>
        </w:rPr>
        <w:t>　　　　一、组态软件行业优势分析</w:t>
      </w:r>
      <w:r>
        <w:rPr>
          <w:rFonts w:hint="eastAsia"/>
        </w:rPr>
        <w:br/>
      </w:r>
      <w:r>
        <w:rPr>
          <w:rFonts w:hint="eastAsia"/>
        </w:rPr>
        <w:t>　　　　二、组态软件行业劣势分析</w:t>
      </w:r>
      <w:r>
        <w:rPr>
          <w:rFonts w:hint="eastAsia"/>
        </w:rPr>
        <w:br/>
      </w:r>
      <w:r>
        <w:rPr>
          <w:rFonts w:hint="eastAsia"/>
        </w:rPr>
        <w:t>　　　　三、组态软件行业机会分析</w:t>
      </w:r>
      <w:r>
        <w:rPr>
          <w:rFonts w:hint="eastAsia"/>
        </w:rPr>
        <w:br/>
      </w:r>
      <w:r>
        <w:rPr>
          <w:rFonts w:hint="eastAsia"/>
        </w:rPr>
        <w:t>　　　　四、组态软件行业风险分析</w:t>
      </w:r>
      <w:r>
        <w:rPr>
          <w:rFonts w:hint="eastAsia"/>
        </w:rPr>
        <w:br/>
      </w:r>
      <w:r>
        <w:rPr>
          <w:rFonts w:hint="eastAsia"/>
        </w:rPr>
        <w:t>　　第二节 组态软件行业投资风险及控制策略分析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一、组态软件市场风险及控制策略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三、组态软件行业经营风险及控制策略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2025-2031年中国组态软件行业投资潜力及发展趋势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2025-2031年组态软件行业投资潜力分析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一、组态软件行业重点可投资领域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二、组态软件行业目标市场需求潜力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三、组态软件行业投资潜力综合评判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2025-2031年中国组态软件行业发展趋势分析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一、2025年组态软件市场前景分析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二、2025年组态软件发展趋势预测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三、2025-2031年我国组态软件行业发展剖析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五、未来组态软件行业发展变局剖析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组态软件介绍</w:t>
      </w:r>
      <w:r>
        <w:rPr>
          <w:rFonts w:hint="eastAsia"/>
        </w:rPr>
        <w:br/>
      </w:r>
      <w:r>
        <w:rPr>
          <w:rFonts w:hint="eastAsia"/>
        </w:rPr>
        <w:t>　　图表 组态软件图片</w:t>
      </w:r>
      <w:r>
        <w:rPr>
          <w:rFonts w:hint="eastAsia"/>
        </w:rPr>
        <w:br/>
      </w:r>
      <w:r>
        <w:rPr>
          <w:rFonts w:hint="eastAsia"/>
        </w:rPr>
        <w:t>　　图表 组态软件主要特点</w:t>
      </w:r>
      <w:r>
        <w:rPr>
          <w:rFonts w:hint="eastAsia"/>
        </w:rPr>
        <w:br/>
      </w:r>
      <w:r>
        <w:rPr>
          <w:rFonts w:hint="eastAsia"/>
        </w:rPr>
        <w:t>　　图表 组态软件发展有利因素分析</w:t>
      </w:r>
      <w:r>
        <w:rPr>
          <w:rFonts w:hint="eastAsia"/>
        </w:rPr>
        <w:br/>
      </w:r>
      <w:r>
        <w:rPr>
          <w:rFonts w:hint="eastAsia"/>
        </w:rPr>
        <w:t>　　图表 组态软件发展不利因素分析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进入组态软件行业壁垒</w:t>
      </w:r>
      <w:r>
        <w:rPr>
          <w:rFonts w:hint="eastAsia"/>
        </w:rPr>
        <w:br/>
      </w:r>
      <w:r>
        <w:rPr>
          <w:rFonts w:hint="eastAsia"/>
        </w:rPr>
        <w:t>　　图表 组态软件政策</w:t>
      </w:r>
      <w:r>
        <w:rPr>
          <w:rFonts w:hint="eastAsia"/>
        </w:rPr>
        <w:br/>
      </w:r>
      <w:r>
        <w:rPr>
          <w:rFonts w:hint="eastAsia"/>
        </w:rPr>
        <w:t>　　图表 组态软件技术 标准</w:t>
      </w:r>
      <w:r>
        <w:rPr>
          <w:rFonts w:hint="eastAsia"/>
        </w:rPr>
        <w:br/>
      </w:r>
      <w:r>
        <w:rPr>
          <w:rFonts w:hint="eastAsia"/>
        </w:rPr>
        <w:t>　　图表 组态软件产业链分析</w:t>
      </w:r>
      <w:r>
        <w:rPr>
          <w:rFonts w:hint="eastAsia"/>
        </w:rPr>
        <w:br/>
      </w:r>
      <w:r>
        <w:rPr>
          <w:rFonts w:hint="eastAsia"/>
        </w:rPr>
        <w:t>　　图表 组态软件品牌分析</w:t>
      </w:r>
      <w:r>
        <w:rPr>
          <w:rFonts w:hint="eastAsia"/>
        </w:rPr>
        <w:br/>
      </w:r>
      <w:r>
        <w:rPr>
          <w:rFonts w:hint="eastAsia"/>
        </w:rPr>
        <w:t>　　图表 2024年组态软件需求分析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2019-2024年中国组态软件市场规模分析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2019-2024年中国组态软件销售情况</w:t>
      </w:r>
      <w:r>
        <w:rPr>
          <w:rFonts w:hint="eastAsia"/>
        </w:rPr>
        <w:br/>
      </w:r>
      <w:r>
        <w:rPr>
          <w:rFonts w:hint="eastAsia"/>
        </w:rPr>
        <w:t>　　图表 组态软件价格走势</w:t>
      </w:r>
      <w:r>
        <w:rPr>
          <w:rFonts w:hint="eastAsia"/>
        </w:rPr>
        <w:br/>
      </w:r>
      <w:r>
        <w:rPr>
          <w:rFonts w:hint="eastAsia"/>
        </w:rPr>
        <w:t>　　图表 2025年中国组态软件公司数量统计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组态软件成本和利润分析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华东地区组态软件市场规模情况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华东地区组态软件市场销售额</w:t>
      </w:r>
      <w:r>
        <w:rPr>
          <w:rFonts w:hint="eastAsia"/>
        </w:rPr>
        <w:br/>
      </w:r>
      <w:r>
        <w:rPr>
          <w:rFonts w:hint="eastAsia"/>
        </w:rPr>
        <w:t>　　图表 华南地区组态软件市场规模情况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华南地区组态软件市场销售额</w:t>
      </w:r>
      <w:r>
        <w:rPr>
          <w:rFonts w:hint="eastAsia"/>
        </w:rPr>
        <w:br/>
      </w:r>
      <w:r>
        <w:rPr>
          <w:rFonts w:hint="eastAsia"/>
        </w:rPr>
        <w:t>　　图表 华北地区组态软件市场规模情况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华北地区组态软件市场销售额</w:t>
      </w:r>
      <w:r>
        <w:rPr>
          <w:rFonts w:hint="eastAsia"/>
        </w:rPr>
        <w:br/>
      </w:r>
      <w:r>
        <w:rPr>
          <w:rFonts w:hint="eastAsia"/>
        </w:rPr>
        <w:t>　　图表 华中地区组态软件市场规模情况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华中地区组态软件市场销售额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组态软件投资、并购现状分析</w:t>
      </w:r>
      <w:r>
        <w:rPr>
          <w:rFonts w:hint="eastAsia"/>
        </w:rPr>
        <w:br/>
      </w:r>
      <w:r>
        <w:rPr>
          <w:rFonts w:hint="eastAsia"/>
        </w:rPr>
        <w:t>　　图表 组态软件上游、下游研究分析</w:t>
      </w:r>
      <w:r>
        <w:rPr>
          <w:rFonts w:hint="eastAsia"/>
        </w:rPr>
        <w:br/>
      </w:r>
      <w:r>
        <w:rPr>
          <w:rFonts w:hint="eastAsia"/>
        </w:rPr>
        <w:t>　　图表 组态软件最新消息</w:t>
      </w:r>
      <w:r>
        <w:rPr>
          <w:rFonts w:hint="eastAsia"/>
        </w:rPr>
        <w:br/>
      </w:r>
      <w:r>
        <w:rPr>
          <w:rFonts w:hint="eastAsia"/>
        </w:rPr>
        <w:t>　　图表 组态软件企业简介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组态软件企业经营情况</w:t>
      </w:r>
      <w:r>
        <w:rPr>
          <w:rFonts w:hint="eastAsia"/>
        </w:rPr>
        <w:br/>
      </w:r>
      <w:r>
        <w:rPr>
          <w:rFonts w:hint="eastAsia"/>
        </w:rPr>
        <w:t>　　图表 组态软件企业(二)简介</w:t>
      </w:r>
      <w:r>
        <w:rPr>
          <w:rFonts w:hint="eastAsia"/>
        </w:rPr>
        <w:br/>
      </w:r>
      <w:r>
        <w:rPr>
          <w:rFonts w:hint="eastAsia"/>
        </w:rPr>
        <w:t>　　图表 企业组态软件业务</w:t>
      </w:r>
      <w:r>
        <w:rPr>
          <w:rFonts w:hint="eastAsia"/>
        </w:rPr>
        <w:br/>
      </w:r>
      <w:r>
        <w:rPr>
          <w:rFonts w:hint="eastAsia"/>
        </w:rPr>
        <w:t>　　图表 组态软件企业(二)经营情况</w:t>
      </w:r>
      <w:r>
        <w:rPr>
          <w:rFonts w:hint="eastAsia"/>
        </w:rPr>
        <w:br/>
      </w:r>
      <w:r>
        <w:rPr>
          <w:rFonts w:hint="eastAsia"/>
        </w:rPr>
        <w:t>　　图表 组态软件企业(三)调研</w:t>
      </w:r>
      <w:r>
        <w:rPr>
          <w:rFonts w:hint="eastAsia"/>
        </w:rPr>
        <w:br/>
      </w:r>
      <w:r>
        <w:rPr>
          <w:rFonts w:hint="eastAsia"/>
        </w:rPr>
        <w:t>　　图表 企业组态软件业务分析</w:t>
      </w:r>
      <w:r>
        <w:rPr>
          <w:rFonts w:hint="eastAsia"/>
        </w:rPr>
        <w:br/>
      </w:r>
      <w:r>
        <w:rPr>
          <w:rFonts w:hint="eastAsia"/>
        </w:rPr>
        <w:t>　　图表 组态软件企业(三)经营情况</w:t>
      </w:r>
      <w:r>
        <w:rPr>
          <w:rFonts w:hint="eastAsia"/>
        </w:rPr>
        <w:br/>
      </w:r>
      <w:r>
        <w:rPr>
          <w:rFonts w:hint="eastAsia"/>
        </w:rPr>
        <w:t>　　图表 组态软件企业(四)介绍</w:t>
      </w:r>
      <w:r>
        <w:rPr>
          <w:rFonts w:hint="eastAsia"/>
        </w:rPr>
        <w:br/>
      </w:r>
      <w:r>
        <w:rPr>
          <w:rFonts w:hint="eastAsia"/>
        </w:rPr>
        <w:t>　　图表 企业组态软件产品服务</w:t>
      </w:r>
      <w:r>
        <w:rPr>
          <w:rFonts w:hint="eastAsia"/>
        </w:rPr>
        <w:br/>
      </w:r>
      <w:r>
        <w:rPr>
          <w:rFonts w:hint="eastAsia"/>
        </w:rPr>
        <w:t>　　图表 组态软件企业(四)经营情况</w:t>
      </w:r>
      <w:r>
        <w:rPr>
          <w:rFonts w:hint="eastAsia"/>
        </w:rPr>
        <w:br/>
      </w:r>
      <w:r>
        <w:rPr>
          <w:rFonts w:hint="eastAsia"/>
        </w:rPr>
        <w:t>　　图表 组态软件企业(五)简介</w:t>
      </w:r>
      <w:r>
        <w:rPr>
          <w:rFonts w:hint="eastAsia"/>
        </w:rPr>
        <w:br/>
      </w:r>
      <w:r>
        <w:rPr>
          <w:rFonts w:hint="eastAsia"/>
        </w:rPr>
        <w:t>　　图表 企业组态软件业务分析</w:t>
      </w:r>
      <w:r>
        <w:rPr>
          <w:rFonts w:hint="eastAsia"/>
        </w:rPr>
        <w:br/>
      </w:r>
      <w:r>
        <w:rPr>
          <w:rFonts w:hint="eastAsia"/>
        </w:rPr>
        <w:t>　　图表 组态软件企业(五)经营情况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组态软件行业生命周期</w:t>
      </w:r>
      <w:r>
        <w:rPr>
          <w:rFonts w:hint="eastAsia"/>
        </w:rPr>
        <w:br/>
      </w:r>
      <w:r>
        <w:rPr>
          <w:rFonts w:hint="eastAsia"/>
        </w:rPr>
        <w:t>　　图表 组态软件优势、劣势、机会、威胁分析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组态软件市场容量</w:t>
      </w:r>
      <w:r>
        <w:rPr>
          <w:rFonts w:hint="eastAsia"/>
        </w:rPr>
        <w:br/>
      </w:r>
      <w:r>
        <w:rPr>
          <w:rFonts w:hint="eastAsia"/>
        </w:rPr>
        <w:t>　　图表 组态软件发展前景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2025-2031年中国组态软件市场规模预测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2025-2031年中国组态软件销售预测</w:t>
      </w:r>
      <w:r>
        <w:rPr>
          <w:rFonts w:hint="eastAsia"/>
        </w:rPr>
        <w:br/>
      </w:r>
      <w:r>
        <w:rPr>
          <w:rFonts w:hint="eastAsia"/>
        </w:rPr>
        <w:t>　　图表 组态软件主要驱动因素</w:t>
      </w:r>
      <w:r>
        <w:rPr>
          <w:rFonts w:hint="eastAsia"/>
        </w:rPr>
        <w:br/>
      </w:r>
      <w:r>
        <w:rPr>
          <w:rFonts w:hint="eastAsia"/>
        </w:rPr>
        <w:t>　　图表 组态软件发展趋势预测</w:t>
      </w:r>
      <w:r>
        <w:rPr>
          <w:rFonts w:hint="eastAsia"/>
        </w:rPr>
        <w:br/>
      </w:r>
      <w:r>
        <w:rPr>
          <w:rFonts w:hint="eastAsia"/>
        </w:rPr>
        <w:t>　　图表 组态软件注意事项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32cd1a15e41ed" w:history="1">
        <w:r>
          <w:rPr>
            <w:rStyle w:val="Hyperlink"/>
          </w:rPr>
          <w:t>2025-2031年中国组态软件行业市场分析与前景趋势预测报告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32cd1a15e41ed" w:history="1">
        <w:r>
          <w:rPr>
            <w:rStyle w:val="Hyperlink"/>
          </w:rPr>
          <w:t>https://www.20087.com/1/98/ZuTaiRuanJianDeFaZhanQuShi.html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热点：组态软件哪个比较好用、组态软件标签属性表达式时间、组态软件的品牌有哪些、组态软件的概念、组态软件排名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2eeac6d63445c" w:history="1">
      <w:r>
        <w:rPr>
          <w:rStyle w:val="Hyperlink"/>
        </w:rPr>
        <w:t>2025-2031年中国组态软件行业市场分析与前景趋势预测报告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uTaiRuanJianDeFaZhanQuShi.html" TargetMode="External" Id="R9b932cd1a15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uTaiRuanJianDeFaZhanQuShi.html" TargetMode="External" Id="R0ba2eeac6d6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2024-12-04T06:20:00Z</dcterms:created>
  <dcterms:modified xsi:type="dcterms:W3CDTF">2024-12-04T07:20:00Z</dcterms:modified>
  <dc:subject>2025-2031年中国组态软件行业市场分析与前景趋势预测报告</dc:subject>
  <dc:title>2025-2031年中国组态软件行业市场分析与前景趋势预测报告</dc:title>
  <cp:keywords>2025-2031年中国组态软件行业市场分析与前景趋势预测报告</cp:keywords>
  <dc:description>2025-2031年中国组态软件行业市场分析与前景趋势预测报告</dc:description>
</cp:coreProperties>
</file>