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5c65ca4d04bfa" w:history="1">
              <w:r>
                <w:rPr>
                  <w:rStyle w:val="Hyperlink"/>
                </w:rPr>
                <w:t>2024-2030年中国集群通信系统行业现状分析与发展前景研究报告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5c65ca4d04bfa" w:history="1">
              <w:r>
                <w:rPr>
                  <w:rStyle w:val="Hyperlink"/>
                </w:rPr>
                <w:t>2024-2030年中国集群通信系统行业现状分析与发展前景研究报告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2226781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5c65ca4d04bfa" w:history="1">
                <w:r>
                  <w:rPr>
                    <w:rStyle w:val="Hyperlink"/>
                  </w:rPr>
                  <w:t>https://www.20087.com/1/78/JiQunTongXinXiTongHangYeXianZhua.html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群通信系统是一种专为政府、公共安全、交通、能源等行业设计的高效通信解决方案，能够在有限的频谱资源下支持大量用户同时通信。近年来，随着数字化转型和宽带技术的发展，集群通信系统正从传统的窄带语音通信向宽带数据通信演进，支持视频、图像和多媒体数据传输。</w:t>
      </w:r>
      <w:r>
        <w:rPr>
          <w:rFonts w:hint="eastAsia"/>
        </w:rPr>
        <w:br/>
      </w:r>
      <w:r>
        <w:rPr>
          <w:rFonts w:hint="eastAsia"/>
        </w:rPr>
        <w:t>　　未来，集群通信系统将更加融合和智能。融合方面，将集成卫星通信、公网通信等多种通信资源，形成无缝覆盖的通信网络，增强通信系统的鲁棒性和灵活性。智能方面，将引入AI和大数据分析，实现通信资源的智能调度，以及对突发事件的快速响应。此外，随着5G和物联网技术的应用，集群通信系统将更好地服务于智慧城市、智能交通等场景，提升公共服务和应急管理的效率。</w:t>
      </w:r>
      <w:r>
        <w:rPr>
          <w:rFonts w:hint="eastAsia"/>
        </w:rPr>
        <w:br/>
      </w:r>
      <w:r>
        <w:rPr>
          <w:rFonts w:hint="eastAsia"/>
        </w:rPr>
        <w:t>　　《</w:t>
      </w:r>
      <w:hyperlink r:id="Rfa25c65ca4d04bfa" w:history="1">
        <w:r>
          <w:rPr>
            <w:rStyle w:val="Hyperlink"/>
          </w:rPr>
          <w:t>2024-2030年中国集群通信系统行业现状分析与发展前景研究报告</w:t>
        </w:r>
      </w:hyperlink>
      <w:r>
        <w:rPr>
          <w:rFonts w:hint="eastAsia"/>
        </w:rPr>
        <w:t>》依托详实的数据支撑，全面剖析了集群通信系统行业的市场规模、需求动态与价格走势。集群通信系统报告深入挖掘产业链上下游关联，评估当前市场现状，并对未来集群通信系统市场前景作出科学预测。通过对集群通信系统细分市场的划分和重点企业的剖析，揭示了行业竞争格局、品牌影响力和市场集中度。此外，集群通信系统报告还为投资者提供了关于集群通信系统行业未来发展趋势的权威预测，以及潜在风险和应对策略，旨在助力各方做出明智的投资与经营决策。</w:t>
      </w:r>
      <w:r>
        <w:rPr>
          <w:rFonts w:hint="eastAsia"/>
        </w:rPr>
        <w:br/>
      </w:r>
      <w:r>
        <w:rPr>
          <w:rFonts w:hint="eastAsia"/>
        </w:rPr>
        <w:br/>
      </w:r>
      <w:r>
        <w:rPr>
          <w:rFonts w:hint="eastAsia"/>
        </w:rPr>
        <w:t>第一章 集群通信系统设备行业相关概述</w:t>
      </w:r>
      <w:r>
        <w:rPr>
          <w:rFonts w:hint="eastAsia"/>
        </w:rPr>
        <w:br/>
      </w:r>
      <w:r>
        <w:rPr>
          <w:rFonts w:hint="eastAsia"/>
        </w:rPr>
        <w:t>　　第一节 集群通信系统设备行业相关概述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集群通信系统设备行业经营模式分析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2023年集群通信系统设备行业发展环境分析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中国集群通信系统设备行业政策环境分析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中国集群通信系统设备行业技术环境分析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2018-2023年中国集群通信系统设备市场供需分析</w:t>
      </w:r>
      <w:r>
        <w:rPr>
          <w:rFonts w:hint="eastAsia"/>
        </w:rPr>
        <w:br/>
      </w:r>
      <w:r>
        <w:rPr>
          <w:rFonts w:hint="eastAsia"/>
        </w:rPr>
        <w:t>　　第一节 中国集群通信系统设备市场供给状况</w:t>
      </w:r>
      <w:r>
        <w:rPr>
          <w:rFonts w:hint="eastAsia"/>
        </w:rPr>
        <w:br/>
      </w:r>
      <w:r>
        <w:rPr>
          <w:rFonts w:hint="eastAsia"/>
        </w:rPr>
        <w:t>　　　　一、2018-2023年中国集群通信系统设备产量分析</w:t>
      </w:r>
      <w:r>
        <w:rPr>
          <w:rFonts w:hint="eastAsia"/>
        </w:rPr>
        <w:br/>
      </w:r>
      <w:r>
        <w:rPr>
          <w:rFonts w:hint="eastAsia"/>
        </w:rPr>
        <w:t>　　　　二、2024-2030年中国集群通信系统设备产量预测</w:t>
      </w:r>
      <w:r>
        <w:rPr>
          <w:rFonts w:hint="eastAsia"/>
        </w:rPr>
        <w:br/>
      </w:r>
      <w:r>
        <w:rPr>
          <w:rFonts w:hint="eastAsia"/>
        </w:rPr>
        <w:t>　　第二节 中国集群通信系统设备市场需求状况</w:t>
      </w:r>
      <w:r>
        <w:rPr>
          <w:rFonts w:hint="eastAsia"/>
        </w:rPr>
        <w:br/>
      </w:r>
      <w:r>
        <w:rPr>
          <w:rFonts w:hint="eastAsia"/>
        </w:rPr>
        <w:t>　　　　一、2018-2023年中国集群通信系统设备需求分析</w:t>
      </w:r>
      <w:r>
        <w:rPr>
          <w:rFonts w:hint="eastAsia"/>
        </w:rPr>
        <w:br/>
      </w:r>
      <w:r>
        <w:rPr>
          <w:rFonts w:hint="eastAsia"/>
        </w:rPr>
        <w:t>　　　　二、2024-2030年中国集群通信系统设备需求预测</w:t>
      </w:r>
      <w:r>
        <w:rPr>
          <w:rFonts w:hint="eastAsia"/>
        </w:rPr>
        <w:br/>
      </w:r>
      <w:r>
        <w:rPr>
          <w:rFonts w:hint="eastAsia"/>
        </w:rPr>
        <w:t>　　第三节 2023年中国集群通信系统设备市场价格分析</w:t>
      </w:r>
      <w:r>
        <w:rPr>
          <w:rFonts w:hint="eastAsia"/>
        </w:rPr>
        <w:br/>
      </w:r>
      <w:r>
        <w:rPr>
          <w:rFonts w:hint="eastAsia"/>
        </w:rPr>
        <w:br/>
      </w:r>
      <w:r>
        <w:rPr>
          <w:rFonts w:hint="eastAsia"/>
        </w:rPr>
        <w:t>第四章 中国集群通信系统设备行业产业链分析</w:t>
      </w:r>
      <w:r>
        <w:rPr>
          <w:rFonts w:hint="eastAsia"/>
        </w:rPr>
        <w:br/>
      </w:r>
      <w:r>
        <w:rPr>
          <w:rFonts w:hint="eastAsia"/>
        </w:rPr>
        <w:t>　　第一节 集群通信系统设备行业产业链概述</w:t>
      </w:r>
      <w:r>
        <w:rPr>
          <w:rFonts w:hint="eastAsia"/>
        </w:rPr>
        <w:br/>
      </w:r>
      <w:r>
        <w:rPr>
          <w:rFonts w:hint="eastAsia"/>
        </w:rPr>
        <w:t>　　第二节 集群通信系统设备上游产业发展状况分析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集群通信系统设备下游应用需求市场分析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2018-2023年集群通信系统设备进出口数据分析</w:t>
      </w:r>
      <w:r>
        <w:rPr>
          <w:rFonts w:hint="eastAsia"/>
        </w:rPr>
        <w:br/>
      </w:r>
      <w:r>
        <w:rPr>
          <w:rFonts w:hint="eastAsia"/>
        </w:rPr>
        <w:t>　　第一节 2018-2023年集群通信系统设备进口情况分析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2018-2023年集群通信系统设备出口情况分析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国内集群通信系统设备生产厂商竞争力分析</w:t>
      </w:r>
      <w:r>
        <w:rPr>
          <w:rFonts w:hint="eastAsia"/>
        </w:rPr>
        <w:br/>
      </w:r>
      <w:r>
        <w:rPr>
          <w:rFonts w:hint="eastAsia"/>
        </w:rPr>
        <w:t>　　第一节 华为技术有限公司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中兴通讯</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中国大唐集团公司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深圳市三威电子有限公司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东方通信</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第七章 2024-2030年中国集群通信系统设备行业发展趋势与前景分析</w:t>
      </w:r>
      <w:r>
        <w:rPr>
          <w:rFonts w:hint="eastAsia"/>
        </w:rPr>
        <w:br/>
      </w:r>
      <w:r>
        <w:rPr>
          <w:rFonts w:hint="eastAsia"/>
        </w:rPr>
        <w:t>　　第一节 2024-2030年中国集群通信系统设备行业投资前景分析</w:t>
      </w:r>
      <w:r>
        <w:rPr>
          <w:rFonts w:hint="eastAsia"/>
        </w:rPr>
        <w:br/>
      </w:r>
      <w:r>
        <w:rPr>
          <w:rFonts w:hint="eastAsia"/>
        </w:rPr>
        <w:t>　　　　一、集群通信系统设备行业发展前景</w:t>
      </w:r>
      <w:r>
        <w:rPr>
          <w:rFonts w:hint="eastAsia"/>
        </w:rPr>
        <w:br/>
      </w:r>
      <w:r>
        <w:rPr>
          <w:rFonts w:hint="eastAsia"/>
        </w:rPr>
        <w:t>　　　　二、集群通信系统设备发展趋势分析</w:t>
      </w:r>
      <w:r>
        <w:rPr>
          <w:rFonts w:hint="eastAsia"/>
        </w:rPr>
        <w:br/>
      </w:r>
      <w:r>
        <w:rPr>
          <w:rFonts w:hint="eastAsia"/>
        </w:rPr>
        <w:t>　　　　三、集群通信系统设备市场前景分析</w:t>
      </w:r>
      <w:r>
        <w:rPr>
          <w:rFonts w:hint="eastAsia"/>
        </w:rPr>
        <w:br/>
      </w:r>
      <w:r>
        <w:rPr>
          <w:rFonts w:hint="eastAsia"/>
        </w:rPr>
        <w:t>　　第二节 2024-2030年中国集群通信系统设备行业投资风险分析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2024-2030年集群通信系统设备行业投资策略及建议</w:t>
      </w:r>
      <w:r>
        <w:rPr>
          <w:rFonts w:hint="eastAsia"/>
        </w:rPr>
        <w:br/>
      </w:r>
      <w:r>
        <w:rPr>
          <w:rFonts w:hint="eastAsia"/>
        </w:rPr>
        <w:br/>
      </w:r>
      <w:r>
        <w:rPr>
          <w:rFonts w:hint="eastAsia"/>
        </w:rPr>
        <w:t>第八章 集群通信系统设备企业投资战略与客户策略分析</w:t>
      </w:r>
      <w:r>
        <w:rPr>
          <w:rFonts w:hint="eastAsia"/>
        </w:rPr>
        <w:br/>
      </w:r>
      <w:r>
        <w:rPr>
          <w:rFonts w:hint="eastAsia"/>
        </w:rPr>
        <w:t>　　第一节 集群通信系统设备企业发展战略规划背景意义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集群通信系统设备企业战略规划制定依据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集群通信系统设备企业战略规划策略分析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中:智林:－集群通信系统设备企业重点客户战略实施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5c65ca4d04bfa" w:history="1">
        <w:r>
          <w:rPr>
            <w:rStyle w:val="Hyperlink"/>
          </w:rPr>
          <w:t>2024-2030年中国集群通信系统行业现状分析与发展前景研究报告</w:t>
        </w:r>
      </w:hyperlink>
      <w:r>
        <w:rPr>
          <w:color w:val="C00000"/>
        </w:rPr>
        <w:t>》，报告编号：</w:t>
      </w:r>
      <w:r>
        <w:rPr>
          <w:rFonts w:hint="eastAsia"/>
          <w:color w:val="C00000"/>
        </w:rPr>
        <w:t>2226781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5c65ca4d04bfa" w:history="1">
        <w:r>
          <w:rPr>
            <w:rStyle w:val="Hyperlink"/>
          </w:rPr>
          <w:t>https://www.20087.com/1/78/JiQunTongXinXiTongHangYeXianZhua.html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0e4aae8774695" w:history="1">
      <w:r>
        <w:rPr>
          <w:rStyle w:val="Hyperlink"/>
        </w:rPr>
        <w:t>2024-2030年中国集群通信系统行业现状分析与发展前景研究报告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JiQunTongXinXiTongHangYeXianZhua.html" TargetMode="External" Id="Rfa25c65ca4d04bfa" /></Relationships>
</file>

<file path=word/_rels/header2.xml.rels>&#65279;<?xml version="1.0" encoding="utf-8"?><Relationships xmlns="http://schemas.openxmlformats.org/package/2006/relationships"><Relationship Type="http://schemas.openxmlformats.org/officeDocument/2006/relationships/hyperlink" Target="https://www.20087.com/1/78/JiQunTongXinXiTongHangYeXianZhua.html" TargetMode="External" Id="R59b0e4aae877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2023-08-10T07:15:00Z</dcterms:created>
  <dcterms:modified xsi:type="dcterms:W3CDTF">2023-08-10T08:15:00Z</dcterms:modified>
  <dc:subject>2024-2030年中国集群通信系统行业现状分析与发展前景研究报告</dc:subject>
  <dc:title>2024-2030年中国集群通信系统行业现状分析与发展前景研究报告</dc:title>
  <cp:keywords>2024-2030年中国集群通信系统行业现状分析与发展前景研究报告</cp:keywords>
  <dc:description>2024-2030年中国集群通信系统行业现状分析与发展前景研究报告</dc:description>
</cp:coreProperties>
</file>