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39d50f1646bd" w:history="1">
              <w:r>
                <w:rPr>
                  <w:rStyle w:val="Hyperlink"/>
                </w:rPr>
                <w:t>中国信息安全行业发展研究与前景分析报告（2024-2030年）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39d50f1646bd" w:history="1">
              <w:r>
                <w:rPr>
                  <w:rStyle w:val="Hyperlink"/>
                </w:rPr>
                <w:t>中国信息安全行业发展研究与前景分析报告（2024-2030年）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939d50f1646bd" w:history="1">
                <w:r>
                  <w:rPr>
                    <w:rStyle w:val="Hyperlink"/>
                  </w:rPr>
                  <w:t>https://www.20087.com/2/98/XinXiAnQuanDeXianZhuangYuQianJing.html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在数字化时代变得至关重要，随着网络攻击事件频发和数据泄露风险增加，企业和个人对信息安全解决方案的需求日益迫切。近年来，随着云计算、物联网和大数据技术的发展，信息安全领域面临着更为复杂的挑战。密码学、身份验证和访问控制技术的创新，为保护数据安全提供了新的手段。</w:t>
      </w:r>
      <w:r>
        <w:rPr>
          <w:rFonts w:hint="eastAsia"/>
        </w:rPr>
        <w:br/>
      </w:r>
      <w:r>
        <w:rPr>
          <w:rFonts w:hint="eastAsia"/>
        </w:rPr>
        <w:t>　　未来，信息安全将更加注重主动防御和隐私保护。随着零信任架构和持续监控技术的应用，信息安全系统将从被动防御转向主动预警和快速响应。同时，区块链、同态加密和差分隐私等技术，将增强数据保护和隐私合规性，满足日益严格的法律法规要求。然而，行业也面临技术更新换代、人才培养和全球网络威胁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39d50f1646bd" w:history="1">
        <w:r>
          <w:rPr>
            <w:rStyle w:val="Hyperlink"/>
          </w:rPr>
          <w:t>中国信息安全行业发展研究与前景分析报告（2024-2030年）</w:t>
        </w:r>
      </w:hyperlink>
      <w:r>
        <w:rPr>
          <w:rFonts w:hint="eastAsia"/>
        </w:rPr>
        <w:t>》对信息安全行业的市场运行态势进行了深入研究，并预测了其发展趋势。报告涵盖了行业知识、国内外环境分析、运行数据解读、产业链梳理，以及市场竞争格局和企业标杆的详细探讨。基于对行业的全面剖析，报告还对信息安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信息安全产业概述</w:t>
      </w:r>
      <w:r>
        <w:rPr>
          <w:rFonts w:hint="eastAsia"/>
        </w:rPr>
        <w:br/>
      </w:r>
      <w:r>
        <w:rPr>
          <w:rFonts w:hint="eastAsia"/>
        </w:rPr>
        <w:t>　　第一节 信息安全定义与分类</w:t>
      </w:r>
      <w:r>
        <w:rPr>
          <w:rFonts w:hint="eastAsia"/>
        </w:rPr>
        <w:br/>
      </w:r>
      <w:r>
        <w:rPr>
          <w:rFonts w:hint="eastAsia"/>
        </w:rPr>
        <w:t>　　第二节 信息安全产业链结构及关键环节剖析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2019-2023年全球信息安全市场规模及增长趋势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主要国家与地区信息安全市场对比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一、2019-2023年信息安全市场规模变化及趋势分析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二、2024年信息安全行业市场规模特点</w:t>
      </w:r>
      <w:r>
        <w:rPr>
          <w:rFonts w:hint="eastAsia"/>
        </w:rPr>
        <w:br/>
      </w:r>
      <w:r>
        <w:rPr>
          <w:rFonts w:hint="eastAsia"/>
        </w:rPr>
        <w:t>　　第二节 信息安全市场规模的构成</w:t>
      </w:r>
      <w:r>
        <w:rPr>
          <w:rFonts w:hint="eastAsia"/>
        </w:rPr>
        <w:br/>
      </w:r>
      <w:r>
        <w:rPr>
          <w:rFonts w:hint="eastAsia"/>
        </w:rPr>
        <w:t>　　　　一、信息安全客户群体特征与偏好分析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2019-2023年中国信息安全行业总体发展与财务状况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一、信息安全行业企业数量规模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一、信息安全行业盈利能力</w:t>
      </w:r>
      <w:r>
        <w:rPr>
          <w:rFonts w:hint="eastAsia"/>
        </w:rPr>
        <w:br/>
      </w:r>
      <w:r>
        <w:rPr>
          <w:rFonts w:hint="eastAsia"/>
        </w:rPr>
        <w:t>　　　　二、信息安全行业偿债能力</w:t>
      </w:r>
      <w:r>
        <w:rPr>
          <w:rFonts w:hint="eastAsia"/>
        </w:rPr>
        <w:br/>
      </w:r>
      <w:r>
        <w:rPr>
          <w:rFonts w:hint="eastAsia"/>
        </w:rPr>
        <w:t>　　　　三、信息安全行业营运能力</w:t>
      </w:r>
      <w:r>
        <w:rPr>
          <w:rFonts w:hint="eastAsia"/>
        </w:rPr>
        <w:br/>
      </w:r>
      <w:r>
        <w:rPr>
          <w:rFonts w:hint="eastAsia"/>
        </w:rPr>
        <w:t>　　　　四、信息安全行业发展能力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2019-2023年中国信息安全行业重点区域调研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二、各类渠道对信息安全行业的影响</w:t>
      </w:r>
      <w:r>
        <w:rPr>
          <w:rFonts w:hint="eastAsia"/>
        </w:rPr>
        <w:br/>
      </w:r>
      <w:r>
        <w:rPr>
          <w:rFonts w:hint="eastAsia"/>
        </w:rPr>
        <w:t>　　　　三、主要信息安全企业渠道策略研究</w:t>
      </w:r>
      <w:r>
        <w:rPr>
          <w:rFonts w:hint="eastAsia"/>
        </w:rPr>
        <w:br/>
      </w:r>
      <w:r>
        <w:rPr>
          <w:rFonts w:hint="eastAsia"/>
        </w:rPr>
        <w:t>　　第二节 信息安全行业客户分析与定位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信息安全企业发展策略分析</w:t>
      </w:r>
      <w:r>
        <w:rPr>
          <w:rFonts w:hint="eastAsia"/>
        </w:rPr>
        <w:br/>
      </w:r>
      <w:r>
        <w:rPr>
          <w:rFonts w:hint="eastAsia"/>
        </w:rPr>
        <w:t>　　第一节 信息安全市场与销售策略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4、2024年信息安全行业法律法规和政策对行业的影响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2024-2030年信息安全行业展趋势预测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2024-2030年信息安全市场发展前景分析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一、信息安全市场发展潜力</w:t>
      </w:r>
      <w:r>
        <w:rPr>
          <w:rFonts w:hint="eastAsia"/>
        </w:rPr>
        <w:br/>
      </w:r>
      <w:r>
        <w:rPr>
          <w:rFonts w:hint="eastAsia"/>
        </w:rPr>
        <w:t>　　　　二、信息安全市场前景分析</w:t>
      </w:r>
      <w:r>
        <w:rPr>
          <w:rFonts w:hint="eastAsia"/>
        </w:rPr>
        <w:br/>
      </w:r>
      <w:r>
        <w:rPr>
          <w:rFonts w:hint="eastAsia"/>
        </w:rPr>
        <w:t>　　　　三、信息安全细分行业发展前景分析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2024-2030年信息安全发展趋势预测</w:t>
      </w:r>
      <w:r>
        <w:rPr>
          <w:rFonts w:hint="eastAsia"/>
        </w:rPr>
        <w:br/>
      </w:r>
      <w:r>
        <w:rPr>
          <w:rFonts w:hint="eastAsia"/>
        </w:rPr>
        <w:t>　　　　一、信息安全发展趋势预测</w:t>
      </w:r>
      <w:r>
        <w:rPr>
          <w:rFonts w:hint="eastAsia"/>
        </w:rPr>
        <w:br/>
      </w:r>
      <w:r>
        <w:rPr>
          <w:rFonts w:hint="eastAsia"/>
        </w:rPr>
        <w:t>　　　　二、信息安全市场规模预测</w:t>
      </w:r>
      <w:r>
        <w:rPr>
          <w:rFonts w:hint="eastAsia"/>
        </w:rPr>
        <w:br/>
      </w:r>
      <w:r>
        <w:rPr>
          <w:rFonts w:hint="eastAsia"/>
        </w:rPr>
        <w:t>　　　　三、信息安全细分市场发展趋势预测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一、信息安全行业挑战</w:t>
      </w:r>
      <w:r>
        <w:rPr>
          <w:rFonts w:hint="eastAsia"/>
        </w:rPr>
        <w:br/>
      </w:r>
      <w:r>
        <w:rPr>
          <w:rFonts w:hint="eastAsia"/>
        </w:rPr>
        <w:t>　　　　二、信息安全行业机遇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对信息安全企业和投资者的建议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信息安全介绍</w:t>
      </w:r>
      <w:r>
        <w:rPr>
          <w:rFonts w:hint="eastAsia"/>
        </w:rPr>
        <w:br/>
      </w:r>
      <w:r>
        <w:rPr>
          <w:rFonts w:hint="eastAsia"/>
        </w:rPr>
        <w:t>　　图表 信息安全图片</w:t>
      </w:r>
      <w:r>
        <w:rPr>
          <w:rFonts w:hint="eastAsia"/>
        </w:rPr>
        <w:br/>
      </w:r>
      <w:r>
        <w:rPr>
          <w:rFonts w:hint="eastAsia"/>
        </w:rPr>
        <w:t>　　图表 信息安全产业链分析</w:t>
      </w:r>
      <w:r>
        <w:rPr>
          <w:rFonts w:hint="eastAsia"/>
        </w:rPr>
        <w:br/>
      </w:r>
      <w:r>
        <w:rPr>
          <w:rFonts w:hint="eastAsia"/>
        </w:rPr>
        <w:t>　　图表 信息安全主要特点</w:t>
      </w:r>
      <w:r>
        <w:rPr>
          <w:rFonts w:hint="eastAsia"/>
        </w:rPr>
        <w:br/>
      </w:r>
      <w:r>
        <w:rPr>
          <w:rFonts w:hint="eastAsia"/>
        </w:rPr>
        <w:t>　　图表 信息安全政策分析</w:t>
      </w:r>
      <w:r>
        <w:rPr>
          <w:rFonts w:hint="eastAsia"/>
        </w:rPr>
        <w:br/>
      </w:r>
      <w:r>
        <w:rPr>
          <w:rFonts w:hint="eastAsia"/>
        </w:rPr>
        <w:t>　　图表 信息安全标准 技术</w:t>
      </w:r>
      <w:r>
        <w:rPr>
          <w:rFonts w:hint="eastAsia"/>
        </w:rPr>
        <w:br/>
      </w:r>
      <w:r>
        <w:rPr>
          <w:rFonts w:hint="eastAsia"/>
        </w:rPr>
        <w:t>　　图表 信息安全最新消息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信息安全价格走势</w:t>
      </w:r>
      <w:r>
        <w:rPr>
          <w:rFonts w:hint="eastAsia"/>
        </w:rPr>
        <w:br/>
      </w:r>
      <w:r>
        <w:rPr>
          <w:rFonts w:hint="eastAsia"/>
        </w:rPr>
        <w:t>　　图表 2023年信息安全成本和利润分析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2023年中国信息安全行业竞争力分析</w:t>
      </w:r>
      <w:r>
        <w:rPr>
          <w:rFonts w:hint="eastAsia"/>
        </w:rPr>
        <w:br/>
      </w:r>
      <w:r>
        <w:rPr>
          <w:rFonts w:hint="eastAsia"/>
        </w:rPr>
        <w:t>　　图表 信息安全优势</w:t>
      </w:r>
      <w:r>
        <w:rPr>
          <w:rFonts w:hint="eastAsia"/>
        </w:rPr>
        <w:br/>
      </w:r>
      <w:r>
        <w:rPr>
          <w:rFonts w:hint="eastAsia"/>
        </w:rPr>
        <w:t>　　图表 信息安全劣势</w:t>
      </w:r>
      <w:r>
        <w:rPr>
          <w:rFonts w:hint="eastAsia"/>
        </w:rPr>
        <w:br/>
      </w:r>
      <w:r>
        <w:rPr>
          <w:rFonts w:hint="eastAsia"/>
        </w:rPr>
        <w:t>　　图表 信息安全机会</w:t>
      </w:r>
      <w:r>
        <w:rPr>
          <w:rFonts w:hint="eastAsia"/>
        </w:rPr>
        <w:br/>
      </w:r>
      <w:r>
        <w:rPr>
          <w:rFonts w:hint="eastAsia"/>
        </w:rPr>
        <w:t>　　图表 信息安全威胁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信息安全品牌分析</w:t>
      </w:r>
      <w:r>
        <w:rPr>
          <w:rFonts w:hint="eastAsia"/>
        </w:rPr>
        <w:br/>
      </w:r>
      <w:r>
        <w:rPr>
          <w:rFonts w:hint="eastAsia"/>
        </w:rPr>
        <w:t>　　图表 信息安全企业（一）概述</w:t>
      </w:r>
      <w:r>
        <w:rPr>
          <w:rFonts w:hint="eastAsia"/>
        </w:rPr>
        <w:br/>
      </w:r>
      <w:r>
        <w:rPr>
          <w:rFonts w:hint="eastAsia"/>
        </w:rPr>
        <w:t>　　图表 企业信息安全业务分析</w:t>
      </w:r>
      <w:r>
        <w:rPr>
          <w:rFonts w:hint="eastAsia"/>
        </w:rPr>
        <w:br/>
      </w:r>
      <w:r>
        <w:rPr>
          <w:rFonts w:hint="eastAsia"/>
        </w:rPr>
        <w:t>　　图表 信息安全企业（一）经营情况分析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信息安全企业（二）简介</w:t>
      </w:r>
      <w:r>
        <w:rPr>
          <w:rFonts w:hint="eastAsia"/>
        </w:rPr>
        <w:br/>
      </w:r>
      <w:r>
        <w:rPr>
          <w:rFonts w:hint="eastAsia"/>
        </w:rPr>
        <w:t>　　图表 企业信息安全业务</w:t>
      </w:r>
      <w:r>
        <w:rPr>
          <w:rFonts w:hint="eastAsia"/>
        </w:rPr>
        <w:br/>
      </w:r>
      <w:r>
        <w:rPr>
          <w:rFonts w:hint="eastAsia"/>
        </w:rPr>
        <w:t>　　图表 信息安全企业（二）经营情况分析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信息安全企业（三）概况</w:t>
      </w:r>
      <w:r>
        <w:rPr>
          <w:rFonts w:hint="eastAsia"/>
        </w:rPr>
        <w:br/>
      </w:r>
      <w:r>
        <w:rPr>
          <w:rFonts w:hint="eastAsia"/>
        </w:rPr>
        <w:t>　　图表 企业信息安全业务情况</w:t>
      </w:r>
      <w:r>
        <w:rPr>
          <w:rFonts w:hint="eastAsia"/>
        </w:rPr>
        <w:br/>
      </w:r>
      <w:r>
        <w:rPr>
          <w:rFonts w:hint="eastAsia"/>
        </w:rPr>
        <w:t>　　图表 信息安全企业（三）经营情况分析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信息安全发展有利因素分析</w:t>
      </w:r>
      <w:r>
        <w:rPr>
          <w:rFonts w:hint="eastAsia"/>
        </w:rPr>
        <w:br/>
      </w:r>
      <w:r>
        <w:rPr>
          <w:rFonts w:hint="eastAsia"/>
        </w:rPr>
        <w:t>　　图表 信息安全发展不利因素分析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进入信息安全行业壁垒</w:t>
      </w:r>
      <w:r>
        <w:rPr>
          <w:rFonts w:hint="eastAsia"/>
        </w:rPr>
        <w:br/>
      </w:r>
      <w:r>
        <w:rPr>
          <w:rFonts w:hint="eastAsia"/>
        </w:rPr>
        <w:t>　　图表 2024-2030年中国信息安全行业市场容量预测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2024-2030年中国信息安全行业风险研究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39d50f1646bd" w:history="1">
        <w:r>
          <w:rPr>
            <w:rStyle w:val="Hyperlink"/>
          </w:rPr>
          <w:t>中国信息安全行业发展研究与前景分析报告（2024-2030年）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939d50f1646bd" w:history="1">
        <w:r>
          <w:rPr>
            <w:rStyle w:val="Hyperlink"/>
          </w:rPr>
          <w:t>https://www.20087.com/2/98/XinXiAnQuanDeXianZhuangYuQianJing.html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aa781911499c" w:history="1">
      <w:r>
        <w:rPr>
          <w:rStyle w:val="Hyperlink"/>
        </w:rPr>
        <w:t>中国信息安全行业发展研究与前景分析报告（2024-2030年）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nXiAnQuanDeXianZhuangYuQianJing.html" TargetMode="External" Id="R5fe939d50f1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nXiAnQuanDeXianZhuangYuQianJing.html" TargetMode="External" Id="Rc0a7aa78191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2024-07-27T05:30:34Z</dcterms:created>
  <dcterms:modified xsi:type="dcterms:W3CDTF">2024-07-27T06:30:34Z</dcterms:modified>
  <dc:subject>中国信息安全行业发展研究与前景分析报告（2024-2030年）</dc:subject>
  <dc:title>中国信息安全行业发展研究与前景分析报告（2024-2030年）</dc:title>
  <cp:keywords>中国信息安全行业发展研究与前景分析报告（2024-2030年）</cp:keywords>
  <dc:description>中国信息安全行业发展研究与前景分析报告（2024-2030年）</dc:description>
</cp:coreProperties>
</file>