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18cf3eeb3456e" w:history="1">
              <w:r>
                <w:rPr>
                  <w:rStyle w:val="Hyperlink"/>
                </w:rPr>
                <w:t>2025-2031年中国工业智能行业研究与前景趋势预测报告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18cf3eeb3456e" w:history="1">
              <w:r>
                <w:rPr>
                  <w:rStyle w:val="Hyperlink"/>
                </w:rPr>
                <w:t>2025-2031年中国工业智能行业研究与前景趋势预测报告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18cf3eeb3456e" w:history="1">
                <w:r>
                  <w:rPr>
                    <w:rStyle w:val="Hyperlink"/>
                  </w:rPr>
                  <w:t>https://www.20087.com/2/18/GongYeZhiNengHangYeQianJingQuShi.html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智能指的是利用人工智能、物联网(IoT)、大数据分析等先进技术优化制造业流程，提高生产效率和产品质量的过程。目前，工业智能正逐渐渗透到各个领域，从汽车制造到食品加工，帮助企业实现自动化生产和精细化管理。随着数字化转型步伐加快，越来越多的企业开始重视数据驱动决策的重要性，积极投资于相关技术和基础设施建设。然而，在实际应用中，工业智能仍面临诸多挑战，包括数据安全与隐私保护问题、不同系统间的兼容性难题以及缺乏足够的专业人才支持。</w:t>
      </w:r>
      <w:r>
        <w:rPr>
          <w:rFonts w:hint="eastAsia"/>
        </w:rPr>
        <w:br/>
      </w:r>
      <w:r>
        <w:rPr>
          <w:rFonts w:hint="eastAsia"/>
        </w:rPr>
        <w:t>　　未来，工业智能将在深度学习与跨行业融合方面取得重要进展。一方面，随着深度学习算法的不断进步，未来的工业智能系统将具备更强的学习能力和自我优化能力，能够自动识别潜在问题并提出改进建议，极大提升了生产的灵活性和响应速度。此外，结合区块链技术，可以增强数据的安全性和透明度，保障供应链各环节的信息共享与信任建立。另一方面，为了促进跨行业的深度融合，构建开放式的工业互联网平台成为趋势，打破传统行业壁垒，促进资源共享与协同创新。同时，加强人才培养和技术交流，有助于形成良好的产业生态，共同应对全球化带来的机遇与挑战。企业应加大基础研究和应用开发投入，积极探索新技术的应用，并注重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18cf3eeb3456e" w:history="1">
        <w:r>
          <w:rPr>
            <w:rStyle w:val="Hyperlink"/>
          </w:rPr>
          <w:t>2025-2031年中国工业智能行业研究与前景趋势预测报告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工业智能行业的市场规模、竞争格局及技术发展现状。报告详细梳理了工业智能产业链结构、区域分布特征及工业智能市场需求变化，重点评估了工业智能重点企业的市场表现与战略布局。通过对政策环境、技术创新方向及消费趋势的分析，科学预测了工业智能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工业智能产业概述</w:t>
      </w:r>
      <w:r>
        <w:rPr>
          <w:rFonts w:hint="eastAsia"/>
        </w:rPr>
        <w:br/>
      </w:r>
      <w:r>
        <w:rPr>
          <w:rFonts w:hint="eastAsia"/>
        </w:rPr>
        <w:t>　　第一节 工业智能定义与分类</w:t>
      </w:r>
      <w:r>
        <w:rPr>
          <w:rFonts w:hint="eastAsia"/>
        </w:rPr>
        <w:br/>
      </w:r>
      <w:r>
        <w:rPr>
          <w:rFonts w:hint="eastAsia"/>
        </w:rPr>
        <w:t>　　第二节 工业智能产业链结构及关键环节剖析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工业智能商业模式与盈利模式解析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工业智能经济指标与行业评估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全球工业智能市场发展综述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2019-2024年全球工业智能市场规模及增长趋势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主要国家与地区工业智能市场对比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2025-2031年全球工业智能行业发展趋势与前景预测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国际工业智能市场发展趋势及对我国启示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二、对我国工业智能市场的借鉴意义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中国工业智能行业市场规模分析与预测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工业智能市场的总体规模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一、2019-2024年工业智能市场规模变化及趋势分析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二、2025年工业智能行业市场规模特点</w:t>
      </w:r>
      <w:r>
        <w:rPr>
          <w:rFonts w:hint="eastAsia"/>
        </w:rPr>
        <w:br/>
      </w:r>
      <w:r>
        <w:rPr>
          <w:rFonts w:hint="eastAsia"/>
        </w:rPr>
        <w:t>　　第二节 工业智能市场规模的构成</w:t>
      </w:r>
      <w:r>
        <w:rPr>
          <w:rFonts w:hint="eastAsia"/>
        </w:rPr>
        <w:br/>
      </w:r>
      <w:r>
        <w:rPr>
          <w:rFonts w:hint="eastAsia"/>
        </w:rPr>
        <w:t>　　　　一、工业智能客户群体特征与偏好分析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二、不同类型工业智能市场规模分布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三、各地区工业智能市场规模差异与特点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工业智能市场规模的预测与展望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一、未来几年工业智能市场规模增长预测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国内外工业智能行业技术差距分析及差距形成的主要原因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2019-2024年中国工业智能行业总体发展与财务状况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2019-2024年工业智能行业规模情况</w:t>
      </w:r>
      <w:r>
        <w:rPr>
          <w:rFonts w:hint="eastAsia"/>
        </w:rPr>
        <w:br/>
      </w:r>
      <w:r>
        <w:rPr>
          <w:rFonts w:hint="eastAsia"/>
        </w:rPr>
        <w:t>　　　　一、工业智能行业企业数量规模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二、工业智能行业从业人员规模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三、工业智能行业市场敏感性分析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一、工业智能行业盈利能力</w:t>
      </w:r>
      <w:r>
        <w:rPr>
          <w:rFonts w:hint="eastAsia"/>
        </w:rPr>
        <w:br/>
      </w:r>
      <w:r>
        <w:rPr>
          <w:rFonts w:hint="eastAsia"/>
        </w:rPr>
        <w:t>　　　　二、工业智能行业偿债能力</w:t>
      </w:r>
      <w:r>
        <w:rPr>
          <w:rFonts w:hint="eastAsia"/>
        </w:rPr>
        <w:br/>
      </w:r>
      <w:r>
        <w:rPr>
          <w:rFonts w:hint="eastAsia"/>
        </w:rPr>
        <w:t>　　　　三、工业智能行业营运能力</w:t>
      </w:r>
      <w:r>
        <w:rPr>
          <w:rFonts w:hint="eastAsia"/>
        </w:rPr>
        <w:br/>
      </w:r>
      <w:r>
        <w:rPr>
          <w:rFonts w:hint="eastAsia"/>
        </w:rPr>
        <w:t>　　　　四、工业智能行业发展能力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中国工业智能行业细分市场调研与机会挖掘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工业智能细分市场（一）市场调研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工业智能细分市场（二）市场调研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中国工业智能行业区域市场调研分析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2019-2024年中国工业智能行业重点区域调研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一、重点地区（一）工业智能市场规模与特点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二、重点地区（二）工业智能市场规模及特点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三、重点地区（三）工业智能市场规模及特点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四、重点地区（四）工业智能市场规模及特点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不同区域工业智能市场的对比与启示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二、工业智能市场拓展策略与建议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中国工业智能行业的营销渠道与客户分析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工业智能行业渠道分析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二、各类渠道对工业智能行业的影响</w:t>
      </w:r>
      <w:r>
        <w:rPr>
          <w:rFonts w:hint="eastAsia"/>
        </w:rPr>
        <w:br/>
      </w:r>
      <w:r>
        <w:rPr>
          <w:rFonts w:hint="eastAsia"/>
        </w:rPr>
        <w:t>　　　　三、主要工业智能企业渠道策略研究</w:t>
      </w:r>
      <w:r>
        <w:rPr>
          <w:rFonts w:hint="eastAsia"/>
        </w:rPr>
        <w:br/>
      </w:r>
      <w:r>
        <w:rPr>
          <w:rFonts w:hint="eastAsia"/>
        </w:rPr>
        <w:t>　　第二节 工业智能行业客户分析与定位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中国工业智能行业竞争格局及策略选择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工业智能行业总体市场竞争状况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一、工业智能行业竞争结构分析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二、工业智能企业竞争格局与集中度评估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三、工业智能行业SWOT分析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工业智能行业重点企业调研分析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工业智能企业发展策略分析</w:t>
      </w:r>
      <w:r>
        <w:rPr>
          <w:rFonts w:hint="eastAsia"/>
        </w:rPr>
        <w:br/>
      </w:r>
      <w:r>
        <w:rPr>
          <w:rFonts w:hint="eastAsia"/>
        </w:rPr>
        <w:t>　　第一节 工业智能市场与销售策略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工业智能品牌战略思考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中国工业智能行业发展环境分析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二、工业智能行业主管部门、监管体制及相关政策法规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3、工业智能行业的主要法律、法规和政策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4、2025年工业智能行业法律法规和政策对行业的影响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二、工业智能消费者需求分析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一、工业智能技术的应用与创新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二、工业智能行业发展的技术趋势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2025-2031年工业智能行业展趋势预测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2025-2031年工业智能市场发展前景分析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一、工业智能市场发展潜力</w:t>
      </w:r>
      <w:r>
        <w:rPr>
          <w:rFonts w:hint="eastAsia"/>
        </w:rPr>
        <w:br/>
      </w:r>
      <w:r>
        <w:rPr>
          <w:rFonts w:hint="eastAsia"/>
        </w:rPr>
        <w:t>　　　　二、工业智能市场前景分析</w:t>
      </w:r>
      <w:r>
        <w:rPr>
          <w:rFonts w:hint="eastAsia"/>
        </w:rPr>
        <w:br/>
      </w:r>
      <w:r>
        <w:rPr>
          <w:rFonts w:hint="eastAsia"/>
        </w:rPr>
        <w:t>　　　　三、工业智能细分行业发展前景分析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2025-2031年工业智能发展趋势预测</w:t>
      </w:r>
      <w:r>
        <w:rPr>
          <w:rFonts w:hint="eastAsia"/>
        </w:rPr>
        <w:br/>
      </w:r>
      <w:r>
        <w:rPr>
          <w:rFonts w:hint="eastAsia"/>
        </w:rPr>
        <w:t>　　　　一、工业智能发展趋势预测</w:t>
      </w:r>
      <w:r>
        <w:rPr>
          <w:rFonts w:hint="eastAsia"/>
        </w:rPr>
        <w:br/>
      </w:r>
      <w:r>
        <w:rPr>
          <w:rFonts w:hint="eastAsia"/>
        </w:rPr>
        <w:t>　　　　二、工业智能市场规模预测</w:t>
      </w:r>
      <w:r>
        <w:rPr>
          <w:rFonts w:hint="eastAsia"/>
        </w:rPr>
        <w:br/>
      </w:r>
      <w:r>
        <w:rPr>
          <w:rFonts w:hint="eastAsia"/>
        </w:rPr>
        <w:t>　　　　三、工业智能细分市场发展趋势预测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未来工业智能行业挑战与机遇探讨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一、工业智能行业挑战</w:t>
      </w:r>
      <w:r>
        <w:rPr>
          <w:rFonts w:hint="eastAsia"/>
        </w:rPr>
        <w:br/>
      </w:r>
      <w:r>
        <w:rPr>
          <w:rFonts w:hint="eastAsia"/>
        </w:rPr>
        <w:t>　　　　二、工业智能行业机遇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工业智能行业研究结论及建议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对工业智能行业发展的建议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(中-智-林)对工业智能企业和投资者的建议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工业智能行业现状</w:t>
      </w:r>
      <w:r>
        <w:rPr>
          <w:rFonts w:hint="eastAsia"/>
        </w:rPr>
        <w:br/>
      </w:r>
      <w:r>
        <w:rPr>
          <w:rFonts w:hint="eastAsia"/>
        </w:rPr>
        <w:t>　　图表 工业智能行业产业链调研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2019-2024年中国工业智能行业市场规模情况</w:t>
      </w:r>
      <w:r>
        <w:rPr>
          <w:rFonts w:hint="eastAsia"/>
        </w:rPr>
        <w:br/>
      </w:r>
      <w:r>
        <w:rPr>
          <w:rFonts w:hint="eastAsia"/>
        </w:rPr>
        <w:t>　　图表 工业智能行业动态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2019-2024年中国工业智能行业经营效益分析</w:t>
      </w:r>
      <w:r>
        <w:rPr>
          <w:rFonts w:hint="eastAsia"/>
        </w:rPr>
        <w:br/>
      </w:r>
      <w:r>
        <w:rPr>
          <w:rFonts w:hint="eastAsia"/>
        </w:rPr>
        <w:t>　　图表 工业智能行业竞争对手分析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**地区工业智能市场规模</w:t>
      </w:r>
      <w:r>
        <w:rPr>
          <w:rFonts w:hint="eastAsia"/>
        </w:rPr>
        <w:br/>
      </w:r>
      <w:r>
        <w:rPr>
          <w:rFonts w:hint="eastAsia"/>
        </w:rPr>
        <w:t>　　图表 **地区工业智能行业市场需求</w:t>
      </w:r>
      <w:r>
        <w:rPr>
          <w:rFonts w:hint="eastAsia"/>
        </w:rPr>
        <w:br/>
      </w:r>
      <w:r>
        <w:rPr>
          <w:rFonts w:hint="eastAsia"/>
        </w:rPr>
        <w:t>　　图表 **地区工业智能市场调研</w:t>
      </w:r>
      <w:r>
        <w:rPr>
          <w:rFonts w:hint="eastAsia"/>
        </w:rPr>
        <w:br/>
      </w:r>
      <w:r>
        <w:rPr>
          <w:rFonts w:hint="eastAsia"/>
        </w:rPr>
        <w:t>　　图表 **地区工业智能行业市场需求分析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**地区工业智能市场规模</w:t>
      </w:r>
      <w:r>
        <w:rPr>
          <w:rFonts w:hint="eastAsia"/>
        </w:rPr>
        <w:br/>
      </w:r>
      <w:r>
        <w:rPr>
          <w:rFonts w:hint="eastAsia"/>
        </w:rPr>
        <w:t>　　图表 **地区工业智能行业市场需求</w:t>
      </w:r>
      <w:r>
        <w:rPr>
          <w:rFonts w:hint="eastAsia"/>
        </w:rPr>
        <w:br/>
      </w:r>
      <w:r>
        <w:rPr>
          <w:rFonts w:hint="eastAsia"/>
        </w:rPr>
        <w:t>　　图表 **地区工业智能市场调研</w:t>
      </w:r>
      <w:r>
        <w:rPr>
          <w:rFonts w:hint="eastAsia"/>
        </w:rPr>
        <w:br/>
      </w:r>
      <w:r>
        <w:rPr>
          <w:rFonts w:hint="eastAsia"/>
        </w:rPr>
        <w:t>　　图表 **地区工业智能行业市场需求分析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2025-2031年中国工业智能行业信息化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2025-2031年中国工业智能行业风险分析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2025-2031年中国工业智能行业发展趋势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18cf3eeb3456e" w:history="1">
        <w:r>
          <w:rPr>
            <w:rStyle w:val="Hyperlink"/>
          </w:rPr>
          <w:t>2025-2031年中国工业智能行业研究与前景趋势预测报告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18cf3eeb3456e" w:history="1">
        <w:r>
          <w:rPr>
            <w:rStyle w:val="Hyperlink"/>
          </w:rPr>
          <w:t>https://www.20087.com/2/18/GongYeZhiNengHangYeQianJingQuShi.html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热点：工业4.0智能化工厂、工业智能化、工业智能属于哪个大类、工业智能相机、人工智能在工业领域的应用、工业智能网关、智能制造、工业智能专业就业方向、工业智能专业就业前景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cdc97278e493e" w:history="1">
      <w:r>
        <w:rPr>
          <w:rStyle w:val="Hyperlink"/>
        </w:rPr>
        <w:t>2025-2031年中国工业智能行业研究与前景趋势预测报告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ongYeZhiNengHangYeQianJingQuShi.html" TargetMode="External" Id="Rb3f18cf3eeb3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ongYeZhiNengHangYeQianJingQuShi.html" TargetMode="External" Id="Rce1cdc97278e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2025-04-04T03:06:30Z</dcterms:created>
  <dcterms:modified xsi:type="dcterms:W3CDTF">2025-04-04T04:06:30Z</dcterms:modified>
  <dc:subject>2025-2031年中国工业智能行业研究与前景趋势预测报告</dc:subject>
  <dc:title>2025-2031年中国工业智能行业研究与前景趋势预测报告</dc:title>
  <cp:keywords>2025-2031年中国工业智能行业研究与前景趋势预测报告</cp:keywords>
  <dc:description>2025-2031年中国工业智能行业研究与前景趋势预测报告</dc:description>
</cp:coreProperties>
</file>