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47757b79441c1" w:history="1">
              <w:r>
                <w:rPr>
                  <w:rStyle w:val="Hyperlink"/>
                </w:rPr>
                <w:t>2025-2031年中国牛肉末鲜辣酱行业调研与市场前景预测报告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47757b79441c1" w:history="1">
              <w:r>
                <w:rPr>
                  <w:rStyle w:val="Hyperlink"/>
                </w:rPr>
                <w:t>2025-2031年中国牛肉末鲜辣酱行业调研与市场前景预测报告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47757b79441c1" w:history="1">
                <w:r>
                  <w:rPr>
                    <w:rStyle w:val="Hyperlink"/>
                  </w:rPr>
                  <w:t>https://www.20087.com/2/88/NiuRouMoXianLaJiangShiChangQianJingFenXi.html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末鲜辣酱是一种结合了肉类与辣椒的调味品，近年来在国内市场中受到越来越多消费者的喜爱。这种产品通常以新鲜牛肉、优质辣椒以及多种天然香料为主要原料，通过精细加工制成。随着消费者对食品品质和口感要求的提高，牛肉末鲜辣酱不仅需要保持传统风味，还需要不断创新口味，满足不同消费者的需求。此外，随着食品安全意识的增强，生产厂家更加注重产品的质量控制，确保食品安全。</w:t>
      </w:r>
      <w:r>
        <w:rPr>
          <w:rFonts w:hint="eastAsia"/>
        </w:rPr>
        <w:br/>
      </w:r>
      <w:r>
        <w:rPr>
          <w:rFonts w:hint="eastAsia"/>
        </w:rPr>
        <w:t>　　未来，牛肉末鲜辣酱的发展将更加注重品质提升和品牌建设。一方面，生产商将继续探索更优质的原材料，并运用先进的生产工艺，以保证产品的口感和营养价值。另一方面，随着消费者健康意识的提升，低盐、低油、无添加的产品将会更受欢迎。此外，针对不同的消费群体推出特色化、定制化的产品线也将成为一种趋势。同时，通过线上渠道的拓展和品牌故事的讲述，提升品牌的知名度和美誉度，将是牛肉末鲜辣酱品牌竞争中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47757b79441c1" w:history="1">
        <w:r>
          <w:rPr>
            <w:rStyle w:val="Hyperlink"/>
          </w:rPr>
          <w:t>2025-2031年中国牛肉末鲜辣酱行业调研与市场前景预测报告</w:t>
        </w:r>
      </w:hyperlink>
      <w:r>
        <w:rPr>
          <w:rFonts w:hint="eastAsia"/>
        </w:rPr>
        <w:t>》依据国家统计局、发改委及牛肉末鲜辣酱相关协会等的数据资料，深入研究了牛肉末鲜辣酱行业的现状，包括牛肉末鲜辣酱市场需求、市场规模及产业链状况。牛肉末鲜辣酱报告分析了牛肉末鲜辣酱的价格波动、各细分市场的动态，以及重点企业的经营状况。同时，报告对牛肉末鲜辣酱市场前景及发展趋势进行了科学预测，揭示了潜在的市场需求和投资机会，也指出了牛肉末鲜辣酱行业内可能的风险。此外，牛肉末鲜辣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牛肉末鲜辣酱行业发展概述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一、牛肉末鲜辣酱行业定义及分类</w:t>
      </w:r>
      <w:r>
        <w:rPr>
          <w:rFonts w:hint="eastAsia"/>
        </w:rPr>
        <w:br/>
      </w:r>
      <w:r>
        <w:rPr>
          <w:rFonts w:hint="eastAsia"/>
        </w:rPr>
        <w:t>　　　　二、牛肉末鲜辣酱行业经济特性</w:t>
      </w:r>
      <w:r>
        <w:rPr>
          <w:rFonts w:hint="eastAsia"/>
        </w:rPr>
        <w:br/>
      </w:r>
      <w:r>
        <w:rPr>
          <w:rFonts w:hint="eastAsia"/>
        </w:rPr>
        <w:t>　　　　三、牛肉末鲜辣酱行业产业链简介</w:t>
      </w:r>
      <w:r>
        <w:rPr>
          <w:rFonts w:hint="eastAsia"/>
        </w:rPr>
        <w:br/>
      </w:r>
      <w:r>
        <w:rPr>
          <w:rFonts w:hint="eastAsia"/>
        </w:rPr>
        <w:t>　　第二节 牛肉末鲜辣酱行业发展成熟度</w:t>
      </w:r>
      <w:r>
        <w:rPr>
          <w:rFonts w:hint="eastAsia"/>
        </w:rPr>
        <w:br/>
      </w:r>
      <w:r>
        <w:rPr>
          <w:rFonts w:hint="eastAsia"/>
        </w:rPr>
        <w:t>　　　　一、牛肉末鲜辣酱行业发展周期分析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牛肉末鲜辣酱行业相关产业动态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2024-2025年牛肉末鲜辣酱行业发展环境分析</w:t>
      </w:r>
      <w:r>
        <w:rPr>
          <w:rFonts w:hint="eastAsia"/>
        </w:rPr>
        <w:br/>
      </w:r>
      <w:r>
        <w:rPr>
          <w:rFonts w:hint="eastAsia"/>
        </w:rPr>
        <w:t>　　第一节 牛肉末鲜辣酱行业环境分析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牛肉末鲜辣酱行业相关政策、法规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牛肉末鲜辣酱行业技术发展现状及趋势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当前我国牛肉末鲜辣酱技术发展现状</w:t>
      </w:r>
      <w:r>
        <w:rPr>
          <w:rFonts w:hint="eastAsia"/>
        </w:rPr>
        <w:br/>
      </w:r>
      <w:r>
        <w:rPr>
          <w:rFonts w:hint="eastAsia"/>
        </w:rPr>
        <w:t>　　第二节 中外牛肉末鲜辣酱技术差距及产生差距的主要原因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提高我国牛肉末鲜辣酱技术的对策</w:t>
      </w:r>
      <w:r>
        <w:rPr>
          <w:rFonts w:hint="eastAsia"/>
        </w:rPr>
        <w:br/>
      </w:r>
      <w:r>
        <w:rPr>
          <w:rFonts w:hint="eastAsia"/>
        </w:rPr>
        <w:t>　　第四节 我国牛肉末鲜辣酱产品研发、设计发展趋势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中国牛肉末鲜辣酱市场发展调研</w:t>
      </w:r>
      <w:r>
        <w:rPr>
          <w:rFonts w:hint="eastAsia"/>
        </w:rPr>
        <w:br/>
      </w:r>
      <w:r>
        <w:rPr>
          <w:rFonts w:hint="eastAsia"/>
        </w:rPr>
        <w:t>　　第一节 牛肉末鲜辣酱市场现状分析及预测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一、2020-2025年中国牛肉末鲜辣酱市场规模分析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二、2025-2031年中国牛肉末鲜辣酱市场规模预测</w:t>
      </w:r>
      <w:r>
        <w:rPr>
          <w:rFonts w:hint="eastAsia"/>
        </w:rPr>
        <w:br/>
      </w:r>
      <w:r>
        <w:rPr>
          <w:rFonts w:hint="eastAsia"/>
        </w:rPr>
        <w:t>　　第二节 牛肉末鲜辣酱行业产能分析及预测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一、2020-2025年中国牛肉末鲜辣酱行业产能分析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二、2025-2031年中国牛肉末鲜辣酱行业产能预测</w:t>
      </w:r>
      <w:r>
        <w:rPr>
          <w:rFonts w:hint="eastAsia"/>
        </w:rPr>
        <w:br/>
      </w:r>
      <w:r>
        <w:rPr>
          <w:rFonts w:hint="eastAsia"/>
        </w:rPr>
        <w:t>　　第三节 牛肉末鲜辣酱行业产量分析及预测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一、2020-2025年中国牛肉末鲜辣酱行业产量分析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二、2025-2031年中国牛肉末鲜辣酱行业产量预测</w:t>
      </w:r>
      <w:r>
        <w:rPr>
          <w:rFonts w:hint="eastAsia"/>
        </w:rPr>
        <w:br/>
      </w:r>
      <w:r>
        <w:rPr>
          <w:rFonts w:hint="eastAsia"/>
        </w:rPr>
        <w:t>　　第四节 牛肉末鲜辣酱市场需求分析及预测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一、2020-2025年中国牛肉末鲜辣酱市场需求分析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二、2025-2031年中国牛肉末鲜辣酱市场需求预测</w:t>
      </w:r>
      <w:r>
        <w:rPr>
          <w:rFonts w:hint="eastAsia"/>
        </w:rPr>
        <w:br/>
      </w:r>
      <w:r>
        <w:rPr>
          <w:rFonts w:hint="eastAsia"/>
        </w:rPr>
        <w:t>　　第五节 牛肉末鲜辣酱进出口数据分析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一、2020-2025年中国牛肉末鲜辣酱进出口数据分析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二、2025-2031年国内牛肉末鲜辣酱进出口情况预测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2020-2025年中国牛肉末鲜辣酱行业总体发展状况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中国牛肉末鲜辣酱行业规模情况分析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一、牛肉末鲜辣酱行业单位规模情况分析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二、牛肉末鲜辣酱行业人员规模状况分析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三、牛肉末鲜辣酱行业资产规模状况分析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四、牛肉末鲜辣酱行业市场规模状况分析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五、牛肉末鲜辣酱行业敏感性分析</w:t>
      </w:r>
      <w:r>
        <w:rPr>
          <w:rFonts w:hint="eastAsia"/>
        </w:rPr>
        <w:br/>
      </w:r>
      <w:r>
        <w:rPr>
          <w:rFonts w:hint="eastAsia"/>
        </w:rPr>
        <w:t>　　第二节 中国牛肉末鲜辣酱行业财务能力分析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一、牛肉末鲜辣酱行业盈利能力分析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二、牛肉末鲜辣酱行业偿债能力分析</w:t>
      </w:r>
      <w:r>
        <w:rPr>
          <w:rFonts w:hint="eastAsia"/>
        </w:rPr>
        <w:br/>
      </w:r>
      <w:r>
        <w:rPr>
          <w:rFonts w:hint="eastAsia"/>
        </w:rPr>
        <w:t>　　　　三、牛肉末鲜辣酱行业营运能力分析</w:t>
      </w:r>
      <w:r>
        <w:rPr>
          <w:rFonts w:hint="eastAsia"/>
        </w:rPr>
        <w:br/>
      </w:r>
      <w:r>
        <w:rPr>
          <w:rFonts w:hint="eastAsia"/>
        </w:rPr>
        <w:t>　　　　四、牛肉末鲜辣酱行业发展能力分析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中国牛肉末鲜辣酱行业重点区域发展分析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一、中国牛肉末鲜辣酱行业重点区域市场结构变化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二、重点地区（一）牛肉末鲜辣酱行业发展分析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三、重点地区（二）牛肉末鲜辣酱行业发展分析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四、重点地区（三）牛肉末鲜辣酱行业发展分析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五、重点地区（四）牛肉末鲜辣酱行业发展分析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六、重点地区（五）牛肉末鲜辣酱行业发展分析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牛肉末鲜辣酱行业产品价格分析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三、主要牛肉末鲜辣酱品牌产品价位分析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五、价格在牛肉末鲜辣酱行业竞争中的重要性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2025年中国牛肉末鲜辣酱行业上下游行业发展分析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牛肉末鲜辣酱上游行业分析</w:t>
      </w:r>
      <w:r>
        <w:rPr>
          <w:rFonts w:hint="eastAsia"/>
        </w:rPr>
        <w:br/>
      </w:r>
      <w:r>
        <w:rPr>
          <w:rFonts w:hint="eastAsia"/>
        </w:rPr>
        <w:t>　　　　一、牛肉末鲜辣酱产品成本构成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四、上游供给对牛肉末鲜辣酱行业的影响</w:t>
      </w:r>
      <w:r>
        <w:rPr>
          <w:rFonts w:hint="eastAsia"/>
        </w:rPr>
        <w:br/>
      </w:r>
      <w:r>
        <w:rPr>
          <w:rFonts w:hint="eastAsia"/>
        </w:rPr>
        <w:t>　　第二节 牛肉末鲜辣酱下游行业分析</w:t>
      </w:r>
      <w:r>
        <w:rPr>
          <w:rFonts w:hint="eastAsia"/>
        </w:rPr>
        <w:br/>
      </w:r>
      <w:r>
        <w:rPr>
          <w:rFonts w:hint="eastAsia"/>
        </w:rPr>
        <w:t>　　　　一、牛肉末鲜辣酱下游行业分布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四、下游需求对牛肉末鲜辣酱行业的影响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牛肉末鲜辣酱行业重点企业发展调研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牛肉末鲜辣酱重点企业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2025年中国牛肉末鲜辣酱产业市场竞争格局分析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2025年中国牛肉末鲜辣酱产业竞争现状分析</w:t>
      </w:r>
      <w:r>
        <w:rPr>
          <w:rFonts w:hint="eastAsia"/>
        </w:rPr>
        <w:br/>
      </w:r>
      <w:r>
        <w:rPr>
          <w:rFonts w:hint="eastAsia"/>
        </w:rPr>
        <w:t>　　　　一、牛肉末鲜辣酱竞争力分析</w:t>
      </w:r>
      <w:r>
        <w:rPr>
          <w:rFonts w:hint="eastAsia"/>
        </w:rPr>
        <w:br/>
      </w:r>
      <w:r>
        <w:rPr>
          <w:rFonts w:hint="eastAsia"/>
        </w:rPr>
        <w:t>　　　　二、牛肉末鲜辣酱技术竞争分析</w:t>
      </w:r>
      <w:r>
        <w:rPr>
          <w:rFonts w:hint="eastAsia"/>
        </w:rPr>
        <w:br/>
      </w:r>
      <w:r>
        <w:rPr>
          <w:rFonts w:hint="eastAsia"/>
        </w:rPr>
        <w:t>　　　　三、牛肉末鲜辣酱价格竞争分析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2025年中国牛肉末鲜辣酱产业集中度分析</w:t>
      </w:r>
      <w:r>
        <w:rPr>
          <w:rFonts w:hint="eastAsia"/>
        </w:rPr>
        <w:br/>
      </w:r>
      <w:r>
        <w:rPr>
          <w:rFonts w:hint="eastAsia"/>
        </w:rPr>
        <w:t>　　　　一、牛肉末鲜辣酱市场集中度分析</w:t>
      </w:r>
      <w:r>
        <w:rPr>
          <w:rFonts w:hint="eastAsia"/>
        </w:rPr>
        <w:br/>
      </w:r>
      <w:r>
        <w:rPr>
          <w:rFonts w:hint="eastAsia"/>
        </w:rPr>
        <w:t>　　　　二、牛肉末鲜辣酱企业集中度分析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2025-2031年提高牛肉末鲜辣酱企业竞争力的策略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牛肉末鲜辣酱行业投资风险预警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2025年影响牛肉末鲜辣酱行业发展的主要因素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一、影响牛肉末鲜辣酱行业运行的有利因素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二、影响牛肉末鲜辣酱行业运行的稳定因素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三、影响牛肉末鲜辣酱行业运行的不利因素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四、我国牛肉末鲜辣酱行业发展面临的挑战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五、我国牛肉末鲜辣酱行业发展面临的机遇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对牛肉末鲜辣酱行业投资风险预警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一、2025-2031年牛肉末鲜辣酱行业市场风险及控制策略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二、2025-2031年牛肉末鲜辣酱行业政策风险及控制策略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三、2025-2031年牛肉末鲜辣酱行业经营风险及控制策略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四、2025-2031年牛肉末鲜辣酱同业竞争风险及控制策略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五、2025-2031年牛肉末鲜辣酱行业其他风险及控制策略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牛肉末鲜辣酱行业发展趋势与投资规划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2025-2031年牛肉末鲜辣酱市场发展潜力分析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2025-2031年牛肉末鲜辣酱行业发展趋势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2025-2031年牛肉末鲜辣酱行业投资前景研究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中⋅智⋅林⋅－对我国牛肉末鲜辣酱品牌的战略思考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二、牛肉末鲜辣酱实施品牌战略的意义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三、牛肉末鲜辣酱企业品牌的现状分析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四、我国牛肉末鲜辣酱企业的品牌战略</w:t>
      </w:r>
      <w:r>
        <w:rPr>
          <w:rFonts w:hint="eastAsia"/>
        </w:rPr>
        <w:br/>
      </w:r>
      <w:r>
        <w:rPr>
          <w:rFonts w:hint="eastAsia"/>
        </w:rPr>
        <w:t>　　　　五、牛肉末鲜辣酱品牌战略管理的策略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**地区牛肉末鲜辣酱市场规模及增长情况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**地区牛肉末鲜辣酱行业市场需求情况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**地区牛肉末鲜辣酱市场规模及增长情况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**地区牛肉末鲜辣酱行业市场需求情况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2020-2025年中国牛肉末鲜辣酱行业产品市场价格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牛肉末鲜辣酱重点企业经营情况分析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牛肉末鲜辣酱重点企业经营情况分析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2025-2031年中国牛肉末鲜辣酱行业利润预测</w:t>
      </w:r>
      <w:r>
        <w:rPr>
          <w:rFonts w:hint="eastAsia"/>
        </w:rPr>
        <w:br/>
      </w:r>
      <w:r>
        <w:rPr>
          <w:rFonts w:hint="eastAsia"/>
        </w:rPr>
        <w:t>　　图表 2025年牛肉末鲜辣酱行业壁垒</w:t>
      </w:r>
      <w:r>
        <w:rPr>
          <w:rFonts w:hint="eastAsia"/>
        </w:rPr>
        <w:br/>
      </w:r>
      <w:r>
        <w:rPr>
          <w:rFonts w:hint="eastAsia"/>
        </w:rPr>
        <w:t>　　图表 2025年牛肉末鲜辣酱市场前景分析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2025-2031年中国牛肉末鲜辣酱市场需求预测</w:t>
      </w:r>
      <w:r>
        <w:rPr>
          <w:rFonts w:hint="eastAsia"/>
        </w:rPr>
        <w:br/>
      </w:r>
      <w:r>
        <w:rPr>
          <w:rFonts w:hint="eastAsia"/>
        </w:rPr>
        <w:t>　　图表 2025年牛肉末鲜辣酱发展趋势预测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47757b79441c1" w:history="1">
        <w:r>
          <w:rPr>
            <w:rStyle w:val="Hyperlink"/>
          </w:rPr>
          <w:t>2025-2031年中国牛肉末鲜辣酱行业调研与市场前景预测报告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47757b79441c1" w:history="1">
        <w:r>
          <w:rPr>
            <w:rStyle w:val="Hyperlink"/>
          </w:rPr>
          <w:t>https://www.20087.com/2/88/NiuRouMoXianLaJiangShiChangQianJingFenXi.html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2b8e253049c6" w:history="1">
      <w:r>
        <w:rPr>
          <w:rStyle w:val="Hyperlink"/>
        </w:rPr>
        <w:t>2025-2031年中国牛肉末鲜辣酱行业调研与市场前景预测报告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iuRouMoXianLaJiangShiChangQianJingFenXi.html" TargetMode="External" Id="R8b847757b794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iuRouMoXianLaJiangShiChangQianJingFenXi.html" TargetMode="External" Id="R318e2b8e2530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2024-11-06T06:55:00Z</dcterms:created>
  <dcterms:modified xsi:type="dcterms:W3CDTF">2024-11-06T07:55:00Z</dcterms:modified>
  <dc:subject>2025-2031年中国牛肉末鲜辣酱行业调研与市场前景预测报告</dc:subject>
  <dc:title>2025-2031年中国牛肉末鲜辣酱行业调研与市场前景预测报告</dc:title>
  <cp:keywords>2025-2031年中国牛肉末鲜辣酱行业调研与市场前景预测报告</cp:keywords>
  <dc:description>2025-2031年中国牛肉末鲜辣酱行业调研与市场前景预测报告</dc:description>
</cp:coreProperties>
</file>