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2b2d29c6e4084" w:history="1">
              <w:r>
                <w:rPr>
                  <w:rStyle w:val="Hyperlink"/>
                </w:rPr>
                <w:t>2025-2031年中国IPTV市场现状研究分析与发展趋势预测报告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2b2d29c6e4084" w:history="1">
              <w:r>
                <w:rPr>
                  <w:rStyle w:val="Hyperlink"/>
                </w:rPr>
                <w:t>2025-2031年中国IPTV市场现状研究分析与发展趋势预测报告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2b2d29c6e4084" w:history="1">
                <w:r>
                  <w:rPr>
                    <w:rStyle w:val="Hyperlink"/>
                  </w:rPr>
                  <w:t>https://www.20087.com/2/28/IPTVDeFaZhanQuShi.html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服务已经在全球范围内普及，通过宽带互联网提供电视节目、视频点播等服务。随着网络基础设施的完善和智能终端的普及，IPTV用户基数不断扩大，服务内容更加丰富多样，包括高清直播、个性化推荐、多屏互动等。竞争加剧促使运营商不断创新服务模式，提升用户体验。</w:t>
      </w:r>
      <w:r>
        <w:rPr>
          <w:rFonts w:hint="eastAsia"/>
        </w:rPr>
        <w:br/>
      </w:r>
      <w:r>
        <w:rPr>
          <w:rFonts w:hint="eastAsia"/>
        </w:rPr>
        <w:t>　　IPTV的未来趋势将紧密跟随技术创新，如4K/8K超高清、虚拟现实（VR）内容的引入，以及通过人工智能技术实现更加精准的内容推荐。随着5G网络的部署，IPTV服务将更加流畅，用户体验进一步提升。此外，IPTV服务将更加融入智能家居生态系统，成为智慧家庭服务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2b2d29c6e4084" w:history="1">
        <w:r>
          <w:rPr>
            <w:rStyle w:val="Hyperlink"/>
          </w:rPr>
          <w:t>2025-2031年中国IPTV市场现状研究分析与发展趋势预测报告</w:t>
        </w:r>
      </w:hyperlink>
      <w:r>
        <w:rPr>
          <w:rFonts w:hint="eastAsia"/>
        </w:rPr>
        <w:t>》基于多年市场监测与行业研究，全面分析了IPTV行业的现状、市场需求及市场规模，详细解读了IPTV产业链结构、价格趋势及细分市场特点。报告科学预测了行业前景与发展方向，重点剖析了品牌竞争格局、市场集中度及主要企业的经营表现，并通过SWOT分析揭示了IPTV行业机遇与风险。为投资者和决策者提供专业、客观的战略建议，是把握IPTV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IPTV市场特点分析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2020-2025年IPTV行业环境分析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中国IPTV行业政策环境分析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中国IPTV行业技术环境分析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一、中国IPTV技术发展概况</w:t>
      </w:r>
      <w:r>
        <w:rPr>
          <w:rFonts w:hint="eastAsia"/>
        </w:rPr>
        <w:br/>
      </w:r>
      <w:r>
        <w:rPr>
          <w:rFonts w:hint="eastAsia"/>
        </w:rPr>
        <w:t>　　　　二、中国IPTV产品工艺特点或流程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三、中国IPTV行业技术发展趋势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2020-2025年IPTV行业国内外市场发展分析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2020-2025年IPTV行业国际市场分析</w:t>
      </w:r>
      <w:r>
        <w:rPr>
          <w:rFonts w:hint="eastAsia"/>
        </w:rPr>
        <w:br/>
      </w:r>
      <w:r>
        <w:rPr>
          <w:rFonts w:hint="eastAsia"/>
        </w:rPr>
        <w:t>　　　　一、IPTV国际需求规模分析</w:t>
      </w:r>
      <w:r>
        <w:rPr>
          <w:rFonts w:hint="eastAsia"/>
        </w:rPr>
        <w:br/>
      </w:r>
      <w:r>
        <w:rPr>
          <w:rFonts w:hint="eastAsia"/>
        </w:rPr>
        <w:t>　　　　二、IPTV国际市场增长趋势分析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2020-2025年IPTV行业国内市场分析</w:t>
      </w:r>
      <w:r>
        <w:rPr>
          <w:rFonts w:hint="eastAsia"/>
        </w:rPr>
        <w:br/>
      </w:r>
      <w:r>
        <w:rPr>
          <w:rFonts w:hint="eastAsia"/>
        </w:rPr>
        <w:t>　　　　一、IPTV国内需求规模分析</w:t>
      </w:r>
      <w:r>
        <w:rPr>
          <w:rFonts w:hint="eastAsia"/>
        </w:rPr>
        <w:br/>
      </w:r>
      <w:r>
        <w:rPr>
          <w:rFonts w:hint="eastAsia"/>
        </w:rPr>
        <w:t>　　　　二、IPTV国内市场增长趋势分析</w:t>
      </w:r>
      <w:r>
        <w:rPr>
          <w:rFonts w:hint="eastAsia"/>
        </w:rPr>
        <w:br/>
      </w:r>
      <w:r>
        <w:rPr>
          <w:rFonts w:hint="eastAsia"/>
        </w:rPr>
        <w:t>　　第三节 IPTV行业未来发展预测分析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2020-2025年IPTV行业各地区产销率数据分析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三、IPTV行业产销率调查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中国西南地区IPTV行业产销率调查</w:t>
      </w:r>
      <w:r>
        <w:rPr>
          <w:rFonts w:hint="eastAsia"/>
        </w:rPr>
        <w:br/>
      </w:r>
      <w:r>
        <w:rPr>
          <w:rFonts w:hint="eastAsia"/>
        </w:rPr>
        <w:t>　　　　一、IPTV行业工业总产值</w:t>
      </w:r>
      <w:r>
        <w:rPr>
          <w:rFonts w:hint="eastAsia"/>
        </w:rPr>
        <w:br/>
      </w:r>
      <w:r>
        <w:rPr>
          <w:rFonts w:hint="eastAsia"/>
        </w:rPr>
        <w:t>　　　　二、IPTV行业工业销售产值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2020-2025年IPTV行业进出口分析</w:t>
      </w:r>
      <w:r>
        <w:rPr>
          <w:rFonts w:hint="eastAsia"/>
        </w:rPr>
        <w:br/>
      </w:r>
      <w:r>
        <w:rPr>
          <w:rFonts w:hint="eastAsia"/>
        </w:rPr>
        <w:t>　　第一节 IPTV出口状况分析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IPTV进口状况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2020-2025年中国IPTV市场竞争分析</w:t>
      </w:r>
      <w:r>
        <w:rPr>
          <w:rFonts w:hint="eastAsia"/>
        </w:rPr>
        <w:br/>
      </w:r>
      <w:r>
        <w:rPr>
          <w:rFonts w:hint="eastAsia"/>
        </w:rPr>
        <w:t>　　第一节 IPTV发展现状分析</w:t>
      </w:r>
      <w:r>
        <w:rPr>
          <w:rFonts w:hint="eastAsia"/>
        </w:rPr>
        <w:br/>
      </w:r>
      <w:r>
        <w:rPr>
          <w:rFonts w:hint="eastAsia"/>
        </w:rPr>
        <w:t>　　第二节 IPTV市场竞争现状分析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IPTV行业发展驱动因素分析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一、IPTV行业的长期增长性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二、政府IPTV政策的变动</w:t>
      </w:r>
      <w:r>
        <w:rPr>
          <w:rFonts w:hint="eastAsia"/>
        </w:rPr>
        <w:br/>
      </w:r>
      <w:r>
        <w:rPr>
          <w:rFonts w:hint="eastAsia"/>
        </w:rPr>
        <w:t>　　　　三、IPTV全球化影响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2020-2025年IPTV产业渠道分析</w:t>
      </w:r>
      <w:r>
        <w:rPr>
          <w:rFonts w:hint="eastAsia"/>
        </w:rPr>
        <w:br/>
      </w:r>
      <w:r>
        <w:rPr>
          <w:rFonts w:hint="eastAsia"/>
        </w:rPr>
        <w:t>　　第一节 2025年国内IPTV产品的经销模式</w:t>
      </w:r>
      <w:r>
        <w:rPr>
          <w:rFonts w:hint="eastAsia"/>
        </w:rPr>
        <w:br/>
      </w:r>
      <w:r>
        <w:rPr>
          <w:rFonts w:hint="eastAsia"/>
        </w:rPr>
        <w:t>　　第二节 IPTV行业国际化营销模式分析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2025年国内IPTV产品生产及销售投资运作模式分析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中国IPTV平台提供商运行分析</w:t>
      </w:r>
      <w:r>
        <w:rPr>
          <w:rFonts w:hint="eastAsia"/>
        </w:rPr>
        <w:br/>
      </w:r>
      <w:r>
        <w:rPr>
          <w:rFonts w:hint="eastAsia"/>
        </w:rPr>
        <w:t>　　第一节 上海思华科技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二、思华科技IPTV解决方案发力</w:t>
      </w:r>
      <w:r>
        <w:rPr>
          <w:rFonts w:hint="eastAsia"/>
        </w:rPr>
        <w:br/>
      </w:r>
      <w:r>
        <w:rPr>
          <w:rFonts w:hint="eastAsia"/>
        </w:rPr>
        <w:t>　　　　三、交互电视方案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北京华夏互动科技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经纬中天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中国IPTV内容提供商运行分析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二、上海文广打造IPTV内容产业链</w:t>
      </w:r>
      <w:r>
        <w:rPr>
          <w:rFonts w:hint="eastAsia"/>
        </w:rPr>
        <w:br/>
      </w:r>
      <w:r>
        <w:rPr>
          <w:rFonts w:hint="eastAsia"/>
        </w:rPr>
        <w:t>　　　　三、上海文广转型内容集成商IPTV与数字电视起混战</w:t>
      </w:r>
      <w:r>
        <w:rPr>
          <w:rFonts w:hint="eastAsia"/>
        </w:rPr>
        <w:br/>
      </w:r>
      <w:r>
        <w:rPr>
          <w:rFonts w:hint="eastAsia"/>
        </w:rPr>
        <w:t>　　第二节 上海盛大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二、上海盛大IPTV内容动态分析</w:t>
      </w:r>
      <w:r>
        <w:rPr>
          <w:rFonts w:hint="eastAsia"/>
        </w:rPr>
        <w:br/>
      </w:r>
      <w:r>
        <w:rPr>
          <w:rFonts w:hint="eastAsia"/>
        </w:rPr>
        <w:t>　　第三节 北京网视</w:t>
      </w:r>
      <w:r>
        <w:rPr>
          <w:rFonts w:hint="eastAsia"/>
        </w:rPr>
        <w:br/>
      </w:r>
      <w:r>
        <w:rPr>
          <w:rFonts w:hint="eastAsia"/>
        </w:rPr>
        <w:t>　　第四节 东方网络电视</w:t>
      </w:r>
      <w:r>
        <w:rPr>
          <w:rFonts w:hint="eastAsia"/>
        </w:rPr>
        <w:br/>
      </w:r>
      <w:r>
        <w:rPr>
          <w:rFonts w:hint="eastAsia"/>
        </w:rPr>
        <w:t>　　第五节 中视网络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2020-2025年IPTV行业相关产业分析</w:t>
      </w:r>
      <w:r>
        <w:rPr>
          <w:rFonts w:hint="eastAsia"/>
        </w:rPr>
        <w:br/>
      </w:r>
      <w:r>
        <w:rPr>
          <w:rFonts w:hint="eastAsia"/>
        </w:rPr>
        <w:t>　　第一节 IPTV行业产业链概述</w:t>
      </w:r>
      <w:r>
        <w:rPr>
          <w:rFonts w:hint="eastAsia"/>
        </w:rPr>
        <w:br/>
      </w:r>
      <w:r>
        <w:rPr>
          <w:rFonts w:hint="eastAsia"/>
        </w:rPr>
        <w:t>　　第二节 IPTV行业上游运行分析</w:t>
      </w:r>
      <w:r>
        <w:rPr>
          <w:rFonts w:hint="eastAsia"/>
        </w:rPr>
        <w:br/>
      </w:r>
      <w:r>
        <w:rPr>
          <w:rFonts w:hint="eastAsia"/>
        </w:rPr>
        <w:t>　　　　一、IPTV行业上游介绍</w:t>
      </w:r>
      <w:r>
        <w:rPr>
          <w:rFonts w:hint="eastAsia"/>
        </w:rPr>
        <w:br/>
      </w:r>
      <w:r>
        <w:rPr>
          <w:rFonts w:hint="eastAsia"/>
        </w:rPr>
        <w:t>　　　　二、IPTV行业上游发展状况分析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三、IPTV行业上游对IPTV行业影响力分析</w:t>
      </w:r>
      <w:r>
        <w:rPr>
          <w:rFonts w:hint="eastAsia"/>
        </w:rPr>
        <w:br/>
      </w:r>
      <w:r>
        <w:rPr>
          <w:rFonts w:hint="eastAsia"/>
        </w:rPr>
        <w:t>　　第三节 IPTV行业下游运行分析</w:t>
      </w:r>
      <w:r>
        <w:rPr>
          <w:rFonts w:hint="eastAsia"/>
        </w:rPr>
        <w:br/>
      </w:r>
      <w:r>
        <w:rPr>
          <w:rFonts w:hint="eastAsia"/>
        </w:rPr>
        <w:t>　　　　一、IPTV行业下游介绍</w:t>
      </w:r>
      <w:r>
        <w:rPr>
          <w:rFonts w:hint="eastAsia"/>
        </w:rPr>
        <w:br/>
      </w:r>
      <w:r>
        <w:rPr>
          <w:rFonts w:hint="eastAsia"/>
        </w:rPr>
        <w:t>　　　　二、IPTV行业下游发展状况分析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三、IPTV行业下游对IPTV行业影响力分析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2025-2031年中国IPTV行业发展前景预测分析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2025-2031年中国IPTV产品发展趋势预测分析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一、IPTV制造行业预测分析</w:t>
      </w:r>
      <w:r>
        <w:rPr>
          <w:rFonts w:hint="eastAsia"/>
        </w:rPr>
        <w:br/>
      </w:r>
      <w:r>
        <w:rPr>
          <w:rFonts w:hint="eastAsia"/>
        </w:rPr>
        <w:t>　　　　二、IPTV技术方向分析</w:t>
      </w:r>
      <w:r>
        <w:rPr>
          <w:rFonts w:hint="eastAsia"/>
        </w:rPr>
        <w:br/>
      </w:r>
      <w:r>
        <w:rPr>
          <w:rFonts w:hint="eastAsia"/>
        </w:rPr>
        <w:t>　　　　三、IPTV竞争格局预测分析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2025-2031年中国IPTV行业市场发展前景预测分析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一、IPTV供给预测分析</w:t>
      </w:r>
      <w:r>
        <w:rPr>
          <w:rFonts w:hint="eastAsia"/>
        </w:rPr>
        <w:br/>
      </w:r>
      <w:r>
        <w:rPr>
          <w:rFonts w:hint="eastAsia"/>
        </w:rPr>
        <w:t>　　　　二、IPTV需求预测分析</w:t>
      </w:r>
      <w:r>
        <w:rPr>
          <w:rFonts w:hint="eastAsia"/>
        </w:rPr>
        <w:br/>
      </w:r>
      <w:r>
        <w:rPr>
          <w:rFonts w:hint="eastAsia"/>
        </w:rPr>
        <w:t>　　　　三、IPTV市场进出口预测分析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2025-2031年中国IPTV行业市场盈利能力预测分析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2025-2031年中国IPTV产业投资机会与风险研究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2025-2031年中国IPTV产业投资机会分析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2025-2031年中国IPTV产业投资风险分析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世界IPTV市场分布</w:t>
      </w:r>
      <w:r>
        <w:rPr>
          <w:rFonts w:hint="eastAsia"/>
        </w:rPr>
        <w:br/>
      </w:r>
      <w:r>
        <w:rPr>
          <w:rFonts w:hint="eastAsia"/>
        </w:rPr>
        <w:t>　　图表 全球IPTV相关的标准组织</w:t>
      </w:r>
      <w:r>
        <w:rPr>
          <w:rFonts w:hint="eastAsia"/>
        </w:rPr>
        <w:br/>
      </w:r>
      <w:r>
        <w:rPr>
          <w:rFonts w:hint="eastAsia"/>
        </w:rPr>
        <w:t>　　图表 我国IPTV用户数及增长</w:t>
      </w:r>
      <w:r>
        <w:rPr>
          <w:rFonts w:hint="eastAsia"/>
        </w:rPr>
        <w:br/>
      </w:r>
      <w:r>
        <w:rPr>
          <w:rFonts w:hint="eastAsia"/>
        </w:rPr>
        <w:t>　　图表 经常使用IPTV的家庭成员年龄分布</w:t>
      </w:r>
      <w:r>
        <w:rPr>
          <w:rFonts w:hint="eastAsia"/>
        </w:rPr>
        <w:br/>
      </w:r>
      <w:r>
        <w:rPr>
          <w:rFonts w:hint="eastAsia"/>
        </w:rPr>
        <w:t>　　图表 家庭使用IPTV时间长短分布</w:t>
      </w:r>
      <w:r>
        <w:rPr>
          <w:rFonts w:hint="eastAsia"/>
        </w:rPr>
        <w:br/>
      </w:r>
      <w:r>
        <w:rPr>
          <w:rFonts w:hint="eastAsia"/>
        </w:rPr>
        <w:t>　　图表 家庭每月使用IPTV天数分布</w:t>
      </w:r>
      <w:r>
        <w:rPr>
          <w:rFonts w:hint="eastAsia"/>
        </w:rPr>
        <w:br/>
      </w:r>
      <w:r>
        <w:rPr>
          <w:rFonts w:hint="eastAsia"/>
        </w:rPr>
        <w:t>　　图表 得到IPTV信息的渠道分布</w:t>
      </w:r>
      <w:r>
        <w:rPr>
          <w:rFonts w:hint="eastAsia"/>
        </w:rPr>
        <w:br/>
      </w:r>
      <w:r>
        <w:rPr>
          <w:rFonts w:hint="eastAsia"/>
        </w:rPr>
        <w:t>　　图表 家庭安装IPTV的目的</w:t>
      </w:r>
      <w:r>
        <w:rPr>
          <w:rFonts w:hint="eastAsia"/>
        </w:rPr>
        <w:br/>
      </w:r>
      <w:r>
        <w:rPr>
          <w:rFonts w:hint="eastAsia"/>
        </w:rPr>
        <w:t>　　图表 IPTV吸引用户的内容</w:t>
      </w:r>
      <w:r>
        <w:rPr>
          <w:rFonts w:hint="eastAsia"/>
        </w:rPr>
        <w:br/>
      </w:r>
      <w:r>
        <w:rPr>
          <w:rFonts w:hint="eastAsia"/>
        </w:rPr>
        <w:t>　　图表 IPTV增值业务预期</w:t>
      </w:r>
      <w:r>
        <w:rPr>
          <w:rFonts w:hint="eastAsia"/>
        </w:rPr>
        <w:br/>
      </w:r>
      <w:r>
        <w:rPr>
          <w:rFonts w:hint="eastAsia"/>
        </w:rPr>
        <w:t>　　图表 IPTV满意度评分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2b2d29c6e4084" w:history="1">
        <w:r>
          <w:rPr>
            <w:rStyle w:val="Hyperlink"/>
          </w:rPr>
          <w:t>2025-2031年中国IPTV市场现状研究分析与发展趋势预测报告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2b2d29c6e4084" w:history="1">
        <w:r>
          <w:rPr>
            <w:rStyle w:val="Hyperlink"/>
          </w:rPr>
          <w:t>https://www.20087.com/2/28/IPTVDeFaZhanQuShi.html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热点：电视直播IPTV、IPTV下载app、IPTV首页、IPTV app、IPTV下载appTV版、IPTV港澳台直播、IPTV下载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1bfb06b64218" w:history="1">
      <w:r>
        <w:rPr>
          <w:rStyle w:val="Hyperlink"/>
        </w:rPr>
        <w:t>2025-2031年中国IPTV市场现状研究分析与发展趋势预测报告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IPTVDeFaZhanQuShi.html" TargetMode="External" Id="Rf642b2d29c6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IPTVDeFaZhanQuShi.html" TargetMode="External" Id="Rbbae1bfb06b6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2025-06-12T03:57:00Z</dcterms:created>
  <dcterms:modified xsi:type="dcterms:W3CDTF">2025-06-12T04:57:00Z</dcterms:modified>
  <dc:subject>2025-2031年中国IPTV市场现状研究分析与发展趋势预测报告</dc:subject>
  <dc:title>2025-2031年中国IPTV市场现状研究分析与发展趋势预测报告</dc:title>
  <cp:keywords>2025-2031年中国IPTV市场现状研究分析与发展趋势预测报告</cp:keywords>
  <dc:description>2025-2031年中国IPTV市场现状研究分析与发展趋势预测报告</dc:description>
</cp:coreProperties>
</file>