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8580a5de34907" w:history="1">
              <w:r>
                <w:rPr>
                  <w:rStyle w:val="Hyperlink"/>
                </w:rPr>
                <w:t>中国USB-C型电缆线市场调查研究与前景趋势报告（2026-2032年）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8580a5de34907" w:history="1">
              <w:r>
                <w:rPr>
                  <w:rStyle w:val="Hyperlink"/>
                </w:rPr>
                <w:t>中国USB-C型电缆线市场调查研究与前景趋势报告（2026-2032年）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8580a5de34907" w:history="1">
                <w:r>
                  <w:rPr>
                    <w:rStyle w:val="Hyperlink"/>
                  </w:rPr>
                  <w:t>https://www.20087.com/2/28/USB-CXingDianLanXianShiChangXianZhuangHeQianJing.html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USB-C型电缆线是一种采用Type-C接口标准的通用数据与电力传输线缆，凭借正反插拔便利性、高带宽潜力（支持USB4/Thunderbolt协议）及最高240W供电能力（USB PD 3.1），已成为消费电子、笔记本电脑、移动电源及车载设备的主流连接方案。当前市场产品依据性能等级分为普通充电线、高速数据线（支持10Gbps以上）及全功能线（支持视频输出、双通道供电等），内部结构涵盖不同规格铜导体、屏蔽层与E-Marker芯片配置。为保障安全与兼容性，主流厂商遵循USB-IF认证规范，强化线缆过流保护、阻抗匹配及插拔寿命（通常达万次以上）。在快充生态扩张背景下，USB-C线缆亦成为多品牌功率协商与协议握手的关键媒介。</w:t>
      </w:r>
      <w:r>
        <w:rPr>
          <w:rFonts w:hint="eastAsia"/>
        </w:rPr>
        <w:br/>
      </w:r>
      <w:r>
        <w:rPr>
          <w:rFonts w:hint="eastAsia"/>
        </w:rPr>
        <w:t>　　未来，USB-C型电缆线将向更高集成度、更强可靠性与更广应用场景延伸。市场调研网认为，为支撑8K视频传输、AR/VR设备及AI PC外设，线缆将采用银合金导体、低介电损耗绝缘材料及主动式信号再生技术，突破被动线缆长度与速率限制。在汽车电子领域，车规级USB-C线缆将满足AEC-Q200标准，具备耐高温、抗振动及EMC屏蔽强化特性。可持续发展趋势将推动生物基TPE外被、无卤阻燃材料及可拆卸模块化设计普及，便于维修与回收。此外，内置NFC芯片或微型传感器可实现线缆身份认证、使用次数记录及老化预警。长远看，USB-C型电缆线将不仅是物理连接介质，更成为设备间安全、高效、智能交互的信任锚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8580a5de34907" w:history="1">
        <w:r>
          <w:rPr>
            <w:rStyle w:val="Hyperlink"/>
          </w:rPr>
          <w:t>中国USB-C型电缆线市场调查研究与前景趋势报告（2026-2032年）</w:t>
        </w:r>
      </w:hyperlink>
      <w:r>
        <w:rPr>
          <w:rFonts w:hint="eastAsia"/>
        </w:rPr>
        <w:t>》基于权威数据和调研资料，采用定量与定性相结合的方法，系统分析了USB-C型电缆线行业的现状和未来趋势。通过对行业的长期跟踪研究，报告提供了清晰的市场分析和趋势预测，帮助投资者更好地理解行业投资价值。同时，结合USB-C型电缆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USB-C型电缆线市场概述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按照不同产品类型，USB-C型电缆线主要可以分为如下几个类别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中国不同产品类型USB-C型电缆线增长趋势2021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USB-C至USB-A电缆线</w:t>
      </w:r>
      <w:r>
        <w:rPr>
          <w:rFonts w:hint="eastAsia"/>
        </w:rPr>
        <w:br/>
      </w:r>
      <w:r>
        <w:rPr>
          <w:rFonts w:hint="eastAsia"/>
        </w:rPr>
        <w:t>　　　　1.2.3 USB-C至USB-C电缆线</w:t>
      </w:r>
      <w:r>
        <w:rPr>
          <w:rFonts w:hint="eastAsia"/>
        </w:rPr>
        <w:br/>
      </w:r>
      <w:r>
        <w:rPr>
          <w:rFonts w:hint="eastAsia"/>
        </w:rPr>
        <w:t>　　　　1.2.4 USB-C至闪电电缆线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按照不同速率，USB-C型电缆线主要可以分为如下几个类别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中国不同速率USB-C型电缆线增长趋势2021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USB 2.0</w:t>
      </w:r>
      <w:r>
        <w:rPr>
          <w:rFonts w:hint="eastAsia"/>
        </w:rPr>
        <w:br/>
      </w:r>
      <w:r>
        <w:rPr>
          <w:rFonts w:hint="eastAsia"/>
        </w:rPr>
        <w:t>　　　　1.3.3 USB 3.0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按照不同功率，USB-C型电缆线主要可以分为如下几个类别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中国不同功率USB-C型电缆线增长趋势2021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3A</w:t>
      </w:r>
      <w:r>
        <w:rPr>
          <w:rFonts w:hint="eastAsia"/>
        </w:rPr>
        <w:br/>
      </w:r>
      <w:r>
        <w:rPr>
          <w:rFonts w:hint="eastAsia"/>
        </w:rPr>
        <w:t>　　　　1.4.3 5A</w:t>
      </w:r>
      <w:r>
        <w:rPr>
          <w:rFonts w:hint="eastAsia"/>
        </w:rPr>
        <w:br/>
      </w:r>
      <w:r>
        <w:rPr>
          <w:rFonts w:hint="eastAsia"/>
        </w:rPr>
        <w:t>　　1.5 从不同销售渠道，USB-C型电缆线主要包括如下几个方面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中国不同销售渠道USB-C型电缆线增长趋势2021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中国USB-C型电缆线发展现状及未来趋势（2021-2032）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中国市场USB-C型电缆线收入及增长率（2021-2032）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中国市场USB-C型电缆线销量及增长率（2021-2032）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中国市场主要USB-C型电缆线厂商分析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中国市场主要厂商USB-C型电缆线销量及市场占有率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中国市场主要厂商USB-C型电缆线销量（2021-2026）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中国市场主要厂商USB-C型电缆线销量市场份额（2021-2026）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中国市场主要厂商USB-C型电缆线收入及市场占有率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中国市场主要厂商USB-C型电缆线收入（2021-2026）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中国市场主要厂商USB-C型电缆线收入市场份额（2021-2026）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2025年中国市场主要厂商USB-C型电缆线收入排名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中国市场主要厂商USB-C型电缆线价格（2021-2026）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中国市场主要厂商USB-C型电缆线总部及产地分布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中国市场主要厂商成立时间及USB-C型电缆线商业化日期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中国市场主要厂商USB-C型电缆线产品类型及应用</w:t>
      </w:r>
      <w:r>
        <w:rPr>
          <w:rFonts w:hint="eastAsia"/>
        </w:rPr>
        <w:br/>
      </w:r>
      <w:r>
        <w:rPr>
          <w:rFonts w:hint="eastAsia"/>
        </w:rPr>
        <w:t>　　2.7 USB-C型电缆线行业集中度、竞争程度分析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USB-C型电缆线行业集中度分析：2025年中国Top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中国市场USB-C型电缆线第一梯队、第二梯队和第三梯队厂商（品牌）及2025年市场份额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重点企业（28）在中国市场USB-C型电缆线销量、收入、价格及毛利率（2021-2026）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不同产品类型USB-C型电缆线分析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中国市场不同产品类型USB-C型电缆线销量（2021-2032）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中国市场不同产品类型USB-C型电缆线销量及市场份额（2021-2026）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中国市场不同产品类型USB-C型电缆线销量预测（2027-2032）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中国市场不同产品类型USB-C型电缆线规模（2021-2032）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中国市场不同产品类型USB-C型电缆线规模及市场份额（2021-2026）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中国市场不同产品类型USB-C型电缆线规模预测（2027-2032）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中国市场不同产品类型USB-C型电缆线价格走势（2021-2032）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不同销售渠道USB-C型电缆线分析</w:t>
      </w:r>
      <w:r>
        <w:rPr>
          <w:rFonts w:hint="eastAsia"/>
        </w:rPr>
        <w:br/>
      </w:r>
      <w:r>
        <w:rPr>
          <w:rFonts w:hint="eastAsia"/>
        </w:rPr>
        <w:t>　　5.1 中国市场不同销售渠道USB-C型电缆线销量（2021-2032）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中国市场不同销售渠道USB-C型电缆线销量及市场份额（2021-2026）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中国市场不同销售渠道USB-C型电缆线销量预测（2027-2032）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中国市场不同销售渠道USB-C型电缆线规模（2021-2032）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中国市场不同销售渠道USB-C型电缆线规模及市场份额（2021-2026）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中国市场不同销售渠道USB-C型电缆线规模预测（2027-2032）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中国市场不同销售渠道USB-C型电缆线价格走势（2021-2032）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USB-C型电缆线行业发展分析---发展趋势</w:t>
      </w:r>
      <w:r>
        <w:rPr>
          <w:rFonts w:hint="eastAsia"/>
        </w:rPr>
        <w:br/>
      </w:r>
      <w:r>
        <w:rPr>
          <w:rFonts w:hint="eastAsia"/>
        </w:rPr>
        <w:t>　　6.2 USB-C型电缆线行业发展分析---厂商壁垒</w:t>
      </w:r>
      <w:r>
        <w:rPr>
          <w:rFonts w:hint="eastAsia"/>
        </w:rPr>
        <w:br/>
      </w:r>
      <w:r>
        <w:rPr>
          <w:rFonts w:hint="eastAsia"/>
        </w:rPr>
        <w:t>　　6.3 USB-C型电缆线行业发展分析---驱动因素</w:t>
      </w:r>
      <w:r>
        <w:rPr>
          <w:rFonts w:hint="eastAsia"/>
        </w:rPr>
        <w:br/>
      </w:r>
      <w:r>
        <w:rPr>
          <w:rFonts w:hint="eastAsia"/>
        </w:rPr>
        <w:t>　　6.4 USB-C型电缆线行业发展分析---制约因素</w:t>
      </w:r>
      <w:r>
        <w:rPr>
          <w:rFonts w:hint="eastAsia"/>
        </w:rPr>
        <w:br/>
      </w:r>
      <w:r>
        <w:rPr>
          <w:rFonts w:hint="eastAsia"/>
        </w:rPr>
        <w:t>　　6.5 USB-C型电缆线中国企业SWOT分析</w:t>
      </w:r>
      <w:r>
        <w:rPr>
          <w:rFonts w:hint="eastAsia"/>
        </w:rPr>
        <w:br/>
      </w:r>
      <w:r>
        <w:rPr>
          <w:rFonts w:hint="eastAsia"/>
        </w:rPr>
        <w:t>　　6.6 USB-C型电缆线行业发展分析---行业政策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USB-C型电缆线行业产业链简介</w:t>
      </w:r>
      <w:r>
        <w:rPr>
          <w:rFonts w:hint="eastAsia"/>
        </w:rPr>
        <w:br/>
      </w:r>
      <w:r>
        <w:rPr>
          <w:rFonts w:hint="eastAsia"/>
        </w:rPr>
        <w:t>　　7.2 USB-C型电缆线产业链分析-上游</w:t>
      </w:r>
      <w:r>
        <w:rPr>
          <w:rFonts w:hint="eastAsia"/>
        </w:rPr>
        <w:br/>
      </w:r>
      <w:r>
        <w:rPr>
          <w:rFonts w:hint="eastAsia"/>
        </w:rPr>
        <w:t>　　7.3 USB-C型电缆线产业链分析-中游</w:t>
      </w:r>
      <w:r>
        <w:rPr>
          <w:rFonts w:hint="eastAsia"/>
        </w:rPr>
        <w:br/>
      </w:r>
      <w:r>
        <w:rPr>
          <w:rFonts w:hint="eastAsia"/>
        </w:rPr>
        <w:t>　　7.4 USB-C型电缆线产业链分析-下游</w:t>
      </w:r>
      <w:r>
        <w:rPr>
          <w:rFonts w:hint="eastAsia"/>
        </w:rPr>
        <w:br/>
      </w:r>
      <w:r>
        <w:rPr>
          <w:rFonts w:hint="eastAsia"/>
        </w:rPr>
        <w:t>　　7.5 USB-C型电缆线行业采购模式</w:t>
      </w:r>
      <w:r>
        <w:rPr>
          <w:rFonts w:hint="eastAsia"/>
        </w:rPr>
        <w:br/>
      </w:r>
      <w:r>
        <w:rPr>
          <w:rFonts w:hint="eastAsia"/>
        </w:rPr>
        <w:t>　　7.6 USB-C型电缆线行业生产模式</w:t>
      </w:r>
      <w:r>
        <w:rPr>
          <w:rFonts w:hint="eastAsia"/>
        </w:rPr>
        <w:br/>
      </w:r>
      <w:r>
        <w:rPr>
          <w:rFonts w:hint="eastAsia"/>
        </w:rPr>
        <w:t>　　7.7 USB-C型电缆线行业销售模式及销售渠道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中国本土USB-C型电缆线产能、产量分析</w:t>
      </w:r>
      <w:r>
        <w:rPr>
          <w:rFonts w:hint="eastAsia"/>
        </w:rPr>
        <w:br/>
      </w:r>
      <w:r>
        <w:rPr>
          <w:rFonts w:hint="eastAsia"/>
        </w:rPr>
        <w:t>　　8.1 中国USB-C型电缆线供需现状及预测（2021-2032）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中国USB-C型电缆线产能、产量、产能利用率及发展趋势（2021-2032）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中国USB-C型电缆线产量、市场需求量及发展趋势（2021-2032）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中国USB-C型电缆线进出口分析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中国市场USB-C型电缆线主要进口来源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中国市场USB-C型电缆线主要出口目的地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不同产品类型USB-C型电缆线市场规模2021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不同速率USB-C型电缆线市场规模2021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不同功率USB-C型电缆线市场规模2021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不同销售渠道USB-C型电缆线市场规模2021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中国市场主要厂商USB-C型电缆线销量（2021-2026）&amp;（千根）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6： 中国市场主要厂商USB-C型电缆线销量市场份额（2021-2026）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中国市场主要厂商USB-C型电缆线收入（2021-2026）&amp;（万元）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中国市场主要厂商USB-C型电缆线收入份额（2021-2026）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2025年中国主要生产商USB-C型电缆线收入排名（万元）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中国市场主要厂商USB-C型电缆线价格（2021-2026）&amp;（元/根）</w:t>
      </w:r>
      <w:r>
        <w:rPr>
          <w:rFonts w:hint="eastAsia"/>
        </w:rPr>
        <w:br/>
      </w:r>
      <w:r>
        <w:rPr>
          <w:rFonts w:hint="eastAsia"/>
        </w:rPr>
        <w:t>　　表 11： 中国市场主要厂商USB-C型电缆线总部及产地分布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中国市场主要厂商成立时间及USB-C型电缆线商业化日期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中国市场主要厂商USB-C型电缆线产品类型及应用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2025年中国市场USB-C型电缆线主要厂商市场地位（第一梯队、第二梯队和第三梯队）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USB-C型电缆线市场投资、并购等现状分析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USB-C型电缆线生产基地、总部、竞争对手及市场地位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USB-C型电缆线产品规格、参数及市场应用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USB-C型电缆线销量（千根）、收入（万元）、价格（元/根）及毛利率（2021-2026）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中国市场不同产品类型USB-C型电缆线销量（2021-2026）&amp;（千根）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中国市场不同产品类型USB-C型电缆线销量市场份额（2021-2026）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中国市场不同产品类型USB-C型电缆线销量预测（2027-2032）&amp;（千根）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中国市场不同产品类型USB-C型电缆线销量市场份额预测（2027-2032）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中国市场不同产品类型USB-C型电缆线规模（2021-2026）&amp;（万元）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中国市场不同产品类型USB-C型电缆线规模市场份额（2021-2026）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中国市场不同产品类型USB-C型电缆线规模预测（2027-2032）&amp;（万元）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中国市场不同产品类型USB-C型电缆线规模市场份额预测（2027-2032）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中国市场不同销售渠道USB-C型电缆线销量（2021-2026）&amp;（千根）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165： 中国市场不同销售渠道USB-C型电缆线销量市场份额（2021-2026）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中国市场不同销售渠道USB-C型电缆线销量预测（2027-2032）&amp;（千根）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167： 中国市场不同销售渠道USB-C型电缆线销量市场份额预测（2027-2032）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中国市场不同销售渠道USB-C型电缆线规模（2021-2026）&amp;（万元）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中国市场不同销售渠道USB-C型电缆线规模市场份额（2021-2026）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中国市场不同销售渠道USB-C型电缆线规模预测（2027-2032）&amp;（万元）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中国市场不同销售渠道USB-C型电缆线规模市场份额预测（2027-2032）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USB-C型电缆线行业发展分析---发展趋势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USB-C型电缆线行业发展分析---厂商壁垒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USB-C型电缆线行业发展分析---驱动因素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USB-C型电缆线行业发展分析---制约因素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USB-C型电缆线行业相关重点政策一览</w:t>
      </w:r>
      <w:r>
        <w:rPr>
          <w:rFonts w:hint="eastAsia"/>
        </w:rPr>
        <w:br/>
      </w:r>
      <w:r>
        <w:rPr>
          <w:rFonts w:hint="eastAsia"/>
        </w:rPr>
        <w:t>　　表 177： USB-C型电缆线行业供应链分析</w:t>
      </w:r>
      <w:r>
        <w:rPr>
          <w:rFonts w:hint="eastAsia"/>
        </w:rPr>
        <w:br/>
      </w:r>
      <w:r>
        <w:rPr>
          <w:rFonts w:hint="eastAsia"/>
        </w:rPr>
        <w:t>　　表 178： USB-C型电缆线上游原料供应商</w:t>
      </w:r>
      <w:r>
        <w:rPr>
          <w:rFonts w:hint="eastAsia"/>
        </w:rPr>
        <w:br/>
      </w:r>
      <w:r>
        <w:rPr>
          <w:rFonts w:hint="eastAsia"/>
        </w:rPr>
        <w:t>　　表 179： USB-C型电缆线行业主要下游客户</w:t>
      </w:r>
      <w:r>
        <w:rPr>
          <w:rFonts w:hint="eastAsia"/>
        </w:rPr>
        <w:br/>
      </w:r>
      <w:r>
        <w:rPr>
          <w:rFonts w:hint="eastAsia"/>
        </w:rPr>
        <w:t>　　表 180： USB-C型电缆线典型经销商</w:t>
      </w:r>
      <w:r>
        <w:rPr>
          <w:rFonts w:hint="eastAsia"/>
        </w:rPr>
        <w:br/>
      </w:r>
      <w:r>
        <w:rPr>
          <w:rFonts w:hint="eastAsia"/>
        </w:rPr>
        <w:t>　　表 181： 中国USB-C型电缆线产量、销量、进口量及出口量（2021-2026）&amp;（千根）</w:t>
      </w:r>
      <w:r>
        <w:rPr>
          <w:rFonts w:hint="eastAsia"/>
        </w:rPr>
        <w:br/>
      </w:r>
      <w:r>
        <w:rPr>
          <w:rFonts w:hint="eastAsia"/>
        </w:rPr>
        <w:t>　　表 182： 中国USB-C型电缆线产量、销量、进口量及出口量预测（2027-2032）&amp;（千根）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183： 中国市场USB-C型电缆线主要进口来源</w:t>
      </w:r>
      <w:r>
        <w:rPr>
          <w:rFonts w:hint="eastAsia"/>
        </w:rPr>
        <w:br/>
      </w:r>
      <w:r>
        <w:rPr>
          <w:rFonts w:hint="eastAsia"/>
        </w:rPr>
        <w:t>　　表 184： 中国市场USB-C型电缆线主要出口目的地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USB-C型电缆线产品图片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中国不同产品类型USB-C型电缆线市场规模市场份额2025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USB-C至USB-A电缆线产品图片</w:t>
      </w:r>
      <w:r>
        <w:rPr>
          <w:rFonts w:hint="eastAsia"/>
        </w:rPr>
        <w:br/>
      </w:r>
      <w:r>
        <w:rPr>
          <w:rFonts w:hint="eastAsia"/>
        </w:rPr>
        <w:t>　　图 4： USB-C至USB-C电缆线产品图片</w:t>
      </w:r>
      <w:r>
        <w:rPr>
          <w:rFonts w:hint="eastAsia"/>
        </w:rPr>
        <w:br/>
      </w:r>
      <w:r>
        <w:rPr>
          <w:rFonts w:hint="eastAsia"/>
        </w:rPr>
        <w:t>　　图 5： USB-C至闪电电缆线产品图片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中国不同速率USB-C型电缆线市场规模市场份额2025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USB 2.0产品图片</w:t>
      </w:r>
      <w:r>
        <w:rPr>
          <w:rFonts w:hint="eastAsia"/>
        </w:rPr>
        <w:br/>
      </w:r>
      <w:r>
        <w:rPr>
          <w:rFonts w:hint="eastAsia"/>
        </w:rPr>
        <w:t>　　图 9： USB 3.0产品图片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中国不同功率USB-C型电缆线市场规模市场份额2025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3A产品图片</w:t>
      </w:r>
      <w:r>
        <w:rPr>
          <w:rFonts w:hint="eastAsia"/>
        </w:rPr>
        <w:br/>
      </w:r>
      <w:r>
        <w:rPr>
          <w:rFonts w:hint="eastAsia"/>
        </w:rPr>
        <w:t>　　图 13： 5A产品图片</w:t>
      </w:r>
      <w:r>
        <w:rPr>
          <w:rFonts w:hint="eastAsia"/>
        </w:rPr>
        <w:br/>
      </w:r>
      <w:r>
        <w:rPr>
          <w:rFonts w:hint="eastAsia"/>
        </w:rPr>
        <w:t>　　图 14： 中国不同销售渠道USB-C型电缆线市场份额2025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中国市场USB-C型电缆线市场规模，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中国市场USB-C型电缆线收入及增长率（2021-2032）&amp;（万元）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中国市场USB-C型电缆线销量及增长率（2021-2032）&amp;（千根）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2025年中国市场主要厂商USB-C型电缆线销量市场份额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2025年中国市场主要厂商USB-C型电缆线收入市场份额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2025年中国市场前五大厂商USB-C型电缆线市场份额</w:t>
      </w:r>
      <w:r>
        <w:rPr>
          <w:rFonts w:hint="eastAsia"/>
        </w:rPr>
        <w:br/>
      </w:r>
      <w:r>
        <w:rPr>
          <w:rFonts w:hint="eastAsia"/>
        </w:rPr>
        <w:t>　　图 23： 2025年中国市场USB-C型电缆线第一梯队、第二梯队和第三梯队厂商（品牌）及市场份额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中国市场不同产品类型USB-C型电缆线价格走势（2021-2032）&amp;（元/根）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25： 中国市场不同销售渠道USB-C型电缆线价格走势（2021-2032）&amp;（元/根）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26： USB-C型电缆线中国企业SWOT分析</w:t>
      </w:r>
      <w:r>
        <w:rPr>
          <w:rFonts w:hint="eastAsia"/>
        </w:rPr>
        <w:br/>
      </w:r>
      <w:r>
        <w:rPr>
          <w:rFonts w:hint="eastAsia"/>
        </w:rPr>
        <w:t>　　图 27： USB-C型电缆线产业链</w:t>
      </w:r>
      <w:r>
        <w:rPr>
          <w:rFonts w:hint="eastAsia"/>
        </w:rPr>
        <w:br/>
      </w:r>
      <w:r>
        <w:rPr>
          <w:rFonts w:hint="eastAsia"/>
        </w:rPr>
        <w:t>　　图 28： USB-C型电缆线行业采购模式分析</w:t>
      </w:r>
      <w:r>
        <w:rPr>
          <w:rFonts w:hint="eastAsia"/>
        </w:rPr>
        <w:br/>
      </w:r>
      <w:r>
        <w:rPr>
          <w:rFonts w:hint="eastAsia"/>
        </w:rPr>
        <w:t>　　图 29： USB-C型电缆线行业生产模式分析</w:t>
      </w:r>
      <w:r>
        <w:rPr>
          <w:rFonts w:hint="eastAsia"/>
        </w:rPr>
        <w:br/>
      </w:r>
      <w:r>
        <w:rPr>
          <w:rFonts w:hint="eastAsia"/>
        </w:rPr>
        <w:t>　　图 30： USB-C型电缆线行业销售模式分析</w:t>
      </w:r>
      <w:r>
        <w:rPr>
          <w:rFonts w:hint="eastAsia"/>
        </w:rPr>
        <w:br/>
      </w:r>
      <w:r>
        <w:rPr>
          <w:rFonts w:hint="eastAsia"/>
        </w:rPr>
        <w:t>　　图 31： 中国USB-C型电缆线产能、产量、产能利用率及发展趋势（2021-2032）&amp;（千根）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32： 中国USB-C型电缆线产量、市场需求量及发展趋势（2021-2032）&amp;（千根）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8580a5de34907" w:history="1">
        <w:r>
          <w:rPr>
            <w:rStyle w:val="Hyperlink"/>
          </w:rPr>
          <w:t>中国USB-C型电缆线市场调查研究与前景趋势报告（2026-2032年）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8580a5de34907" w:history="1">
        <w:r>
          <w:rPr>
            <w:rStyle w:val="Hyperlink"/>
          </w:rPr>
          <w:t>https://www.20087.com/2/28/USB-CXingDianLanXianShiChangXianZhuangHeQianJing.html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b3006988a447e3" w:history="1">
      <w:r>
        <w:rPr>
          <w:rStyle w:val="Hyperlink"/>
        </w:rPr>
        <w:t>中国USB-C型电缆线市场调查研究与前景趋势报告（2026-2032年）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USB-CXingDianLanXianShiChangXianZhuangHeQianJing.html" TargetMode="External" Id="Ref78580a5de3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USB-CXingDianLanXianShiChangXianZhuangHeQianJing.html" TargetMode="External" Id="Rebb3006988a447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2026-02-09T07:14:44Z</dcterms:created>
  <dcterms:modified xsi:type="dcterms:W3CDTF">2026-02-09T08:14:44Z</dcterms:modified>
  <dc:subject>中国USB-C型电缆线市场调查研究与前景趋势报告（2026-2032年）</dc:subject>
  <dc:title>中国USB-C型电缆线市场调查研究与前景趋势报告（2026-2032年）</dc:title>
  <cp:keywords>中国USB-C型电缆线市场调查研究与前景趋势报告（2026-2032年）</cp:keywords>
  <dc:description>中国USB-C型电缆线市场调查研究与前景趋势报告（2026-2032年）</dc:description>
</cp:coreProperties>
</file>