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a457d873546f2" w:history="1">
              <w:r>
                <w:rPr>
                  <w:rStyle w:val="Hyperlink"/>
                </w:rPr>
                <w:t>2025-2031年中国固网支付市场研究分析与发展趋势报告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a457d873546f2" w:history="1">
              <w:r>
                <w:rPr>
                  <w:rStyle w:val="Hyperlink"/>
                </w:rPr>
                <w:t>2025-2031年中国固网支付市场研究分析与发展趋势报告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a457d873546f2" w:history="1">
                <w:r>
                  <w:rPr>
                    <w:rStyle w:val="Hyperlink"/>
                  </w:rPr>
                  <w:t>https://www.20087.com/2/38/GuWangZhiFuFaZhanQuShiFenXi.html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网支付是通过固定电话网络进行的支付交易，虽然随着移动支付的兴起，固网支付的使用频率有所下降，但在某些地区，尤其是农村和偏远地区，固网支付仍是一种重要的支付手段。近年来，固网支付系统通过与互联网技术的结合，实现了在线充值和账单支付等功能，提高了便利性和安全性。</w:t>
      </w:r>
      <w:r>
        <w:rPr>
          <w:rFonts w:hint="eastAsia"/>
        </w:rPr>
        <w:br/>
      </w:r>
      <w:r>
        <w:rPr>
          <w:rFonts w:hint="eastAsia"/>
        </w:rPr>
        <w:t>　　固网支付的未来将侧重于与数字支付生态系统的融合，提供跨平台的支付解决方案。随着宽带网络的普及和5G技术的发展，固网支付将能够提供更快的交易速度和更丰富的服务，如在线购物、账单查询和金融服务。同时，区块链技术的应用将增强交易的透明度和不可篡改性，提升用户信任。此外，为了满足不同用户群体的需求，固网支付系统将提供多语言支持和无障碍访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a457d873546f2" w:history="1">
        <w:r>
          <w:rPr>
            <w:rStyle w:val="Hyperlink"/>
          </w:rPr>
          <w:t>2025-2031年中国固网支付市场研究分析与发展趋势报告</w:t>
        </w:r>
      </w:hyperlink>
      <w:r>
        <w:rPr>
          <w:rFonts w:hint="eastAsia"/>
        </w:rPr>
        <w:t>》系统分析了固网支付行业的市场规模、市场需求及价格波动，深入探讨了固网支付产业链关键环节及各细分市场特点。报告基于权威数据，科学预测了固网支付市场前景与发展趋势，同时评估了固网支付重点企业的经营状况，包括品牌影响力、市场集中度及竞争格局。通过SWOT分析，报告揭示了固网支付行业面临的风险与机遇，为固网支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固网支付相关概述</w:t>
      </w:r>
      <w:r>
        <w:rPr>
          <w:rFonts w:hint="eastAsia"/>
        </w:rPr>
        <w:br/>
      </w:r>
      <w:r>
        <w:rPr>
          <w:rFonts w:hint="eastAsia"/>
        </w:rPr>
        <w:t>　　第一节 固网支付基础概述</w:t>
      </w:r>
      <w:r>
        <w:rPr>
          <w:rFonts w:hint="eastAsia"/>
        </w:rPr>
        <w:br/>
      </w:r>
      <w:r>
        <w:rPr>
          <w:rFonts w:hint="eastAsia"/>
        </w:rPr>
        <w:t>　　　　一、固网支付特点</w:t>
      </w:r>
      <w:r>
        <w:rPr>
          <w:rFonts w:hint="eastAsia"/>
        </w:rPr>
        <w:br/>
      </w:r>
      <w:r>
        <w:rPr>
          <w:rFonts w:hint="eastAsia"/>
        </w:rPr>
        <w:t>　　　　二、固网支付业务范围</w:t>
      </w:r>
      <w:r>
        <w:rPr>
          <w:rFonts w:hint="eastAsia"/>
        </w:rPr>
        <w:br/>
      </w:r>
      <w:r>
        <w:rPr>
          <w:rFonts w:hint="eastAsia"/>
        </w:rPr>
        <w:t>　　第二节 固网支付业务功能</w:t>
      </w:r>
      <w:r>
        <w:rPr>
          <w:rFonts w:hint="eastAsia"/>
        </w:rPr>
        <w:br/>
      </w:r>
      <w:r>
        <w:rPr>
          <w:rFonts w:hint="eastAsia"/>
        </w:rPr>
        <w:t>　　　　一、自助金融服务</w:t>
      </w:r>
      <w:r>
        <w:rPr>
          <w:rFonts w:hint="eastAsia"/>
        </w:rPr>
        <w:br/>
      </w:r>
      <w:r>
        <w:rPr>
          <w:rFonts w:hint="eastAsia"/>
        </w:rPr>
        <w:t>　　　　二、自助缴费服务</w:t>
      </w:r>
      <w:r>
        <w:rPr>
          <w:rFonts w:hint="eastAsia"/>
        </w:rPr>
        <w:br/>
      </w:r>
      <w:r>
        <w:rPr>
          <w:rFonts w:hint="eastAsia"/>
        </w:rPr>
        <w:t>　　　　三、自助商旅服务</w:t>
      </w:r>
      <w:r>
        <w:rPr>
          <w:rFonts w:hint="eastAsia"/>
        </w:rPr>
        <w:br/>
      </w:r>
      <w:r>
        <w:rPr>
          <w:rFonts w:hint="eastAsia"/>
        </w:rPr>
        <w:t>　　　　四、商业往来服务</w:t>
      </w:r>
      <w:r>
        <w:rPr>
          <w:rFonts w:hint="eastAsia"/>
        </w:rPr>
        <w:br/>
      </w:r>
      <w:r>
        <w:rPr>
          <w:rFonts w:hint="eastAsia"/>
        </w:rPr>
        <w:t>　　第三节 固网支付发展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2025年中国固网支付运行环境解析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2025年中国固网支付政策环境分析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二、支付清算组织管理办法（征求意见稿）</w:t>
      </w:r>
      <w:r>
        <w:rPr>
          <w:rFonts w:hint="eastAsia"/>
        </w:rPr>
        <w:br/>
      </w:r>
      <w:r>
        <w:rPr>
          <w:rFonts w:hint="eastAsia"/>
        </w:rPr>
        <w:t>　　　　三、电子支付指引</w:t>
      </w:r>
      <w:r>
        <w:rPr>
          <w:rFonts w:hint="eastAsia"/>
        </w:rPr>
        <w:br/>
      </w:r>
      <w:r>
        <w:rPr>
          <w:rFonts w:hint="eastAsia"/>
        </w:rPr>
        <w:t>　　　　四、电子银行安全评估指引</w:t>
      </w:r>
      <w:r>
        <w:rPr>
          <w:rFonts w:hint="eastAsia"/>
        </w:rPr>
        <w:br/>
      </w:r>
      <w:r>
        <w:rPr>
          <w:rFonts w:hint="eastAsia"/>
        </w:rPr>
        <w:t>　　　　五、网上银行业务管理暂行办法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六、电子银行业务管理办法</w:t>
      </w:r>
      <w:r>
        <w:rPr>
          <w:rFonts w:hint="eastAsia"/>
        </w:rPr>
        <w:br/>
      </w:r>
      <w:r>
        <w:rPr>
          <w:rFonts w:hint="eastAsia"/>
        </w:rPr>
        <w:t>　　第三节 2025年中国固网支付技术环境分析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2025年中国固网支付社会环境分析</w:t>
      </w:r>
      <w:r>
        <w:rPr>
          <w:rFonts w:hint="eastAsia"/>
        </w:rPr>
        <w:br/>
      </w:r>
      <w:r>
        <w:rPr>
          <w:rFonts w:hint="eastAsia"/>
        </w:rPr>
        <w:t>　　　　一、中国中小商户林立</w:t>
      </w:r>
      <w:r>
        <w:rPr>
          <w:rFonts w:hint="eastAsia"/>
        </w:rPr>
        <w:br/>
      </w:r>
      <w:r>
        <w:rPr>
          <w:rFonts w:hint="eastAsia"/>
        </w:rPr>
        <w:t>　　　　二、中国人口结构分析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2025年中国电子支付行业整体运行态势分析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2025年全球电子支付运行简况</w:t>
      </w:r>
      <w:r>
        <w:rPr>
          <w:rFonts w:hint="eastAsia"/>
        </w:rPr>
        <w:br/>
      </w:r>
      <w:r>
        <w:rPr>
          <w:rFonts w:hint="eastAsia"/>
        </w:rPr>
        <w:t>　　第二节 2025年中国电子支付运行透析</w:t>
      </w:r>
      <w:r>
        <w:rPr>
          <w:rFonts w:hint="eastAsia"/>
        </w:rPr>
        <w:br/>
      </w:r>
      <w:r>
        <w:rPr>
          <w:rFonts w:hint="eastAsia"/>
        </w:rPr>
        <w:t>　　第三节 2025年中国电子支付发展分析</w:t>
      </w:r>
      <w:r>
        <w:rPr>
          <w:rFonts w:hint="eastAsia"/>
        </w:rPr>
        <w:br/>
      </w:r>
      <w:r>
        <w:rPr>
          <w:rFonts w:hint="eastAsia"/>
        </w:rPr>
        <w:t>　　第四节 2025年中国电子支付模式的比较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2025年中国固网支付产业运行态势分析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2025年中国固网支付动态分析</w:t>
      </w:r>
      <w:r>
        <w:rPr>
          <w:rFonts w:hint="eastAsia"/>
        </w:rPr>
        <w:br/>
      </w:r>
      <w:r>
        <w:rPr>
          <w:rFonts w:hint="eastAsia"/>
        </w:rPr>
        <w:t>　　第二节 2025年中国固网支付产业运行综述</w:t>
      </w:r>
      <w:r>
        <w:rPr>
          <w:rFonts w:hint="eastAsia"/>
        </w:rPr>
        <w:br/>
      </w:r>
      <w:r>
        <w:rPr>
          <w:rFonts w:hint="eastAsia"/>
        </w:rPr>
        <w:t>　　第三节 2025年中国重点省市固网支付运行分析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第四节 2025年中国固网支付业务面临三大挑战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2025年中国固网支付系统建设探讨</w:t>
      </w:r>
      <w:r>
        <w:rPr>
          <w:rFonts w:hint="eastAsia"/>
        </w:rPr>
        <w:br/>
      </w:r>
      <w:r>
        <w:rPr>
          <w:rFonts w:hint="eastAsia"/>
        </w:rPr>
        <w:t>　　第一节 银联、电信 强强联手</w:t>
      </w:r>
      <w:r>
        <w:rPr>
          <w:rFonts w:hint="eastAsia"/>
        </w:rPr>
        <w:br/>
      </w:r>
      <w:r>
        <w:rPr>
          <w:rFonts w:hint="eastAsia"/>
        </w:rPr>
        <w:t>　　第二节 电信运营商的关注点</w:t>
      </w:r>
      <w:r>
        <w:rPr>
          <w:rFonts w:hint="eastAsia"/>
        </w:rPr>
        <w:br/>
      </w:r>
      <w:r>
        <w:rPr>
          <w:rFonts w:hint="eastAsia"/>
        </w:rPr>
        <w:t>　　　　一、支付方式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三、统一支付平台</w:t>
      </w:r>
      <w:r>
        <w:rPr>
          <w:rFonts w:hint="eastAsia"/>
        </w:rPr>
        <w:br/>
      </w:r>
      <w:r>
        <w:rPr>
          <w:rFonts w:hint="eastAsia"/>
        </w:rPr>
        <w:t>　　第三节 中国银联的关注点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2025年中国固网支付产业链结构分析及重点应用</w:t>
      </w:r>
      <w:r>
        <w:rPr>
          <w:rFonts w:hint="eastAsia"/>
        </w:rPr>
        <w:br/>
      </w:r>
      <w:r>
        <w:rPr>
          <w:rFonts w:hint="eastAsia"/>
        </w:rPr>
        <w:t>　　第一节 固网支付产业链结构</w:t>
      </w:r>
      <w:r>
        <w:rPr>
          <w:rFonts w:hint="eastAsia"/>
        </w:rPr>
        <w:br/>
      </w:r>
      <w:r>
        <w:rPr>
          <w:rFonts w:hint="eastAsia"/>
        </w:rPr>
        <w:t>　　　　一、固网支付产业链概况</w:t>
      </w:r>
      <w:r>
        <w:rPr>
          <w:rFonts w:hint="eastAsia"/>
        </w:rPr>
        <w:br/>
      </w:r>
      <w:r>
        <w:rPr>
          <w:rFonts w:hint="eastAsia"/>
        </w:rPr>
        <w:t>　　　　二、固网支付产业链特征</w:t>
      </w:r>
      <w:r>
        <w:rPr>
          <w:rFonts w:hint="eastAsia"/>
        </w:rPr>
        <w:br/>
      </w:r>
      <w:r>
        <w:rPr>
          <w:rFonts w:hint="eastAsia"/>
        </w:rPr>
        <w:t>　　　　三、固网支付产业链的主要组成环节</w:t>
      </w:r>
      <w:r>
        <w:rPr>
          <w:rFonts w:hint="eastAsia"/>
        </w:rPr>
        <w:br/>
      </w:r>
      <w:r>
        <w:rPr>
          <w:rFonts w:hint="eastAsia"/>
        </w:rPr>
        <w:t>　　第二节 固网支付业务重点应用</w:t>
      </w:r>
      <w:r>
        <w:rPr>
          <w:rFonts w:hint="eastAsia"/>
        </w:rPr>
        <w:br/>
      </w:r>
      <w:r>
        <w:rPr>
          <w:rFonts w:hint="eastAsia"/>
        </w:rPr>
        <w:t>　　　　一、银行业应用模式</w:t>
      </w:r>
      <w:r>
        <w:rPr>
          <w:rFonts w:hint="eastAsia"/>
        </w:rPr>
        <w:br/>
      </w:r>
      <w:r>
        <w:rPr>
          <w:rFonts w:hint="eastAsia"/>
        </w:rPr>
        <w:t>　　　　二、批发企业应用模式</w:t>
      </w:r>
      <w:r>
        <w:rPr>
          <w:rFonts w:hint="eastAsia"/>
        </w:rPr>
        <w:br/>
      </w:r>
      <w:r>
        <w:rPr>
          <w:rFonts w:hint="eastAsia"/>
        </w:rPr>
        <w:t>　　　　三、电子商务企业应用模式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2025年中国固网支付产业链竞争分析</w:t>
      </w:r>
      <w:r>
        <w:rPr>
          <w:rFonts w:hint="eastAsia"/>
        </w:rPr>
        <w:br/>
      </w:r>
      <w:r>
        <w:rPr>
          <w:rFonts w:hint="eastAsia"/>
        </w:rPr>
        <w:t>　　第一节 固网支付厂商竞争格局分析</w:t>
      </w:r>
      <w:r>
        <w:rPr>
          <w:rFonts w:hint="eastAsia"/>
        </w:rPr>
        <w:br/>
      </w:r>
      <w:r>
        <w:rPr>
          <w:rFonts w:hint="eastAsia"/>
        </w:rPr>
        <w:t>　　　　一、设备及解决方案提供商</w:t>
      </w:r>
      <w:r>
        <w:rPr>
          <w:rFonts w:hint="eastAsia"/>
        </w:rPr>
        <w:br/>
      </w:r>
      <w:r>
        <w:rPr>
          <w:rFonts w:hint="eastAsia"/>
        </w:rPr>
        <w:t>　　　　二、电信运营商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t>　　第二节 重点企业竞争策略</w:t>
      </w:r>
      <w:r>
        <w:rPr>
          <w:rFonts w:hint="eastAsia"/>
        </w:rPr>
        <w:br/>
      </w:r>
      <w:r>
        <w:rPr>
          <w:rFonts w:hint="eastAsia"/>
        </w:rPr>
        <w:t>　　　　一、设备及解决方案提供商</w:t>
      </w:r>
      <w:r>
        <w:rPr>
          <w:rFonts w:hint="eastAsia"/>
        </w:rPr>
        <w:br/>
      </w:r>
      <w:r>
        <w:rPr>
          <w:rFonts w:hint="eastAsia"/>
        </w:rPr>
        <w:t>　　　　二、电信运营商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2025年中国其综支付形式运行探析</w:t>
      </w:r>
      <w:r>
        <w:rPr>
          <w:rFonts w:hint="eastAsia"/>
        </w:rPr>
        <w:br/>
      </w:r>
      <w:r>
        <w:rPr>
          <w:rFonts w:hint="eastAsia"/>
        </w:rPr>
        <w:t>　　第一节 第三方电子支付</w:t>
      </w:r>
      <w:r>
        <w:rPr>
          <w:rFonts w:hint="eastAsia"/>
        </w:rPr>
        <w:br/>
      </w:r>
      <w:r>
        <w:rPr>
          <w:rFonts w:hint="eastAsia"/>
        </w:rPr>
        <w:t>　　第二节 网上支付</w:t>
      </w:r>
      <w:r>
        <w:rPr>
          <w:rFonts w:hint="eastAsia"/>
        </w:rPr>
        <w:br/>
      </w:r>
      <w:r>
        <w:rPr>
          <w:rFonts w:hint="eastAsia"/>
        </w:rPr>
        <w:t>　　第三节 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2025-2031年中国固网支付产业趋势分析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2025-2031年中国固网支付产业趋势分析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中-智-林-－2025-2031年中国固网支付产业趋势预测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固网支付行业现状</w:t>
      </w:r>
      <w:r>
        <w:rPr>
          <w:rFonts w:hint="eastAsia"/>
        </w:rPr>
        <w:br/>
      </w:r>
      <w:r>
        <w:rPr>
          <w:rFonts w:hint="eastAsia"/>
        </w:rPr>
        <w:t>　　图表 固网支付行业产业链调研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2020-2025年固网支付行业市场容量统计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2020-2025年中国固网支付行业市场规模情况</w:t>
      </w:r>
      <w:r>
        <w:rPr>
          <w:rFonts w:hint="eastAsia"/>
        </w:rPr>
        <w:br/>
      </w:r>
      <w:r>
        <w:rPr>
          <w:rFonts w:hint="eastAsia"/>
        </w:rPr>
        <w:t>　　图表 固网支付行业动态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2020-2025年中国固网支付行业经营效益分析</w:t>
      </w:r>
      <w:r>
        <w:rPr>
          <w:rFonts w:hint="eastAsia"/>
        </w:rPr>
        <w:br/>
      </w:r>
      <w:r>
        <w:rPr>
          <w:rFonts w:hint="eastAsia"/>
        </w:rPr>
        <w:t>　　图表 固网支付行业竞争对手分析</w:t>
      </w:r>
      <w:r>
        <w:rPr>
          <w:rFonts w:hint="eastAsia"/>
        </w:rPr>
        <w:br/>
      </w:r>
      <w:r>
        <w:rPr>
          <w:rFonts w:hint="eastAsia"/>
        </w:rPr>
        <w:t>　　图表 **地区固网支付市场规模</w:t>
      </w:r>
      <w:r>
        <w:rPr>
          <w:rFonts w:hint="eastAsia"/>
        </w:rPr>
        <w:br/>
      </w:r>
      <w:r>
        <w:rPr>
          <w:rFonts w:hint="eastAsia"/>
        </w:rPr>
        <w:t>　　图表 **地区固网支付行业市场需求</w:t>
      </w:r>
      <w:r>
        <w:rPr>
          <w:rFonts w:hint="eastAsia"/>
        </w:rPr>
        <w:br/>
      </w:r>
      <w:r>
        <w:rPr>
          <w:rFonts w:hint="eastAsia"/>
        </w:rPr>
        <w:t>　　图表 **地区固网支付市场调研</w:t>
      </w:r>
      <w:r>
        <w:rPr>
          <w:rFonts w:hint="eastAsia"/>
        </w:rPr>
        <w:br/>
      </w:r>
      <w:r>
        <w:rPr>
          <w:rFonts w:hint="eastAsia"/>
        </w:rPr>
        <w:t>　　图表 **地区固网支付行业市场需求分析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**地区固网支付市场规模</w:t>
      </w:r>
      <w:r>
        <w:rPr>
          <w:rFonts w:hint="eastAsia"/>
        </w:rPr>
        <w:br/>
      </w:r>
      <w:r>
        <w:rPr>
          <w:rFonts w:hint="eastAsia"/>
        </w:rPr>
        <w:t>　　图表 **地区固网支付行业市场需求</w:t>
      </w:r>
      <w:r>
        <w:rPr>
          <w:rFonts w:hint="eastAsia"/>
        </w:rPr>
        <w:br/>
      </w:r>
      <w:r>
        <w:rPr>
          <w:rFonts w:hint="eastAsia"/>
        </w:rPr>
        <w:t>　　图表 **地区固网支付市场调研</w:t>
      </w:r>
      <w:r>
        <w:rPr>
          <w:rFonts w:hint="eastAsia"/>
        </w:rPr>
        <w:br/>
      </w:r>
      <w:r>
        <w:rPr>
          <w:rFonts w:hint="eastAsia"/>
        </w:rPr>
        <w:t>　　图表 **地区固网支付行业市场需求分析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固网支付重点企业（一）基本信息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固网支付重点企业（一）经营情况分析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固网支付重点企业（一）盈利能力情况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固网支付重点企业（一）偿债能力情况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固网支付重点企业（一）运营能力情况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固网支付重点企业（一）成长能力情况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固网支付重点企业（二）基本信息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固网支付重点企业（二）经营情况分析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固网支付重点企业（二）盈利能力情况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固网支付重点企业（二）偿债能力情况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固网支付重点企业（二）运营能力情况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固网支付重点企业（二）成长能力情况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2025-2031年中国固网支付行业信息化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2025-2031年中国固网支付行业市场容量预测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2025-2031年中国固网支付行业市场规模预测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2025-2031年中国固网支付行业风险分析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2025-2031年中国固网支付市场前景分析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2025-2031年中国固网支付行业发展趋势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a457d873546f2" w:history="1">
        <w:r>
          <w:rPr>
            <w:rStyle w:val="Hyperlink"/>
          </w:rPr>
          <w:t>2025-2031年中国固网支付市场研究分析与发展趋势报告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a457d873546f2" w:history="1">
        <w:r>
          <w:rPr>
            <w:rStyle w:val="Hyperlink"/>
          </w:rPr>
          <w:t>https://www.20087.com/2/38/GuWangZhiFuFaZhanQuShiFenXi.html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热点：我国支付系统的组成包括、固网支付是一种基于在固定、固网终端、固网支付需要用户具备一部、网络支付业务、固网ngn、行动支付、固网技术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de0a6b263429a" w:history="1">
      <w:r>
        <w:rPr>
          <w:rStyle w:val="Hyperlink"/>
        </w:rPr>
        <w:t>2025-2031年中国固网支付市场研究分析与发展趋势报告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WangZhiFuFaZhanQuShiFenXi.html" TargetMode="External" Id="Rd3ba457d873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WangZhiFuFaZhanQuShiFenXi.html" TargetMode="External" Id="R03cde0a6b263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2025-05-04T00:41:00Z</dcterms:created>
  <dcterms:modified xsi:type="dcterms:W3CDTF">2025-05-04T01:41:00Z</dcterms:modified>
  <dc:subject>2025-2031年中国固网支付市场研究分析与发展趋势报告</dc:subject>
  <dc:title>2025-2031年中国固网支付市场研究分析与发展趋势报告</dc:title>
  <cp:keywords>2025-2031年中国固网支付市场研究分析与发展趋势报告</cp:keywords>
  <dc:description>2025-2031年中国固网支付市场研究分析与发展趋势报告</dc:description>
</cp:coreProperties>
</file>