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c8d41afd24091" w:history="1">
              <w:r>
                <w:rPr>
                  <w:rStyle w:val="Hyperlink"/>
                </w:rPr>
                <w:t>2025-2031年中国大数据培训市场现状与发展前景报告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c8d41afd24091" w:history="1">
              <w:r>
                <w:rPr>
                  <w:rStyle w:val="Hyperlink"/>
                </w:rPr>
                <w:t>2025-2031年中国大数据培训市场现状与发展前景报告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c8d41afd24091" w:history="1">
                <w:r>
                  <w:rPr>
                    <w:rStyle w:val="Hyperlink"/>
                  </w:rPr>
                  <w:t>https://www.20087.com/2/78/DaShuJuPeiXunHangYeQianJingFenXi.html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培训已成为数字经济时代下人才培养的重要支撑。随着各行各业加快数字化转型进程，企业对具备数据分析、数据挖掘、数据治理等能力的专业人才需求日益旺盛。高校、职业培训机构、在线教育平台纷纷开设相关课程，内容涵盖Hadoop、Spark、Python、SQL、机器学习等核心技术，形式上包括线下授课、线上直播、项目实训等多种模式。然而，培训市场存在课程同质化严重、师资水平参差、实操环节薄弱等问题，导致学员实际应用能力难以满足企业用人需求。此外，由于技术更新速度快，部分课程内容滞后于行业发展，影响了培训效果和就业转化率。</w:t>
      </w:r>
      <w:r>
        <w:rPr>
          <w:rFonts w:hint="eastAsia"/>
        </w:rPr>
        <w:br/>
      </w:r>
      <w:r>
        <w:rPr>
          <w:rFonts w:hint="eastAsia"/>
        </w:rPr>
        <w:t>　　未来，大数据培训将向专业化、系统化和产教融合方向深度发展。培训机构将更加注重课程体系的完整性与前沿性，结合行业应用场景推出定制化、模块化的教学方案，提升学员实战能力和岗位适配度。校企合作将成为主流趋势，通过共建实训基地、联合研发项目、定向培养等方式，打通教育链与产业链之间的壁垒。同时，人工智能辅助教学、虚拟仿真训练、在线实验平台等新型教学工具的应用，将大幅提升学习效率和互动体验。随着国家对数字技能人才的重视程度不断提高，大数据培训有望成为职业教育体系中的核心组成部分，为数字经济发展提供源源不断的人才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c8d41afd24091" w:history="1">
        <w:r>
          <w:rPr>
            <w:rStyle w:val="Hyperlink"/>
          </w:rPr>
          <w:t>2025-2031年中国大数据培训市场现状与发展前景报告</w:t>
        </w:r>
      </w:hyperlink>
      <w:r>
        <w:rPr>
          <w:rFonts w:hint="eastAsia"/>
        </w:rPr>
        <w:t>》基于国家统计局及相关协会的详实数据，系统分析大数据培训行业的市场规模、产业链结构和价格动态，客观呈现大数据培训市场供需状况与技术发展水平。报告从大数据培训市场需求、政策环境和技术演进三个维度，对行业未来增长空间与潜在风险进行合理预判，并通过对大数据培训重点企业的经营策略的解析，帮助投资者和管理者把握市场机遇。报告涵盖大数据培训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大数据培训产业概述</w:t>
      </w:r>
      <w:r>
        <w:rPr>
          <w:rFonts w:hint="eastAsia"/>
        </w:rPr>
        <w:br/>
      </w:r>
      <w:r>
        <w:rPr>
          <w:rFonts w:hint="eastAsia"/>
        </w:rPr>
        <w:t>　　第一节 大数据培训定义与分类</w:t>
      </w:r>
      <w:r>
        <w:rPr>
          <w:rFonts w:hint="eastAsia"/>
        </w:rPr>
        <w:br/>
      </w:r>
      <w:r>
        <w:rPr>
          <w:rFonts w:hint="eastAsia"/>
        </w:rPr>
        <w:t>　　第二节 大数据培训产业链结构及关键环节剖析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大数据培训商业模式与盈利模式解析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大数据培训经济指标与行业评估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全球大数据培训市场发展综述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2019-2024年全球大数据培训市场规模及增长趋势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主要国家与地区大数据培训市场对比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2025-2031年全球大数据培训行业发展趋势与前景预测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国际大数据培训市场发展趋势及对我国启示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二、对我国大数据培训市场的借鉴意义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中国大数据培训行业市场规模分析与预测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大数据培训市场的总体规模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一、2019-2024年大数据培训市场规模变化及趋势分析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二、2025年大数据培训行业市场规模特点</w:t>
      </w:r>
      <w:r>
        <w:rPr>
          <w:rFonts w:hint="eastAsia"/>
        </w:rPr>
        <w:br/>
      </w:r>
      <w:r>
        <w:rPr>
          <w:rFonts w:hint="eastAsia"/>
        </w:rPr>
        <w:t>　　第二节 大数据培训市场规模的构成</w:t>
      </w:r>
      <w:r>
        <w:rPr>
          <w:rFonts w:hint="eastAsia"/>
        </w:rPr>
        <w:br/>
      </w:r>
      <w:r>
        <w:rPr>
          <w:rFonts w:hint="eastAsia"/>
        </w:rPr>
        <w:t>　　　　一、大数据培训客户群体特征与偏好分析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二、不同类型大数据培训市场规模分布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三、各地区大数据培训市场规模差异与特点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大数据培训市场规模的预测与展望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一、未来几年大数据培训市场规模增长预测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2024-2025年大数据培训行业技术发展现状及趋势分析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大数据培训行业技术发展现状分析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国内外大数据培训行业技术差距分析及差距形成的主要原因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大数据培训行业技术发展方向、趋势预测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提升大数据培训行业技术能力策略建议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2019-2024年中国大数据培训行业总体发展与财务状况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2019-2024年大数据培训行业规模情况</w:t>
      </w:r>
      <w:r>
        <w:rPr>
          <w:rFonts w:hint="eastAsia"/>
        </w:rPr>
        <w:br/>
      </w:r>
      <w:r>
        <w:rPr>
          <w:rFonts w:hint="eastAsia"/>
        </w:rPr>
        <w:t>　　　　一、大数据培训行业企业数量规模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二、大数据培训行业从业人员规模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三、大数据培训行业市场敏感性分析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2019-2024年大数据培训行业财务能力分析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一、大数据培训行业盈利能力</w:t>
      </w:r>
      <w:r>
        <w:rPr>
          <w:rFonts w:hint="eastAsia"/>
        </w:rPr>
        <w:br/>
      </w:r>
      <w:r>
        <w:rPr>
          <w:rFonts w:hint="eastAsia"/>
        </w:rPr>
        <w:t>　　　　二、大数据培训行业偿债能力</w:t>
      </w:r>
      <w:r>
        <w:rPr>
          <w:rFonts w:hint="eastAsia"/>
        </w:rPr>
        <w:br/>
      </w:r>
      <w:r>
        <w:rPr>
          <w:rFonts w:hint="eastAsia"/>
        </w:rPr>
        <w:t>　　　　三、大数据培训行业营运能力</w:t>
      </w:r>
      <w:r>
        <w:rPr>
          <w:rFonts w:hint="eastAsia"/>
        </w:rPr>
        <w:br/>
      </w:r>
      <w:r>
        <w:rPr>
          <w:rFonts w:hint="eastAsia"/>
        </w:rPr>
        <w:t>　　　　四、大数据培训行业发展能力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大数据培训细分市场（一）市场调研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大数据培训细分市场（二）市场调研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2019-2024年中国大数据培训行业重点区域调研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一、重点地区（一）大数据培训市场规模与特点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二、重点地区（二）大数据培训市场规模及特点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三、重点地区（三）大数据培训市场规模及特点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四、重点地区（四）大数据培训市场规模及特点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不同区域大数据培训市场的对比与启示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二、大数据培训市场拓展策略与建议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中国大数据培训行业的营销渠道与客户分析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大数据培训行业渠道分析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二、各类渠道对大数据培训行业的影响</w:t>
      </w:r>
      <w:r>
        <w:rPr>
          <w:rFonts w:hint="eastAsia"/>
        </w:rPr>
        <w:br/>
      </w:r>
      <w:r>
        <w:rPr>
          <w:rFonts w:hint="eastAsia"/>
        </w:rPr>
        <w:t>　　　　三、主要大数据培训企业渠道策略研究</w:t>
      </w:r>
      <w:r>
        <w:rPr>
          <w:rFonts w:hint="eastAsia"/>
        </w:rPr>
        <w:br/>
      </w:r>
      <w:r>
        <w:rPr>
          <w:rFonts w:hint="eastAsia"/>
        </w:rPr>
        <w:t>　　第二节 大数据培训行业客户分析与定位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中国大数据培训行业竞争格局及策略选择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大数据培训行业总体市场竞争状况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一、大数据培训行业竞争结构分析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二、大数据培训企业竞争格局与集中度评估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三、大数据培训行业SWOT分析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大数据培训企业发展策略分析</w:t>
      </w:r>
      <w:r>
        <w:rPr>
          <w:rFonts w:hint="eastAsia"/>
        </w:rPr>
        <w:br/>
      </w:r>
      <w:r>
        <w:rPr>
          <w:rFonts w:hint="eastAsia"/>
        </w:rPr>
        <w:t>　　第一节 大数据培训市场与销售策略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大数据培训品牌战略思考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中国大数据培训行业发展环境分析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二、大数据培训行业主管部门、监管体制及相关政策法规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3、大数据培训行业的主要法律、法规和政策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4、2025年大数据培训行业法律法规和政策对行业的影响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二、大数据培训消费者需求分析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一、大数据培训技术的应用与创新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二、大数据培训行业发展的技术趋势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2025-2031年大数据培训行业展趋势预测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2025-2031年大数据培训市场发展前景分析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一、大数据培训市场发展潜力</w:t>
      </w:r>
      <w:r>
        <w:rPr>
          <w:rFonts w:hint="eastAsia"/>
        </w:rPr>
        <w:br/>
      </w:r>
      <w:r>
        <w:rPr>
          <w:rFonts w:hint="eastAsia"/>
        </w:rPr>
        <w:t>　　　　二、大数据培训市场前景分析</w:t>
      </w:r>
      <w:r>
        <w:rPr>
          <w:rFonts w:hint="eastAsia"/>
        </w:rPr>
        <w:br/>
      </w:r>
      <w:r>
        <w:rPr>
          <w:rFonts w:hint="eastAsia"/>
        </w:rPr>
        <w:t>　　　　三、大数据培训细分行业发展前景分析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2025-2031年大数据培训发展趋势预测</w:t>
      </w:r>
      <w:r>
        <w:rPr>
          <w:rFonts w:hint="eastAsia"/>
        </w:rPr>
        <w:br/>
      </w:r>
      <w:r>
        <w:rPr>
          <w:rFonts w:hint="eastAsia"/>
        </w:rPr>
        <w:t>　　　　一、大数据培训发展趋势预测</w:t>
      </w:r>
      <w:r>
        <w:rPr>
          <w:rFonts w:hint="eastAsia"/>
        </w:rPr>
        <w:br/>
      </w:r>
      <w:r>
        <w:rPr>
          <w:rFonts w:hint="eastAsia"/>
        </w:rPr>
        <w:t>　　　　二、大数据培训市场规模预测</w:t>
      </w:r>
      <w:r>
        <w:rPr>
          <w:rFonts w:hint="eastAsia"/>
        </w:rPr>
        <w:br/>
      </w:r>
      <w:r>
        <w:rPr>
          <w:rFonts w:hint="eastAsia"/>
        </w:rPr>
        <w:t>　　　　三、大数据培训细分市场发展趋势预测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未来大数据培训行业挑战与机遇探讨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一、大数据培训行业挑战</w:t>
      </w:r>
      <w:r>
        <w:rPr>
          <w:rFonts w:hint="eastAsia"/>
        </w:rPr>
        <w:br/>
      </w:r>
      <w:r>
        <w:rPr>
          <w:rFonts w:hint="eastAsia"/>
        </w:rPr>
        <w:t>　　　　二、大数据培训行业机遇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大数据培训行业研究结论及建议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对大数据培训行业发展的建议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中~智~林~：对大数据培训企业和投资者的建议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大数据培训行业历程</w:t>
      </w:r>
      <w:r>
        <w:rPr>
          <w:rFonts w:hint="eastAsia"/>
        </w:rPr>
        <w:br/>
      </w:r>
      <w:r>
        <w:rPr>
          <w:rFonts w:hint="eastAsia"/>
        </w:rPr>
        <w:t>　　图表 大数据培训行业生命周期</w:t>
      </w:r>
      <w:r>
        <w:rPr>
          <w:rFonts w:hint="eastAsia"/>
        </w:rPr>
        <w:br/>
      </w:r>
      <w:r>
        <w:rPr>
          <w:rFonts w:hint="eastAsia"/>
        </w:rPr>
        <w:t>　　图表 大数据培训行业产业链分析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2019-2024年大数据培训行业市场容量统计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2019-2024年中国大数据培训行业市场规模及增长情况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2019-2024年中国大数据培训行业销售收入分析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2019-2024年中国大数据培训行业盈利情况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2019-2024年中国大数据培训行业利润总额分析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2019-2024年中国大数据培训行业企业数量情况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2019-2024年中国大数据培训行业企业平均规模情况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2019-2024年中国大数据培训行业竞争力分析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2019-2024年中国大数据培训行业盈利能力分析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**地区大数据培训市场规模及增长情况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大数据培训重点企业（一）经营情况分析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大数据培训重点企业（一）盈利能力情况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大数据培训重点企业（一）偿债能力情况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大数据培训重点企业（一）运营能力情况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大数据培训重点企业（一）成长能力情况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大数据培训重点企业（二）基本信息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大数据培训重点企业（二）经营情况分析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大数据培训重点企业（二）盈利能力情况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大数据培训重点企业（二）偿债能力情况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大数据培训重点企业（二）运营能力情况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大数据培训重点企业（二）成长能力情况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2025-2031年中国大数据培训行业市场容量预测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2025-2031年中国大数据培训行业市场规模预测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2025-2031年中国大数据培训市场前景分析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2025-2031年中国大数据培训行业发展趋势预测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c8d41afd24091" w:history="1">
        <w:r>
          <w:rPr>
            <w:rStyle w:val="Hyperlink"/>
          </w:rPr>
          <w:t>2025-2031年中国大数据培训市场现状与发展前景报告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c8d41afd24091" w:history="1">
        <w:r>
          <w:rPr>
            <w:rStyle w:val="Hyperlink"/>
          </w:rPr>
          <w:t>https://www.20087.com/2/78/DaShuJuPeiXunHangYeQianJingFenXi.html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afedc381d477c" w:history="1">
      <w:r>
        <w:rPr>
          <w:rStyle w:val="Hyperlink"/>
        </w:rPr>
        <w:t>2025-2031年中国大数据培训市场现状与发展前景报告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aShuJuPeiXunHangYeQianJingFenXi.html" TargetMode="External" Id="R76fc8d41afd2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aShuJuPeiXunHangYeQianJingFenXi.html" TargetMode="External" Id="R115afedc381d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2025-06-15T04:29:38Z</dcterms:created>
  <dcterms:modified xsi:type="dcterms:W3CDTF">2025-06-15T05:29:38Z</dcterms:modified>
  <dc:subject>2025-2031年中国大数据培训市场现状与发展前景报告</dc:subject>
  <dc:title>2025-2031年中国大数据培训市场现状与发展前景报告</dc:title>
  <cp:keywords>2025-2031年中国大数据培训市场现状与发展前景报告</cp:keywords>
  <dc:description>2025-2031年中国大数据培训市场现状与发展前景报告</dc:description>
</cp:coreProperties>
</file>