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5c6b66c6f4208" w:history="1">
              <w:r>
                <w:rPr>
                  <w:rStyle w:val="Hyperlink"/>
                </w:rPr>
                <w:t>2025-2031年全球与中国空中观光游览服务行业现状分析及前景趋势预测报告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5c6b66c6f4208" w:history="1">
              <w:r>
                <w:rPr>
                  <w:rStyle w:val="Hyperlink"/>
                </w:rPr>
                <w:t>2025-2031年全球与中国空中观光游览服务行业现状分析及前景趋势预测报告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5c6b66c6f4208" w:history="1">
                <w:r>
                  <w:rPr>
                    <w:rStyle w:val="Hyperlink"/>
                  </w:rPr>
                  <w:t>https://www.20087.com/2/68/KongZhongGuanGuangYouLanFuWuHangYeFaZhanQianJing.html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观光游览服务是一种通过直升机、小型飞机或热气球等载具，提供高空俯瞰城市景观、自然风光和文化遗产的旅游体验。近年来，随着旅游业的蓬勃发展和个性化旅游需求的增加，空中观光游览服务逐渐成为热门的旅游项目，尤其在拥有壮丽地貌和标志性景点的地区。同时，技术创新和安全标准的提升，使得空中观光游览服务更加安全、舒适和便捷。</w:t>
      </w:r>
      <w:r>
        <w:rPr>
          <w:rFonts w:hint="eastAsia"/>
        </w:rPr>
        <w:br/>
      </w:r>
      <w:r>
        <w:rPr>
          <w:rFonts w:hint="eastAsia"/>
        </w:rPr>
        <w:t>　　未来，空中观光游览服务将更加注重体验创新和可持续发展。电动和混合动力飞行器的应用将减少碳排放，实现绿色飞行，同时降低噪音污染，减少对生态环境的影响。随着虚拟现实（VR）和增强现实（AR）技术的融入，空中观光游览将提供沉浸式的虚拟体验，即使在地面也能享受逼真的高空视野。此外，定制化和主题化服务将成为趋势，如夜间飞行、摄影专机和文化解说，以满足不同游客的兴趣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5c6b66c6f4208" w:history="1">
        <w:r>
          <w:rPr>
            <w:rStyle w:val="Hyperlink"/>
          </w:rPr>
          <w:t>2025-2031年全球与中国空中观光游览服务行业现状分析及前景趋势预测报告</w:t>
        </w:r>
      </w:hyperlink>
      <w:r>
        <w:rPr>
          <w:rFonts w:hint="eastAsia"/>
        </w:rPr>
        <w:t>》基于国家统计局、行业协会等详实数据，结合全面市场调研，系统分析了空中观光游览服务行业的市场规模、技术现状及未来发展方向。报告从经济环境、政策导向等角度出发，深入探讨了空中观光游览服务行业发展趋势、竞争格局及重点企业的战略布局，同时对空中观光游览服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空中观光游览服务市场概述</w:t>
      </w:r>
      <w:r>
        <w:rPr>
          <w:rFonts w:hint="eastAsia"/>
        </w:rPr>
        <w:br/>
      </w:r>
      <w:r>
        <w:rPr>
          <w:rFonts w:hint="eastAsia"/>
        </w:rPr>
        <w:t>　　1.1 空中观光游览服务市场概述</w:t>
      </w:r>
      <w:r>
        <w:rPr>
          <w:rFonts w:hint="eastAsia"/>
        </w:rPr>
        <w:br/>
      </w:r>
      <w:r>
        <w:rPr>
          <w:rFonts w:hint="eastAsia"/>
        </w:rPr>
        <w:t>　　1.2 不同产品类型空中观光游览服务分析</w:t>
      </w:r>
      <w:r>
        <w:rPr>
          <w:rFonts w:hint="eastAsia"/>
        </w:rPr>
        <w:br/>
      </w:r>
      <w:r>
        <w:rPr>
          <w:rFonts w:hint="eastAsia"/>
        </w:rPr>
        <w:t>　　　　1.2.1 短途飞行</w:t>
      </w:r>
      <w:r>
        <w:rPr>
          <w:rFonts w:hint="eastAsia"/>
        </w:rPr>
        <w:br/>
      </w:r>
      <w:r>
        <w:rPr>
          <w:rFonts w:hint="eastAsia"/>
        </w:rPr>
        <w:t>　　　　1.2.2 长途飞行</w:t>
      </w:r>
      <w:r>
        <w:rPr>
          <w:rFonts w:hint="eastAsia"/>
        </w:rPr>
        <w:br/>
      </w:r>
      <w:r>
        <w:rPr>
          <w:rFonts w:hint="eastAsia"/>
        </w:rPr>
        <w:t>　　1.3 全球市场不同产品类型空中观光游览服务销售额对比（2020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全球不同产品类型空中观光游览服务销售额及预测（2020-2031）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全球不同产品类型空中观光游览服务销售额及市场份额（2020-2025）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全球不同产品类型空中观光游览服务销售额预测（2025-2031）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中国不同产品类型空中观光游览服务销售额及预测（2020-2031）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中国不同产品类型空中观光游览服务销售额及市场份额（2020-2025）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中国不同产品类型空中观光游览服务销售额预测（2025-2031）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从不同应用，空中观光游览服务主要包括如下几个方面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观光团</w:t>
      </w:r>
      <w:r>
        <w:rPr>
          <w:rFonts w:hint="eastAsia"/>
        </w:rPr>
        <w:br/>
      </w:r>
      <w:r>
        <w:rPr>
          <w:rFonts w:hint="eastAsia"/>
        </w:rPr>
        <w:t>　　　　2.1.2 私人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全球市场不同应用空中观光游览服务销售额对比（2020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全球不同应用空中观光游览服务销售额及预测（2020-2031）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全球不同应用空中观光游览服务销售额及市场份额（2020-2025）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全球不同应用空中观光游览服务销售额预测（2025-2031）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中国不同应用空中观光游览服务销售额及预测（2020-2031）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中国不同应用空中观光游览服务销售额及市场份额（2020-2025）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中国不同应用空中观光游览服务销售额预测（2025-2031）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全球空中观光游览服务主要地区分析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全球主要地区空中观光游览服务市场规模分析：2020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全球主要地区空中观光游览服务销售额及份额（2020-2025年）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全球主要地区空中观光游览服务销售额及份额预测（2025-2031）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北美空中观光游览服务销售额及预测（2020-2031）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欧洲空中观光游览服务销售额及预测（2020-2031）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中国空中观光游览服务销售额及预测（2020-2031）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日本空中观光游览服务销售额及预测（2020-2031）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东南亚空中观光游览服务销售额及预测（2020-2031）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印度空中观光游览服务销售额及预测（2020-2031）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全球主要企业空中观光游览服务销售额及市场份额</w:t>
      </w:r>
      <w:r>
        <w:rPr>
          <w:rFonts w:hint="eastAsia"/>
        </w:rPr>
        <w:br/>
      </w:r>
      <w:r>
        <w:rPr>
          <w:rFonts w:hint="eastAsia"/>
        </w:rPr>
        <w:t>　　4.2 全球空中观光游览服务主要企业竞争态势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空中观光游览服务行业集中度分析：2025年全球Top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全球空中观光游览服务第一梯队、第二梯队和第三梯队企业及市场份额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2025年全球主要厂商空中观光游览服务收入排名</w:t>
      </w:r>
      <w:r>
        <w:rPr>
          <w:rFonts w:hint="eastAsia"/>
        </w:rPr>
        <w:br/>
      </w:r>
      <w:r>
        <w:rPr>
          <w:rFonts w:hint="eastAsia"/>
        </w:rPr>
        <w:t>　　4.4 全球主要厂商空中观光游览服务总部及市场区域分布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全球主要厂商空中观光游览服务产品类型及应用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全球主要厂商空中观光游览服务商业化日期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空中观光游览服务全球领先企业SWOT分析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中国市场空中观光游览服务主要企业分析</w:t>
      </w:r>
      <w:r>
        <w:rPr>
          <w:rFonts w:hint="eastAsia"/>
        </w:rPr>
        <w:br/>
      </w:r>
      <w:r>
        <w:rPr>
          <w:rFonts w:hint="eastAsia"/>
        </w:rPr>
        <w:t>　　5.1 中国空中观光游览服务销售额及市场份额（2020-2025）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中国空中观光游览服务Top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空中观光游览服务行业发展机遇及主要驱动因素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空中观光游览服务行业发展面临的风险</w:t>
      </w:r>
      <w:r>
        <w:rPr>
          <w:rFonts w:hint="eastAsia"/>
        </w:rPr>
        <w:br/>
      </w:r>
      <w:r>
        <w:rPr>
          <w:rFonts w:hint="eastAsia"/>
        </w:rPr>
        <w:t>　　7.3 空中观光游览服务行业政策分析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短途飞行主要企业列表</w:t>
      </w:r>
      <w:r>
        <w:rPr>
          <w:rFonts w:hint="eastAsia"/>
        </w:rPr>
        <w:br/>
      </w:r>
      <w:r>
        <w:rPr>
          <w:rFonts w:hint="eastAsia"/>
        </w:rPr>
        <w:t>　　表 2： 长途飞行主要企业列表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全球市场不同产品类型空中观光游览服务销售额及增长率对比（2020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全球不同产品类型空中观光游览服务销售额列表（2020-2025）&amp;（百万美元）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全球不同产品类型空中观光游览服务销售额市场份额列表（2020-2025）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全球不同产品类型空中观光游览服务销售额预测（2025-2031）&amp;（百万美元）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全球不同产品类型空中观光游览服务销售额市场份额预测（2025-2031）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中国不同产品类型空中观光游览服务销售额列表（2020-2025）&amp;（百万美元）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中国不同产品类型空中观光游览服务销售额市场份额列表（2020-2025）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中国不同产品类型空中观光游览服务销售额预测（2025-2031）&amp;（百万美元）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中国不同产品类型空中观光游览服务销售额市场份额预测（2025-2031）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全球市场不同应用空中观光游览服务销售额及增长率对比（2020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全球不同应用空中观光游览服务销售额列表（2020-2025）&amp;（百万美元）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全球不同应用空中观光游览服务销售额市场份额列表（2020-2025）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全球不同应用空中观光游览服务销售额预测（2025-2031）&amp;（百万美元）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全球不同应用空中观光游览服务市场份额预测（2025-2031）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中国不同应用空中观光游览服务销售额列表（2020-2025）&amp;（百万美元）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中国不同应用空中观光游览服务销售额市场份额列表（2020-2025）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中国不同应用空中观光游览服务销售额预测（2025-2031）&amp;（百万美元）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中国不同应用空中观光游览服务销售额市场份额预测（2025-2031）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全球主要地区空中观光游览服务销售额：（2020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全球主要地区空中观光游览服务销售额列表（2020-2025年）&amp;（百万美元）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全球主要地区空中观光游览服务销售额及份额列表（2020-2025年）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全球主要地区空中观光游览服务销售额列表预测（2025-2031）&amp;（百万美元）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全球主要地区空中观光游览服务销售额及份额列表预测（2025-2031）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全球主要企业空中观光游览服务销售额（2020-2025）&amp;（百万美元）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全球主要企业空中观光游览服务销售额份额对比（2020-2025）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2025年全球空中观光游览服务主要厂商市场地位（第一梯队、第二梯队和第三梯队）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2025年全球主要厂商空中观光游览服务收入排名（百万美元）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全球主要厂商空中观光游览服务总部及市场区域分布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全球主要厂商空中观光游览服务产品类型及应用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全球主要厂商空中观光游览服务商业化日期</w:t>
      </w:r>
      <w:r>
        <w:rPr>
          <w:rFonts w:hint="eastAsia"/>
        </w:rPr>
        <w:br/>
      </w:r>
      <w:r>
        <w:rPr>
          <w:rFonts w:hint="eastAsia"/>
        </w:rPr>
        <w:t>　　表 33： 全球空中观光游览服务市场投资、并购等现状分析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中国主要企业空中观光游览服务销售额列表（2020-2025）&amp;（百万美元）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中国主要企业空中观光游览服务销售额份额对比（2020-2025）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重点企业（14）公司信息、总部、空中观光游览服务市场地位以及主要的竞争对手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空中观光游览服务产品及服务介绍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空中观光游览服务收入及毛利率（2020-2025）&amp;（百万美元）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空中观光游览服务行业发展机遇及主要驱动因素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空中观光游览服务行业发展面临的风险</w:t>
      </w:r>
      <w:r>
        <w:rPr>
          <w:rFonts w:hint="eastAsia"/>
        </w:rPr>
        <w:br/>
      </w:r>
      <w:r>
        <w:rPr>
          <w:rFonts w:hint="eastAsia"/>
        </w:rPr>
        <w:t>　　表 107： 空中观光游览服务行业政策分析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空中观光游览服务产品图片</w:t>
      </w:r>
      <w:r>
        <w:rPr>
          <w:rFonts w:hint="eastAsia"/>
        </w:rPr>
        <w:br/>
      </w:r>
      <w:r>
        <w:rPr>
          <w:rFonts w:hint="eastAsia"/>
        </w:rPr>
        <w:t>　　图 2： 全球市场空中观光游览服务市场规模（销售额），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全球空中观光游览服务市场销售额预测：（百万美元）&amp;（2020-2031）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中国市场空中观光游览服务销售额及未来趋势（2020-2031）&amp;（百万美元）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短途飞行 产品图片</w:t>
      </w:r>
      <w:r>
        <w:rPr>
          <w:rFonts w:hint="eastAsia"/>
        </w:rPr>
        <w:br/>
      </w:r>
      <w:r>
        <w:rPr>
          <w:rFonts w:hint="eastAsia"/>
        </w:rPr>
        <w:t>　　图 6： 全球短途飞行规模及增长率（2020-2031）&amp;（百万美元）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长途飞行产品图片</w:t>
      </w:r>
      <w:r>
        <w:rPr>
          <w:rFonts w:hint="eastAsia"/>
        </w:rPr>
        <w:br/>
      </w:r>
      <w:r>
        <w:rPr>
          <w:rFonts w:hint="eastAsia"/>
        </w:rPr>
        <w:t>　　图 8： 全球长途飞行规模及增长率（2020-2031）&amp;（百万美元）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全球不同产品类型空中观光游览服务市场份额2024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全球不同产品类型空中观光游览服务市场份额2024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全球不同产品类型空中观光游览服务市场份额预测2024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中国不同产品类型空中观光游览服务市场份额2024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中国不同产品类型空中观光游览服务市场份额预测2024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观光团</w:t>
      </w:r>
      <w:r>
        <w:rPr>
          <w:rFonts w:hint="eastAsia"/>
        </w:rPr>
        <w:br/>
      </w:r>
      <w:r>
        <w:rPr>
          <w:rFonts w:hint="eastAsia"/>
        </w:rPr>
        <w:t>　　图 15： 私人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全球不同应用空中观光游览服务市场份额2024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全球不同应用空中观光游览服务市场份额2024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全球主要地区空中观光游览服务销售额市场份额（2024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北美空中观光游览服务销售额及预测（2020-2031）&amp;（百万美元）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欧洲空中观光游览服务销售额及预测（2020-2031）&amp;（百万美元）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中国空中观光游览服务销售额及预测（2020-2031）&amp;（百万美元）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日本空中观光游览服务销售额及预测（2020-2031）&amp;（百万美元）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东南亚空中观光游览服务销售额及预测（2020-2031）&amp;（百万美元）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印度空中观光游览服务销售额及预测（2020-2031）&amp;（百万美元）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2025年全球前五大厂商空中观光游览服务市场份额</w:t>
      </w:r>
      <w:r>
        <w:rPr>
          <w:rFonts w:hint="eastAsia"/>
        </w:rPr>
        <w:br/>
      </w:r>
      <w:r>
        <w:rPr>
          <w:rFonts w:hint="eastAsia"/>
        </w:rPr>
        <w:t>　　图 27： 2025年全球空中观光游览服务第一梯队、第二梯队和第三梯队厂商及市场份额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空中观光游览服务全球领先企业SWOT分析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2025年中国排名前三和前五空中观光游览服务企业市场份额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5c6b66c6f4208" w:history="1">
        <w:r>
          <w:rPr>
            <w:rStyle w:val="Hyperlink"/>
          </w:rPr>
          <w:t>2025-2031年全球与中国空中观光游览服务行业现状分析及前景趋势预测报告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5c6b66c6f4208" w:history="1">
        <w:r>
          <w:rPr>
            <w:rStyle w:val="Hyperlink"/>
          </w:rPr>
          <w:t>https://www.20087.com/2/68/KongZhongGuanGuangYouLanFuWuHangYeFaZhanQianJing.html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热点：景区服务与管理、空中观光游览服务方案、空中漫步游乐设施、空中观光吧、空中交通服务、空中游览咨询通告、空中交通服务包括三种服务、空中观光飞行、航空科技体验馆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3771ddea642ff" w:history="1">
      <w:r>
        <w:rPr>
          <w:rStyle w:val="Hyperlink"/>
        </w:rPr>
        <w:t>2025-2031年全球与中国空中观光游览服务行业现状分析及前景趋势预测报告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KongZhongGuanGuangYouLanFuWuHangYeFaZhanQianJing.html" TargetMode="External" Id="Re195c6b66c6f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KongZhongGuanGuangYouLanFuWuHangYeFaZhanQianJing.html" TargetMode="External" Id="R4b83771ddea6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2025-04-27T06:59:00Z</dcterms:created>
  <dcterms:modified xsi:type="dcterms:W3CDTF">2025-04-27T07:59:00Z</dcterms:modified>
  <dc:subject>2025-2031年全球与中国空中观光游览服务行业现状分析及前景趋势预测报告</dc:subject>
  <dc:title>2025-2031年全球与中国空中观光游览服务行业现状分析及前景趋势预测报告</dc:title>
  <cp:keywords>2025-2031年全球与中国空中观光游览服务行业现状分析及前景趋势预测报告</cp:keywords>
  <dc:description>2025-2031年全球与中国空中观光游览服务行业现状分析及前景趋势预测报告</dc:description>
</cp:coreProperties>
</file>