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70457efb24545" w:history="1">
              <w:r>
                <w:rPr>
                  <w:rStyle w:val="Hyperlink"/>
                </w:rPr>
                <w:t>全球与中国鸡蛋打印机行业调研及市场前景分析报告（2026-2032年）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70457efb24545" w:history="1">
              <w:r>
                <w:rPr>
                  <w:rStyle w:val="Hyperlink"/>
                </w:rPr>
                <w:t>全球与中国鸡蛋打印机行业调研及市场前景分析报告（2026-2032年）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70457efb24545" w:history="1">
                <w:r>
                  <w:rPr>
                    <w:rStyle w:val="Hyperlink"/>
                  </w:rPr>
                  <w:t>https://www.20087.com/2/78/JiDanDaYinJiHangYeFaZhanQianJing.html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打印机是一种小众但具创新性的食品个性化设备，通过食用级墨水在鸡蛋壳表面喷印文字、图案或二维码，主要应用于节日礼品、品牌营销及农场溯源场景。设备多基于压电喷墨或热发泡技术，强调食品安全认证、定位精度与批量处理效率。现阶段产品在墨水附着力、曲面自适应对焦及高速连续供蛋方面持续优化，但因应用场景狭窄、清洗维护复杂及消费者接受度有限，尚未形成规模化市场。多数用户集中于高端烘焙坊、文创农场或教育演示领域。</w:t>
      </w:r>
      <w:r>
        <w:rPr>
          <w:rFonts w:hint="eastAsia"/>
        </w:rPr>
        <w:br/>
      </w:r>
      <w:r>
        <w:rPr>
          <w:rFonts w:hint="eastAsia"/>
        </w:rPr>
        <w:t>　　未来，鸡蛋打印机将向多功能集成、智能定制与可持续耗材方向拓展。市场调研网认为，结合AI图像生成与手机APP，用户可即时设计专属图案并远程下单打印，推动C2M模式落地。在技术层面，激光微雕或可食用薄膜贴合等非墨水方案将解决色素迁移疑虑，提升食品安全等级。此外，设备可能扩展至其他椭球形食材（如牛油果、鹌鹑蛋），形成“生鲜个性化”产品线。长远看，在体验经济与食品数字化趋势下，鸡蛋打印机将从 novelty gadget 转型为轻量级食品数字孪生入口，连接消费者情感表达与农产品品牌价值，在细分文创食品赛道中建立独特生态位。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770457efb24545" w:history="1">
        <w:r>
          <w:rPr>
            <w:rStyle w:val="Hyperlink"/>
          </w:rPr>
          <w:t>全球与中国鸡蛋打印机行业调研及市场前景分析报告（2026-2032年）</w:t>
        </w:r>
      </w:hyperlink>
      <w:r>
        <w:rPr>
          <w:rFonts w:hint="eastAsia"/>
        </w:rPr>
        <w:t>》，2025年鸡蛋打印机行业市场规模达 亿元，预计2032年市场规模将达 亿元，期间年均复合增长率（CAGR）达 %。报告基于国家统计局及相关行业协会的权威数据，系统分析了鸡蛋打印机行业的市场规模、产业链结构及技术现状，并对鸡蛋打印机发展趋势与市场前景进行了科学预测。报告重点解读了行业重点企业的竞争策略与品牌影响力，全面评估了鸡蛋打印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按产品类型细分，全球鸡蛋打印机市场规模2021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按应用细分，全球鸡蛋打印机市场规模2021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家禽养殖场</w:t>
      </w:r>
      <w:r>
        <w:rPr>
          <w:rFonts w:hint="eastAsia"/>
        </w:rPr>
        <w:br/>
      </w:r>
      <w:r>
        <w:rPr>
          <w:rFonts w:hint="eastAsia"/>
        </w:rPr>
        <w:t>　　　　1.4.3 小众市场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鸡蛋打印机行业发展总体概况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鸡蛋打印机行业发展主要特点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鸡蛋打印机行业发展影响因素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鸡蛋打印机有利因素</w:t>
      </w:r>
      <w:r>
        <w:rPr>
          <w:rFonts w:hint="eastAsia"/>
        </w:rPr>
        <w:br/>
      </w:r>
      <w:r>
        <w:rPr>
          <w:rFonts w:hint="eastAsia"/>
        </w:rPr>
        <w:t>　　　　1.5.3 .2 鸡蛋打印机不利因素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全球市场，近三年鸡蛋打印机主要企业占有率及排名（按销量）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鸡蛋打印机主要企业在国际市场占有率（按销量，2023-2026）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2025年鸡蛋打印机主要企业在国际市场排名（按销量）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全球市场主要企业鸡蛋打印机销量（2023-2026）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全球市场，近三年鸡蛋打印机主要企业占有率及排名（按收入）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鸡蛋打印机主要企业在国际市场占有率（按收入，2023-2026）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2025年鸡蛋打印机主要企业在国际市场排名（按收入）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全球市场主要企业鸡蛋打印机销售收入（2023-2026）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全球市场主要企业鸡蛋打印机销售价格（2023-2026）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中国市场，近三年鸡蛋打印机主要企业占有率及排名（按销量）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鸡蛋打印机主要企业在中国市场占有率（按销量，2023-2026）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2025年鸡蛋打印机主要企业在中国市场排名（按销量）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中国市场主要企业鸡蛋打印机销量（2023-2026）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中国市场，近三年鸡蛋打印机主要企业占有率及排名（按收入）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鸡蛋打印机主要企业在中国市场占有率（按收入，2023-2026）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2025年鸡蛋打印机主要企业在中国市场排名（按收入）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中国市场主要企业鸡蛋打印机销售收入（2023-2026）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全球主要厂商鸡蛋打印机总部及产地分布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全球主要厂商成立时间及鸡蛋打印机商业化日期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全球主要厂商鸡蛋打印机产品类型及应用</w:t>
      </w:r>
      <w:r>
        <w:rPr>
          <w:rFonts w:hint="eastAsia"/>
        </w:rPr>
        <w:br/>
      </w:r>
      <w:r>
        <w:rPr>
          <w:rFonts w:hint="eastAsia"/>
        </w:rPr>
        <w:t>　　2.9 鸡蛋打印机行业集中度、竞争程度分析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鸡蛋打印机行业集中度分析：2025年全球Top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全球鸡蛋打印机第一梯队、第二梯队和第三梯队生产商（品牌）及市场份额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全球鸡蛋打印机总体规模分析</w:t>
      </w:r>
      <w:r>
        <w:rPr>
          <w:rFonts w:hint="eastAsia"/>
        </w:rPr>
        <w:br/>
      </w:r>
      <w:r>
        <w:rPr>
          <w:rFonts w:hint="eastAsia"/>
        </w:rPr>
        <w:t>　　3.1 全球鸡蛋打印机供需现状及预测（2021-2032）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全球鸡蛋打印机产能、产量、产能利用率及发展趋势（2021-2032）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全球鸡蛋打印机产量、需求量及发展趋势（2021-2032）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全球主要地区鸡蛋打印机产量及发展趋势（2021-2032）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全球主要地区鸡蛋打印机产量（2021-2026）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全球主要地区鸡蛋打印机产量（2027-2032）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全球主要地区鸡蛋打印机产量市场份额（2021-2032）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中国鸡蛋打印机供需现状及预测（2021-2032）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中国鸡蛋打印机产能、产量、产能利用率及发展趋势（2021-2032）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中国鸡蛋打印机产量、市场需求量及发展趋势（2021-2032）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中国市场鸡蛋打印机进出口（2021-2032）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全球鸡蛋打印机销量及销售额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全球市场鸡蛋打印机销售额（2021-2032）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全球市场鸡蛋打印机销量（2021-2032）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全球市场鸡蛋打印机价格趋势（2021-2032）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全球鸡蛋打印机主要地区分析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全球主要地区鸡蛋打印机市场规模分析：2021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全球主要地区鸡蛋打印机销售收入及市场份额（2021-2026）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全球主要地区鸡蛋打印机销售收入预测（2027-2032）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全球主要地区鸡蛋打印机销量分析：2021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全球主要地区鸡蛋打印机销量及市场份额（2021-2026）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全球主要地区鸡蛋打印机销量及市场份额预测（2027-2032）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北美市场鸡蛋打印机销量、收入及增长率（2021-2032）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欧洲市场鸡蛋打印机销量、收入及增长率（2021-2032）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中国市场鸡蛋打印机销量、收入及增长率（2021-2032）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日本市场鸡蛋打印机销量、收入及增长率（2021-2032）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东南亚市场鸡蛋打印机销量、收入及增长率（2021-2032）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印度市场鸡蛋打印机销量、收入及增长率（2021-2032）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南美市场鸡蛋打印机销量、收入及增长率（2021-2032）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中东市场鸡蛋打印机销量、收入及增长率（2021-2032）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鸡蛋打印机销量、收入、价格及毛利率（2021-2026）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鸡蛋打印机销量、收入、价格及毛利率（2021-2026）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鸡蛋打印机销量、收入、价格及毛利率（2021-2026）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鸡蛋打印机销量、收入、价格及毛利率（2021-2026）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鸡蛋打印机销量、收入、价格及毛利率（2021-2026）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鸡蛋打印机销量、收入、价格及毛利率（2021-2026）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鸡蛋打印机销量、收入、价格及毛利率（2021-2026）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鸡蛋打印机销量、收入、价格及毛利率（2021-2026）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鸡蛋打印机销量、收入、价格及毛利率（2021-2026）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鸡蛋打印机销量、收入、价格及毛利率（2021-2026）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鸡蛋打印机销量、收入、价格及毛利率（2021-2026）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鸡蛋打印机销量、收入、价格及毛利率（2021-2026）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鸡蛋打印机销量、收入、价格及毛利率（2021-2026）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鸡蛋打印机销量、收入、价格及毛利率（2021-2026）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鸡蛋打印机销量、收入、价格及毛利率（2021-2026）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鸡蛋打印机销量、收入、价格及毛利率（2021-2026）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不同产品类型鸡蛋打印机分析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全球不同产品类型鸡蛋打印机销量（2021-2032）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全球不同产品类型鸡蛋打印机销量及市场份额（2021-2026）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全球不同产品类型鸡蛋打印机销量预测（2027-2032）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全球不同产品类型鸡蛋打印机收入（2021-2032）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全球不同产品类型鸡蛋打印机收入及市场份额（2021-2026）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全球不同产品类型鸡蛋打印机收入预测（2027-2032）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全球不同产品类型鸡蛋打印机价格走势（2021-2032）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中国不同产品类型鸡蛋打印机销量（2021-2032）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中国不同产品类型鸡蛋打印机销量及市场份额（2021-2026）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中国不同产品类型鸡蛋打印机销量预测（2027-2032）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中国不同产品类型鸡蛋打印机收入（2021-2032）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中国不同产品类型鸡蛋打印机收入及市场份额（2021-2026）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中国不同产品类型鸡蛋打印机收入预测（2027-2032）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不同应用鸡蛋打印机分析</w:t>
      </w:r>
      <w:r>
        <w:rPr>
          <w:rFonts w:hint="eastAsia"/>
        </w:rPr>
        <w:br/>
      </w:r>
      <w:r>
        <w:rPr>
          <w:rFonts w:hint="eastAsia"/>
        </w:rPr>
        <w:t>　　7.1 全球不同应用鸡蛋打印机销量（2021-2032）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全球不同应用鸡蛋打印机销量及市场份额（2021-2026）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全球不同应用鸡蛋打印机销量预测（2027-2032）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全球不同应用鸡蛋打印机收入（2021-2032）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全球不同应用鸡蛋打印机收入及市场份额（2021-2026）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全球不同应用鸡蛋打印机收入预测（2027-2032）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全球不同应用鸡蛋打印机价格走势（2021-2032）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中国不同应用鸡蛋打印机销量（2021-2032）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中国不同应用鸡蛋打印机销量及市场份额（2021-2026）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中国不同应用鸡蛋打印机销量预测（2027-2032）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中国不同应用鸡蛋打印机收入（2021-2032）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中国不同应用鸡蛋打印机收入及市场份额（2021-2026）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中国不同应用鸡蛋打印机收入预测（2027-2032）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鸡蛋打印机行业发展趋势</w:t>
      </w:r>
      <w:r>
        <w:rPr>
          <w:rFonts w:hint="eastAsia"/>
        </w:rPr>
        <w:br/>
      </w:r>
      <w:r>
        <w:rPr>
          <w:rFonts w:hint="eastAsia"/>
        </w:rPr>
        <w:t>　　8.2 鸡蛋打印机行业主要驱动因素</w:t>
      </w:r>
      <w:r>
        <w:rPr>
          <w:rFonts w:hint="eastAsia"/>
        </w:rPr>
        <w:br/>
      </w:r>
      <w:r>
        <w:rPr>
          <w:rFonts w:hint="eastAsia"/>
        </w:rPr>
        <w:t>　　8.3 鸡蛋打印机中国企业SWOT分析</w:t>
      </w:r>
      <w:r>
        <w:rPr>
          <w:rFonts w:hint="eastAsia"/>
        </w:rPr>
        <w:br/>
      </w:r>
      <w:r>
        <w:rPr>
          <w:rFonts w:hint="eastAsia"/>
        </w:rPr>
        <w:t>　　8.4 中国鸡蛋打印机行业政策环境分析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鸡蛋打印机行业产业链简介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鸡蛋打印机行业供应链分析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鸡蛋打印机主要原料及供应情况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鸡蛋打印机行业采购模式</w:t>
      </w:r>
      <w:r>
        <w:rPr>
          <w:rFonts w:hint="eastAsia"/>
        </w:rPr>
        <w:br/>
      </w:r>
      <w:r>
        <w:rPr>
          <w:rFonts w:hint="eastAsia"/>
        </w:rPr>
        <w:t>　　9.3 鸡蛋打印机行业生产模式</w:t>
      </w:r>
      <w:r>
        <w:rPr>
          <w:rFonts w:hint="eastAsia"/>
        </w:rPr>
        <w:br/>
      </w:r>
      <w:r>
        <w:rPr>
          <w:rFonts w:hint="eastAsia"/>
        </w:rPr>
        <w:t>　　9.4 鸡蛋打印机行业销售模式及销售渠道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按产品类型细分，全球鸡蛋打印机市场规模2021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按应用细分，全球鸡蛋打印机市场规模（CAGR）2021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鸡蛋打印机行业发展主要特点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鸡蛋打印机行业发展有利因素分析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鸡蛋打印机行业发展不利因素分析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进入鸡蛋打印机行业壁垒</w:t>
      </w:r>
      <w:r>
        <w:rPr>
          <w:rFonts w:hint="eastAsia"/>
        </w:rPr>
        <w:br/>
      </w:r>
      <w:r>
        <w:rPr>
          <w:rFonts w:hint="eastAsia"/>
        </w:rPr>
        <w:t>　　表 7： 鸡蛋打印机主要企业在国际市场占有率（按销量，2023-2026）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2025年鸡蛋打印机主要企业在国际市场排名（按销量）&amp;（台）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全球市场主要企业鸡蛋打印机销量（2023-2026）&amp;（台）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鸡蛋打印机主要企业在国际市场占有率（按收入，2023-2026）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2025年鸡蛋打印机主要企业在国际市场排名（按收入）&amp;（万元）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全球市场主要企业鸡蛋打印机销售收入（2023-2026）&amp;（万元）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全球市场主要企业鸡蛋打印机销售价格（2023-2026）&amp;（元/台）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鸡蛋打印机主要企业在中国市场占有率（按销量，2023-2026）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2025年鸡蛋打印机主要企业在中国市场排名（按销量）&amp;（台）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中国市场主要企业鸡蛋打印机销量（2023-2026）&amp;（台）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鸡蛋打印机主要企业在中国市场占有率（按收入，2023-2026）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2025年鸡蛋打印机主要企业在中国市场排名（按收入）&amp;（万元）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中国市场主要企业鸡蛋打印机销售收入（2023-2026）&amp;（万元）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全球主要厂商鸡蛋打印机总部及产地分布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全球主要厂商成立时间及鸡蛋打印机商业化日期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全球主要厂商鸡蛋打印机产品类型及应用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2025年全球鸡蛋打印机主要厂商市场地位（第一梯队、第二梯队和第三梯队）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全球鸡蛋打印机市场投资、并购等现状分析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全球主要地区鸡蛋打印机产量增速（CAGR）：（2021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全球主要地区鸡蛋打印机产量（2021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全球主要地区鸡蛋打印机产量（2021-2026）&amp;（台）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全球主要地区鸡蛋打印机产量（2027-2032）&amp;（台）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全球主要地区鸡蛋打印机产量市场份额（2021-2026）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全球主要地区鸡蛋打印机产量市场份额（2027-2032）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中国市场鸡蛋打印机产量、销量、进出口（2021-2026）&amp;（台）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中国市场鸡蛋打印机产量、销量、进出口预测（2027-2032）&amp;（台）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全球主要地区鸡蛋打印机销售收入增速：（2021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全球主要地区鸡蛋打印机销售收入（2021-2026）&amp;（万元）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全球主要地区鸡蛋打印机销售收入市场份额（2021-2026）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全球主要地区鸡蛋打印机收入（2027-2032）&amp;（万元）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全球主要地区鸡蛋打印机收入市场份额（2027-2032）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全球主要地区鸡蛋打印机销量（台）：2021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全球主要地区鸡蛋打印机销量（2021-2026）&amp;（台）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全球主要地区鸡蛋打印机销量市场份额（2021-2026）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全球主要地区鸡蛋打印机销量（2027-2032）&amp;（台）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全球主要地区鸡蛋打印机销量份额（2027-2032）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鸡蛋打印机销量（台）、收入（万元）、价格（元/台）及毛利率（2021-2026）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鸡蛋打印机销量（台）、收入（万元）、价格（元/台）及毛利率（2021-2026）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鸡蛋打印机销量（台）、收入（万元）、价格（元/台）及毛利率（2021-2026）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鸡蛋打印机销量（台）、收入（万元）、价格（元/台）及毛利率（2021-2026）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鸡蛋打印机销量（台）、收入（万元）、价格（元/台）及毛利率（2021-2026）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鸡蛋打印机销量（台）、收入（万元）、价格（元/台）及毛利率（2021-2026）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鸡蛋打印机销量（台）、收入（万元）、价格（元/台）及毛利率（2021-2026）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鸡蛋打印机销量（台）、收入（万元）、价格（元/台）及毛利率（2021-2026）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鸡蛋打印机销量（台）、收入（万元）、价格（元/台）及毛利率（2021-2026）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鸡蛋打印机销量（台）、收入（万元）、价格（元/台）及毛利率（2021-2026）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鸡蛋打印机销量（台）、收入（万元）、价格（元/台）及毛利率（2021-2026）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鸡蛋打印机销量（台）、收入（万元）、价格（元/台）及毛利率（2021-2026）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鸡蛋打印机销量（台）、收入（万元）、价格（元/台）及毛利率（2021-2026）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鸡蛋打印机销量（台）、收入（万元）、价格（元/台）及毛利率（2021-2026）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鸡蛋打印机销量（台）、收入（万元）、价格（元/台）及毛利率（2021-2026）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鸡蛋打印机生产基地、销售区域、竞争对手及市场地位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鸡蛋打印机产品规格、参数及市场应用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鸡蛋打印机销量（台）、收入（万元）、价格（元/台）及毛利率（2021-2026）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全球不同产品类型鸡蛋打印机销量（2021-2026）&amp;（台）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全球不同产品类型鸡蛋打印机销量市场份额（2021-2026）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全球不同产品类型鸡蛋打印机销量预测（2027-2032）&amp;（台）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全球市场不同产品类型鸡蛋打印机销量市场份额预测（2027-2032）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全球不同产品类型鸡蛋打印机收入（2021-2026）&amp;（万元）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全球不同产品类型鸡蛋打印机收入市场份额（2021-2026）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全球不同产品类型鸡蛋打印机收入预测（2027-2032）&amp;（万元）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全球不同产品类型鸡蛋打印机收入市场份额预测（2027-2032）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中国不同产品类型鸡蛋打印机销量（2021-2026）&amp;（台）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中国不同产品类型鸡蛋打印机销量市场份额（2021-2026）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中国不同产品类型鸡蛋打印机销量预测（2027-2032）&amp;（台）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全球市场不同产品类型鸡蛋打印机销量市场份额预测（2027-2032）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中国不同产品类型鸡蛋打印机收入（2021-2026）&amp;（万元）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中国不同产品类型鸡蛋打印机收入市场份额（2021-2026）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中国不同产品类型鸡蛋打印机收入预测（2027-2032）&amp;（万元）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中国不同产品类型鸡蛋打印机收入市场份额预测（2027-2032）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全球不同应用鸡蛋打印机销量（2021-2026）&amp;（台）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全球不同应用鸡蛋打印机销量市场份额（2021-2026）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全球不同应用鸡蛋打印机销量预测（2027-2032）&amp;（台）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全球市场不同应用鸡蛋打印机销量市场份额预测（2027-2032）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全球不同应用鸡蛋打印机收入（2021-2026）&amp;（万元）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全球不同应用鸡蛋打印机收入市场份额（2021-2026）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全球不同应用鸡蛋打印机收入预测（2027-2032）&amp;（万元）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全球不同应用鸡蛋打印机收入市场份额预测（2027-2032）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中国不同应用鸡蛋打印机销量（2021-2026）&amp;（台）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中国不同应用鸡蛋打印机销量市场份额（2021-2026）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中国不同应用鸡蛋打印机销量预测（2027-2032）&amp;（台）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中国市场不同应用鸡蛋打印机销量市场份额预测（2027-2032）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中国不同应用鸡蛋打印机收入（2021-2026）&amp;（万元）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中国不同应用鸡蛋打印机收入市场份额（2021-2026）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中国不同应用鸡蛋打印机收入预测（2027-2032）&amp;（万元）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中国不同应用鸡蛋打印机收入市场份额预测（2027-2032）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鸡蛋打印机行业发展趋势</w:t>
      </w:r>
      <w:r>
        <w:rPr>
          <w:rFonts w:hint="eastAsia"/>
        </w:rPr>
        <w:br/>
      </w:r>
      <w:r>
        <w:rPr>
          <w:rFonts w:hint="eastAsia"/>
        </w:rPr>
        <w:t>　　表 156： 鸡蛋打印机行业主要驱动因素</w:t>
      </w:r>
      <w:r>
        <w:rPr>
          <w:rFonts w:hint="eastAsia"/>
        </w:rPr>
        <w:br/>
      </w:r>
      <w:r>
        <w:rPr>
          <w:rFonts w:hint="eastAsia"/>
        </w:rPr>
        <w:t>　　表 157： 鸡蛋打印机行业供应链分析</w:t>
      </w:r>
      <w:r>
        <w:rPr>
          <w:rFonts w:hint="eastAsia"/>
        </w:rPr>
        <w:br/>
      </w:r>
      <w:r>
        <w:rPr>
          <w:rFonts w:hint="eastAsia"/>
        </w:rPr>
        <w:t>　　表 158： 鸡蛋打印机上游原料供应商</w:t>
      </w:r>
      <w:r>
        <w:rPr>
          <w:rFonts w:hint="eastAsia"/>
        </w:rPr>
        <w:br/>
      </w:r>
      <w:r>
        <w:rPr>
          <w:rFonts w:hint="eastAsia"/>
        </w:rPr>
        <w:t>　　表 159： 鸡蛋打印机主要地区不同应用客户分析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鸡蛋打印机典型经销商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鸡蛋打印机产品图片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全球不同产品类型鸡蛋打印机销售额2021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全球不同产品类型鸡蛋打印机市场份额2025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全球不同应用鸡蛋打印机市场份额2025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家禽养殖场</w:t>
      </w:r>
      <w:r>
        <w:rPr>
          <w:rFonts w:hint="eastAsia"/>
        </w:rPr>
        <w:br/>
      </w:r>
      <w:r>
        <w:rPr>
          <w:rFonts w:hint="eastAsia"/>
        </w:rPr>
        <w:t>　　图 9： 小众市场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2025年全球前五大生产商鸡蛋打印机市场份额</w:t>
      </w:r>
      <w:r>
        <w:rPr>
          <w:rFonts w:hint="eastAsia"/>
        </w:rPr>
        <w:br/>
      </w:r>
      <w:r>
        <w:rPr>
          <w:rFonts w:hint="eastAsia"/>
        </w:rPr>
        <w:t>　　图 12： 2025年全球鸡蛋打印机第一梯队、第二梯队和第三梯队厂商及市场份额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全球鸡蛋打印机产能、产量、产能利用率及发展趋势（2021-2032）&amp;（台）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全球鸡蛋打印机产量、需求量及发展趋势（2021-2032）&amp;（台）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全球主要地区鸡蛋打印机产量市场份额（2021-2032）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中国鸡蛋打印机产能、产量、产能利用率及发展趋势（2021-2032）&amp;（台）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中国鸡蛋打印机产量、市场需求量及发展趋势（2021-2032）&amp;（台）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全球鸡蛋打印机市场销售额及增长率：（2021-2032）&amp;（万元）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全球市场鸡蛋打印机市场规模：2021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全球市场鸡蛋打印机销量及增长率（2021-2032）&amp;（台）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全球市场鸡蛋打印机价格趋势（2021-2032）&amp;（元/台）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全球主要地区鸡蛋打印机销售收入（2021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全球主要地区鸡蛋打印机销售收入市场份额（2021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北美市场鸡蛋打印机销量及增长率（2021-2032）&amp;（台）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北美市场鸡蛋打印机收入及增长率（2021-2032）&amp;（万元）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欧洲市场鸡蛋打印机销量及增长率（2021-2032）&amp;（台）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欧洲市场鸡蛋打印机收入及增长率（2021-2032）&amp;（万元）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中国市场鸡蛋打印机销量及增长率（2021-2032）&amp;（台）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中国市场鸡蛋打印机收入及增长率（2021-2032）&amp;（万元）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日本市场鸡蛋打印机销量及增长率（2021-2032）&amp;（台）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日本市场鸡蛋打印机收入及增长率（2021-2032）&amp;（万元）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东南亚市场鸡蛋打印机销量及增长率（2021-2032）&amp;（台）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东南亚市场鸡蛋打印机收入及增长率（2021-2032）&amp;（万元）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印度市场鸡蛋打印机销量及增长率（2021-2032）&amp;（台）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印度市场鸡蛋打印机收入及增长率（2021-2032）&amp;（万元）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南美市场鸡蛋打印机销量及增长率（2021-2032）&amp;（台）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南美市场鸡蛋打印机收入及增长率（2021-2032）&amp;（万元）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中东市场鸡蛋打印机销量及增长率（2021-2032）&amp;（台）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中东市场鸡蛋打印机收入及增长率（2021-2032）&amp;（万元）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全球不同产品类型鸡蛋打印机价格走势（2021-2032）&amp;（元/台）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全球不同应用鸡蛋打印机价格走势（2021-2032）&amp;（元/台）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鸡蛋打印机中国企业SWOT分析</w:t>
      </w:r>
      <w:r>
        <w:rPr>
          <w:rFonts w:hint="eastAsia"/>
        </w:rPr>
        <w:br/>
      </w:r>
      <w:r>
        <w:rPr>
          <w:rFonts w:hint="eastAsia"/>
        </w:rPr>
        <w:t>　　图 43： 鸡蛋打印机产业链</w:t>
      </w:r>
      <w:r>
        <w:rPr>
          <w:rFonts w:hint="eastAsia"/>
        </w:rPr>
        <w:br/>
      </w:r>
      <w:r>
        <w:rPr>
          <w:rFonts w:hint="eastAsia"/>
        </w:rPr>
        <w:t>　　图 44： 鸡蛋打印机行业采购模式分析</w:t>
      </w:r>
      <w:r>
        <w:rPr>
          <w:rFonts w:hint="eastAsia"/>
        </w:rPr>
        <w:br/>
      </w:r>
      <w:r>
        <w:rPr>
          <w:rFonts w:hint="eastAsia"/>
        </w:rPr>
        <w:t>　　图 45： 鸡蛋打印机行业生产模式</w:t>
      </w:r>
      <w:r>
        <w:rPr>
          <w:rFonts w:hint="eastAsia"/>
        </w:rPr>
        <w:br/>
      </w:r>
      <w:r>
        <w:rPr>
          <w:rFonts w:hint="eastAsia"/>
        </w:rPr>
        <w:t>　　图 46： 鸡蛋打印机行业销售模式分析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70457efb24545" w:history="1">
        <w:r>
          <w:rPr>
            <w:rStyle w:val="Hyperlink"/>
          </w:rPr>
          <w:t>全球与中国鸡蛋打印机行业调研及市场前景分析报告（2026-2032年）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70457efb24545" w:history="1">
        <w:r>
          <w:rPr>
            <w:rStyle w:val="Hyperlink"/>
          </w:rPr>
          <w:t>https://www.20087.com/2/78/JiDanDaYinJiHangYeFaZhanQianJing.html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 鸡蛋、在鸡蛋上打印图案用什么机器、复印机上打鸡蛋、鸡蛋狂魔修打印机、打印机里放鸡蛋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6c812313c4d1e" w:history="1">
      <w:r>
        <w:rPr>
          <w:rStyle w:val="Hyperlink"/>
        </w:rPr>
        <w:t>全球与中国鸡蛋打印机行业调研及市场前景分析报告（2026-2032年）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JiDanDaYinJiHangYeFaZhanQianJing.html" TargetMode="External" Id="R9b770457efb2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JiDanDaYinJiHangYeFaZhanQianJing.html" TargetMode="External" Id="R0646c812313c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2026-03-21T03:33:05Z</dcterms:created>
  <dcterms:modified xsi:type="dcterms:W3CDTF">2026-03-21T04:33:05Z</dcterms:modified>
  <dc:subject>全球与中国鸡蛋打印机行业调研及市场前景分析报告（2026-2032年）</dc:subject>
  <dc:title>全球与中国鸡蛋打印机行业调研及市场前景分析报告（2026-2032年）</dc:title>
  <cp:keywords>全球与中国鸡蛋打印机行业调研及市场前景分析报告（2026-2032年）</cp:keywords>
  <dc:description>全球与中国鸡蛋打印机行业调研及市场前景分析报告（2026-2032年）</dc:description>
</cp:coreProperties>
</file>