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cce2e9b8243ac" w:history="1">
              <w:r>
                <w:rPr>
                  <w:rStyle w:val="Hyperlink"/>
                </w:rPr>
                <w:t>2024-2030年全球与中国摩天轮行业现状深度调研与发展趋势预测报告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cce2e9b8243ac" w:history="1">
              <w:r>
                <w:rPr>
                  <w:rStyle w:val="Hyperlink"/>
                </w:rPr>
                <w:t>2024-2030年全球与中国摩天轮行业现状深度调研与发展趋势预测报告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cce2e9b8243ac" w:history="1">
                <w:r>
                  <w:rPr>
                    <w:rStyle w:val="Hyperlink"/>
                  </w:rPr>
                  <w:t>https://www.20087.com/3/68/MoTianLunWeiLaiFaZhanQuShi.html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天轮作为城市地标和旅游景点，不仅是娱乐设施，也是城市文化和经济活力的象征。近年来，随着建筑技术和设计理念的进步，摩天轮的规模和功能不断扩展，如新加坡的“飞行者”摩天轮和伦敦眼，它们不仅提供360度的城市景观，还融入了餐饮、娱乐和文化活动。此外，通过采用节能材料和智能控制系统，摩天轮的建设和运营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摩天轮的发展将更加注重创新体验和社区参与。通过集成虚拟现实（VR）和增强现实（AR）技术，乘客可以在摩天轮上享受沉浸式的体验，如虚拟旅行或游戏互动。社区参与方面，摩天轮将不仅仅是观光设施，还将作为公共空间的一部分，举办艺术展览、音乐会和节日庆典，成为城市文化活动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ce2e9b8243ac" w:history="1">
        <w:r>
          <w:rPr>
            <w:rStyle w:val="Hyperlink"/>
          </w:rPr>
          <w:t>2024-2030年全球与中国摩天轮行业现状深度调研与发展趋势预测报告</w:t>
        </w:r>
      </w:hyperlink>
      <w:r>
        <w:rPr>
          <w:rFonts w:hint="eastAsia"/>
        </w:rPr>
        <w:t>》主要分析了摩天轮行业的市场规模、摩天轮市场供需状况、摩天轮市场竞争状况和摩天轮主要企业经营情况，同时对摩天轮行业的未来发展做出了科学预测。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ce2e9b8243ac" w:history="1">
        <w:r>
          <w:rPr>
            <w:rStyle w:val="Hyperlink"/>
          </w:rPr>
          <w:t>2024-2030年全球与中国摩天轮行业现状深度调研与发展趋势预测报告</w:t>
        </w:r>
      </w:hyperlink>
      <w:r>
        <w:rPr>
          <w:rFonts w:hint="eastAsia"/>
        </w:rPr>
        <w:t>》在多年摩天轮行业研究的基础上，结合全球及中国摩天轮行业市场的发展现状，通过资深研究团队对摩天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ce2e9b8243ac" w:history="1">
        <w:r>
          <w:rPr>
            <w:rStyle w:val="Hyperlink"/>
          </w:rPr>
          <w:t>2024-2030年全球与中国摩天轮行业现状深度调研与发展趋势预测报告</w:t>
        </w:r>
      </w:hyperlink>
      <w:r>
        <w:rPr>
          <w:rFonts w:hint="eastAsia"/>
        </w:rPr>
        <w:t>》可以帮助投资者准确把握摩天轮行业的市场现状，为投资者进行投资作出摩天轮行业前景预判，挖掘摩天轮行业投资价值，同时提出摩天轮行业投资策略、生产策略、营销策略等方面的建议。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摩天轮市场概述</w:t>
      </w:r>
      <w:r>
        <w:rPr>
          <w:rFonts w:hint="eastAsia"/>
        </w:rPr>
        <w:br/>
      </w:r>
      <w:r>
        <w:rPr>
          <w:rFonts w:hint="eastAsia"/>
        </w:rPr>
        <w:t>　　1.1 摩天轮市场概述</w:t>
      </w:r>
      <w:r>
        <w:rPr>
          <w:rFonts w:hint="eastAsia"/>
        </w:rPr>
        <w:br/>
      </w:r>
      <w:r>
        <w:rPr>
          <w:rFonts w:hint="eastAsia"/>
        </w:rPr>
        <w:t>　　1.2 不同类型摩天轮分析</w:t>
      </w:r>
      <w:r>
        <w:rPr>
          <w:rFonts w:hint="eastAsia"/>
        </w:rPr>
        <w:br/>
      </w:r>
      <w:r>
        <w:rPr>
          <w:rFonts w:hint="eastAsia"/>
        </w:rPr>
        <w:t>　　　　1.2.1 观察轮</w:t>
      </w:r>
      <w:r>
        <w:rPr>
          <w:rFonts w:hint="eastAsia"/>
        </w:rPr>
        <w:br/>
      </w:r>
      <w:r>
        <w:rPr>
          <w:rFonts w:hint="eastAsia"/>
        </w:rPr>
        <w:t>　　　　1.2.2 可移动轮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全球市场不同类型摩天轮规模对比分析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全球市场不同类型摩天轮规模对比（2018-2023年）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全球不同类型摩天轮规模及市场份额（2018-2023年）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中国市场不同类型摩天轮规模对比分析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中国市场不同类型摩天轮规模对比（2018-2023年）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中国不同类型摩天轮规模及市场份额（2018-2023年）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摩天轮市场概述</w:t>
      </w:r>
      <w:r>
        <w:rPr>
          <w:rFonts w:hint="eastAsia"/>
        </w:rPr>
        <w:br/>
      </w:r>
      <w:r>
        <w:rPr>
          <w:rFonts w:hint="eastAsia"/>
        </w:rPr>
        <w:t>　　2.1 摩天轮主要应用领域分析</w:t>
      </w:r>
      <w:r>
        <w:rPr>
          <w:rFonts w:hint="eastAsia"/>
        </w:rPr>
        <w:br/>
      </w:r>
      <w:r>
        <w:rPr>
          <w:rFonts w:hint="eastAsia"/>
        </w:rPr>
        <w:t>　　　　2.1.2 游乐场</w:t>
      </w:r>
      <w:r>
        <w:rPr>
          <w:rFonts w:hint="eastAsia"/>
        </w:rPr>
        <w:br/>
      </w:r>
      <w:r>
        <w:rPr>
          <w:rFonts w:hint="eastAsia"/>
        </w:rPr>
        <w:t>　　　　2.1.3 建筑景观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全球摩天轮主要应用领域对比分析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全球摩天轮主要应用领域规模（万元）及增长率（2018-2023年）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全球摩天轮主要应用规模（万元）及增长率（2018-2023年）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中国摩天轮主要应用领域对比分析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中国摩天轮主要应用领域规模（万元）及增长率（2018-2023年）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中国摩天轮主要应用规模（万元）及增长率（2018-2023年）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全球主要地区摩天轮发展历程及现状分析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全球主要地区摩天轮现状与未来趋势分析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全球摩天轮主要地区对比分析（2018-2023年）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全球主要地区摩天轮规模及对比（2018-2023年）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全球摩天轮主要地区规模及市场份额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全球摩天轮规模（万元）及毛利率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北美摩天轮规模（万元）及毛利率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亚太摩天轮规模（万元）及毛利率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欧洲摩天轮规模（万元）及毛利率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南美摩天轮规模（万元）及毛利率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其他地区摩天轮规模（万元）及毛利率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中国摩天轮规模（万元）及毛利率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全球摩天轮主要企业竞争分析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全球主要企业摩天轮规模及市场份额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全球摩天轮主要企业竞争态势及未来趋势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全球摩天轮市场集中度</w:t>
      </w:r>
      <w:r>
        <w:rPr>
          <w:rFonts w:hint="eastAsia"/>
        </w:rPr>
        <w:br/>
      </w:r>
      <w:r>
        <w:rPr>
          <w:rFonts w:hint="eastAsia"/>
        </w:rPr>
        <w:t>　　　　4.3.2 全球摩天轮Top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中国摩天轮主要企业竞争分析</w:t>
      </w:r>
      <w:r>
        <w:rPr>
          <w:rFonts w:hint="eastAsia"/>
        </w:rPr>
        <w:br/>
      </w:r>
      <w:r>
        <w:rPr>
          <w:rFonts w:hint="eastAsia"/>
        </w:rPr>
        <w:t>　　5.1 中国摩天轮规模及市场份额（2018-2023年）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中国摩天轮Top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摩天轮主要企业现状分析</w:t>
      </w:r>
      <w:r>
        <w:rPr>
          <w:rFonts w:hint="eastAsia"/>
        </w:rPr>
        <w:br/>
      </w:r>
      <w:r>
        <w:rPr>
          <w:rFonts w:hint="eastAsia"/>
        </w:rPr>
        <w:t>　　5.1 London Eye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London Eye摩天轮规模（万元）及毛利率（2018-2023年）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London Eye主要业务介绍</w:t>
      </w:r>
      <w:r>
        <w:rPr>
          <w:rFonts w:hint="eastAsia"/>
        </w:rPr>
        <w:br/>
      </w:r>
      <w:r>
        <w:rPr>
          <w:rFonts w:hint="eastAsia"/>
        </w:rPr>
        <w:t>　　5.2 Singapore Flyer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Singapore Flyer摩天轮规模（万元）及毛利率（2018-2023年）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Singapore Flyer主要业务介绍</w:t>
      </w:r>
      <w:r>
        <w:rPr>
          <w:rFonts w:hint="eastAsia"/>
        </w:rPr>
        <w:br/>
      </w:r>
      <w:r>
        <w:rPr>
          <w:rFonts w:hint="eastAsia"/>
        </w:rPr>
        <w:t>　　5.3 Redhorse Osaka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Redhorse Osaka摩天轮规模（万元）及毛利率（2018-2023年）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Redhorse Osaka主要业务介绍</w:t>
      </w:r>
      <w:r>
        <w:rPr>
          <w:rFonts w:hint="eastAsia"/>
        </w:rPr>
        <w:br/>
      </w:r>
      <w:r>
        <w:rPr>
          <w:rFonts w:hint="eastAsia"/>
        </w:rPr>
        <w:t>　　5.4 Suzhou Ferris Wheel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Suzhou Ferris Wheel摩天轮规模（万元）及毛利率（2018-2023年）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Suzhou Ferris Wheel主要业务介绍</w:t>
      </w:r>
      <w:r>
        <w:rPr>
          <w:rFonts w:hint="eastAsia"/>
        </w:rPr>
        <w:br/>
      </w:r>
      <w:r>
        <w:rPr>
          <w:rFonts w:hint="eastAsia"/>
        </w:rPr>
        <w:t>　　5.5 Tianjin Eye Ferris Wheel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Tianjin Eye Ferris Wheel摩天轮规模（万元）及毛利率（2018-2023年）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Tianjin Eye Ferris Wheel主要业务介绍</w:t>
      </w:r>
      <w:r>
        <w:rPr>
          <w:rFonts w:hint="eastAsia"/>
        </w:rPr>
        <w:br/>
      </w:r>
      <w:r>
        <w:rPr>
          <w:rFonts w:hint="eastAsia"/>
        </w:rPr>
        <w:t>　　5.6 High Roller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High Roller摩天轮规模（万元）及毛利率（2018-2023年）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High Roller主要业务介绍</w:t>
      </w:r>
      <w:r>
        <w:rPr>
          <w:rFonts w:hint="eastAsia"/>
        </w:rPr>
        <w:br/>
      </w:r>
      <w:r>
        <w:rPr>
          <w:rFonts w:hint="eastAsia"/>
        </w:rPr>
        <w:t>　　5.7 Star of Nanchang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Star of Nanchang摩天轮规模（万元）及毛利率（2018-2023年）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Star of Nanchang主要业务介绍</w:t>
      </w:r>
      <w:r>
        <w:rPr>
          <w:rFonts w:hint="eastAsia"/>
        </w:rPr>
        <w:br/>
      </w:r>
      <w:r>
        <w:rPr>
          <w:rFonts w:hint="eastAsia"/>
        </w:rPr>
        <w:t>　　5.8 Lihpao Sky Dream wheel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Lihpao Sky Dream wheel摩天轮规模（万元）及毛利率（2018-2023年）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Lihpao Sky Dream wheel主要业务介绍</w:t>
      </w:r>
      <w:r>
        <w:rPr>
          <w:rFonts w:hint="eastAsia"/>
        </w:rPr>
        <w:br/>
      </w:r>
      <w:r>
        <w:rPr>
          <w:rFonts w:hint="eastAsia"/>
        </w:rPr>
        <w:t>　　5.9 ICON Orlando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ICON Orlando摩天轮规模（万元）及毛利率（2018-2023年）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ICON Orlando主要业务介绍</w:t>
      </w:r>
      <w:r>
        <w:rPr>
          <w:rFonts w:hint="eastAsia"/>
        </w:rPr>
        <w:br/>
      </w:r>
      <w:r>
        <w:rPr>
          <w:rFonts w:hint="eastAsia"/>
        </w:rPr>
        <w:t>　　5.10 Melbourne Star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摩天轮产品类型及应用领域介绍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Melbourne Star摩天轮规模（万元）及毛利率（2018-2023年）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Melbourne Star主要业务介绍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摩天轮行业动态分析</w:t>
      </w:r>
      <w:r>
        <w:rPr>
          <w:rFonts w:hint="eastAsia"/>
        </w:rPr>
        <w:br/>
      </w:r>
      <w:r>
        <w:rPr>
          <w:rFonts w:hint="eastAsia"/>
        </w:rPr>
        <w:t>　　7.1 摩天轮发展历史、现状及趋势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摩天轮发展机遇、挑战及潜在风险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摩天轮当前及未来发展机遇</w:t>
      </w:r>
      <w:r>
        <w:rPr>
          <w:rFonts w:hint="eastAsia"/>
        </w:rPr>
        <w:br/>
      </w:r>
      <w:r>
        <w:rPr>
          <w:rFonts w:hint="eastAsia"/>
        </w:rPr>
        <w:t>　　　　7.2.2 摩天轮发展面临的主要挑战</w:t>
      </w:r>
      <w:r>
        <w:rPr>
          <w:rFonts w:hint="eastAsia"/>
        </w:rPr>
        <w:br/>
      </w:r>
      <w:r>
        <w:rPr>
          <w:rFonts w:hint="eastAsia"/>
        </w:rPr>
        <w:t>　　　　7.2.3 摩天轮目前存在的风险及潜在风险</w:t>
      </w:r>
      <w:r>
        <w:rPr>
          <w:rFonts w:hint="eastAsia"/>
        </w:rPr>
        <w:br/>
      </w:r>
      <w:r>
        <w:rPr>
          <w:rFonts w:hint="eastAsia"/>
        </w:rPr>
        <w:t>　　7.3 摩天轮市场有利因素、不利因素分析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摩天轮发展的推动因素、有利条件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摩天轮发展的阻力、不利因素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全球摩天轮市场发展预测</w:t>
      </w:r>
      <w:r>
        <w:rPr>
          <w:rFonts w:hint="eastAsia"/>
        </w:rPr>
        <w:br/>
      </w:r>
      <w:r>
        <w:rPr>
          <w:rFonts w:hint="eastAsia"/>
        </w:rPr>
        <w:t>　　8.1 全球摩天轮规模（万元）预测（2024-2030年）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中国摩天轮发展预测</w:t>
      </w:r>
      <w:r>
        <w:rPr>
          <w:rFonts w:hint="eastAsia"/>
        </w:rPr>
        <w:br/>
      </w:r>
      <w:r>
        <w:rPr>
          <w:rFonts w:hint="eastAsia"/>
        </w:rPr>
        <w:t>　　8.3 全球主要地区摩天轮市场预测</w:t>
      </w:r>
      <w:r>
        <w:rPr>
          <w:rFonts w:hint="eastAsia"/>
        </w:rPr>
        <w:br/>
      </w:r>
      <w:r>
        <w:rPr>
          <w:rFonts w:hint="eastAsia"/>
        </w:rPr>
        <w:t>　　　　8.3.1 北美摩天轮发展趋势及未来潜力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欧洲摩天轮发展趋势及未来潜力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亚太摩天轮发展趋势及未来潜力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南美摩天轮发展趋势及未来潜力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不同类型摩天轮发展预测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全球不同类型摩天轮规模（万元）分析预测（2024-2030年）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中国不同类型摩天轮规模（万元）分析预测</w:t>
      </w:r>
      <w:r>
        <w:rPr>
          <w:rFonts w:hint="eastAsia"/>
        </w:rPr>
        <w:br/>
      </w:r>
      <w:r>
        <w:rPr>
          <w:rFonts w:hint="eastAsia"/>
        </w:rPr>
        <w:t>　　8.5 摩天轮主要应用领域分析预测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全球摩天轮主要应用领域规模预测（2024-2030年）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中国摩天轮主要应用领域规模预测（2024-2030年）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图：2018-2030年全球摩天轮市场规模（万元）及未来趋势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图：2018-2030年中国摩天轮市场规模（万元）及未来趋势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表：全球市场不同类型摩天轮规模（万元）及增长率对比（2018-2023年）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表：2018-2023年全球不同类型摩天轮规模列表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表：2018-2023年全球不同类型摩天轮规模市场份额列表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表：2024-2030年全球不同类型摩天轮规模市场份额列表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图：2023年全球不同类型摩天轮市场份额</w:t>
      </w:r>
      <w:r>
        <w:rPr>
          <w:rFonts w:hint="eastAsia"/>
        </w:rPr>
        <w:br/>
      </w:r>
      <w:r>
        <w:rPr>
          <w:rFonts w:hint="eastAsia"/>
        </w:rPr>
        <w:t>　　表：中国不同类型摩天轮规模（万元）及增长率对比（2018-2023年）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表：2018-2023年中国不同类型摩天轮规模列表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表：2018-2023年中国不同类型摩天轮规模市场份额列表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图：中国不同类型摩天轮规模市场份额列表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图：2023年中国不同类型摩天轮规模市场份额</w:t>
      </w:r>
      <w:r>
        <w:rPr>
          <w:rFonts w:hint="eastAsia"/>
        </w:rPr>
        <w:br/>
      </w:r>
      <w:r>
        <w:rPr>
          <w:rFonts w:hint="eastAsia"/>
        </w:rPr>
        <w:t>　　图：摩天轮应用</w:t>
      </w:r>
      <w:r>
        <w:rPr>
          <w:rFonts w:hint="eastAsia"/>
        </w:rPr>
        <w:br/>
      </w:r>
      <w:r>
        <w:rPr>
          <w:rFonts w:hint="eastAsia"/>
        </w:rPr>
        <w:t>　　表：全球摩天轮主要应用领域规模对比（2018-2023年）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表：全球摩天轮主要应用规模（2018-2023年）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表：全球摩天轮主要应用规模份额（2018-2023年）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图：全球摩天轮主要应用规模份额（2018-2023年）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图：2023年全球摩天轮主要应用规模份额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表：2018-2023年中国摩天轮主要应用领域规模对比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表：中国摩天轮主要应用领域规模（2018-2023年）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表：中国摩天轮主要应用领域规模份额（2018-2023年）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图：中国摩天轮主要应用领域规模份额（2018-2023年）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图：2023年中国摩天轮主要应用领域规模份额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表：全球主要地区摩天轮规模（万元）及增长率对比（2018-2023年）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图：2018-2023年北美摩天轮规模（万元）及增长率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图：2018-2023年亚太摩天轮规模（万元）及增长率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图：欧洲摩天轮规模（万元）及增长率（2018-2023年）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图：南美摩天轮规模（万元）及增长率（2018-2023年）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图：其他地区摩天轮规模（万元）及增长率（2018-2023年）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图：中国摩天轮规模（万元）及增长率（2018-2023年）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表：2018-2023年全球主要地区摩天轮规模（万元）列表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图：2018-2023年全球主要地区摩天轮规模市场份额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图：2024-2030年全球主要地区摩天轮规模市场份额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图：2023年全球主要地区摩天轮规模市场份额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表：2018-2023年中国摩天轮规模（万元）及毛利率（2018-2023年）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表：2018-2023年全球主要企业摩天轮规模（万元）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表：2018-2023年全球主要企业摩天轮规模份额对比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图：2023年全球主要企业摩天轮规模份额对比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图：2022年全球主要企业摩天轮规模份额对比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表：全球摩天轮主要企业产品类型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图：2023年全球摩天轮Top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图：2023年全球摩天轮Top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表：2018-2023年中国主要企业摩天轮规模（万元）列表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表：2018-2023年中国主要企业摩天轮规模份额对比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图：2023年中国主要企业摩天轮规模份额对比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图：2022年中国主要企业摩天轮规模份额对比</w:t>
      </w:r>
      <w:r>
        <w:rPr>
          <w:rFonts w:hint="eastAsia"/>
        </w:rPr>
        <w:br/>
      </w:r>
      <w:r>
        <w:rPr>
          <w:rFonts w:hint="eastAsia"/>
        </w:rPr>
        <w:t>　　图：2023年中国摩天轮Top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图：2023年中国摩天轮Top 5企业市场份额</w:t>
      </w:r>
      <w:r>
        <w:rPr>
          <w:rFonts w:hint="eastAsia"/>
        </w:rPr>
        <w:br/>
      </w:r>
      <w:r>
        <w:rPr>
          <w:rFonts w:hint="eastAsia"/>
        </w:rPr>
        <w:t>　　表：London Eye基本信息、主要业务介绍、市场地位以及主要的竞争对手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表：London Eye摩天轮规模（万元）及毛利率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表：London Eye摩天轮规模增长率</w:t>
      </w:r>
      <w:r>
        <w:rPr>
          <w:rFonts w:hint="eastAsia"/>
        </w:rPr>
        <w:br/>
      </w:r>
      <w:r>
        <w:rPr>
          <w:rFonts w:hint="eastAsia"/>
        </w:rPr>
        <w:t>　　表：London Eye摩天轮规模全球市场份额</w:t>
      </w:r>
      <w:r>
        <w:rPr>
          <w:rFonts w:hint="eastAsia"/>
        </w:rPr>
        <w:br/>
      </w:r>
      <w:r>
        <w:rPr>
          <w:rFonts w:hint="eastAsia"/>
        </w:rPr>
        <w:t>　　表：Singapore Flyer基本信息、主要业务介绍、市场地位以及主要的竞争对手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表：Singapore Flyer摩天轮规模（万元）及毛利率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表：Singapore Flyer摩天轮规模增长率</w:t>
      </w:r>
      <w:r>
        <w:rPr>
          <w:rFonts w:hint="eastAsia"/>
        </w:rPr>
        <w:br/>
      </w:r>
      <w:r>
        <w:rPr>
          <w:rFonts w:hint="eastAsia"/>
        </w:rPr>
        <w:t>　　表：Singapore Flyer摩天轮规模全球市场份额</w:t>
      </w:r>
      <w:r>
        <w:rPr>
          <w:rFonts w:hint="eastAsia"/>
        </w:rPr>
        <w:br/>
      </w:r>
      <w:r>
        <w:rPr>
          <w:rFonts w:hint="eastAsia"/>
        </w:rPr>
        <w:t>　　表：Redhorse Osaka基本信息、主要业务介绍、市场地位以及主要的竞争对手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表：Redhorse Osaka摩天轮规模（万元）及毛利率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表：Redhorse Osaka摩天轮规模增长率</w:t>
      </w:r>
      <w:r>
        <w:rPr>
          <w:rFonts w:hint="eastAsia"/>
        </w:rPr>
        <w:br/>
      </w:r>
      <w:r>
        <w:rPr>
          <w:rFonts w:hint="eastAsia"/>
        </w:rPr>
        <w:t>　　表：Redhorse Osaka摩天轮规模全球市场份额</w:t>
      </w:r>
      <w:r>
        <w:rPr>
          <w:rFonts w:hint="eastAsia"/>
        </w:rPr>
        <w:br/>
      </w:r>
      <w:r>
        <w:rPr>
          <w:rFonts w:hint="eastAsia"/>
        </w:rPr>
        <w:t>　　表：Suzhou Ferris Wheel基本信息、主要业务介绍、市场地位以及主要的竞争对手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表：Suzhou Ferris Wheel摩天轮规模（万元）及毛利率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表：Suzhou Ferris Wheel摩天轮规模增长率</w:t>
      </w:r>
      <w:r>
        <w:rPr>
          <w:rFonts w:hint="eastAsia"/>
        </w:rPr>
        <w:br/>
      </w:r>
      <w:r>
        <w:rPr>
          <w:rFonts w:hint="eastAsia"/>
        </w:rPr>
        <w:t>　　表：Suzhou Ferris Wheel摩天轮规模全球市场份额</w:t>
      </w:r>
      <w:r>
        <w:rPr>
          <w:rFonts w:hint="eastAsia"/>
        </w:rPr>
        <w:br/>
      </w:r>
      <w:r>
        <w:rPr>
          <w:rFonts w:hint="eastAsia"/>
        </w:rPr>
        <w:t>　　表：Tianjin Eye Ferris Wheel基本信息、主要业务介绍、市场地位以及主要的竞争对手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表：Tianjin Eye Ferris Wheel摩天轮规模（万元）及毛利率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表：Tianjin Eye Ferris Wheel摩天轮规模增长率</w:t>
      </w:r>
      <w:r>
        <w:rPr>
          <w:rFonts w:hint="eastAsia"/>
        </w:rPr>
        <w:br/>
      </w:r>
      <w:r>
        <w:rPr>
          <w:rFonts w:hint="eastAsia"/>
        </w:rPr>
        <w:t>　　表：Tianjin Eye Ferris Wheel摩天轮规模全球市场份额</w:t>
      </w:r>
      <w:r>
        <w:rPr>
          <w:rFonts w:hint="eastAsia"/>
        </w:rPr>
        <w:br/>
      </w:r>
      <w:r>
        <w:rPr>
          <w:rFonts w:hint="eastAsia"/>
        </w:rPr>
        <w:t>　　表：High Roller基本信息、主要业务介绍、市场地位以及主要的竞争对手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表：High Roller摩天轮规模（万元）及毛利率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表：High Roller摩天轮规模增长率</w:t>
      </w:r>
      <w:r>
        <w:rPr>
          <w:rFonts w:hint="eastAsia"/>
        </w:rPr>
        <w:br/>
      </w:r>
      <w:r>
        <w:rPr>
          <w:rFonts w:hint="eastAsia"/>
        </w:rPr>
        <w:t>　　表：High Roller摩天轮规模全球市场份额</w:t>
      </w:r>
      <w:r>
        <w:rPr>
          <w:rFonts w:hint="eastAsia"/>
        </w:rPr>
        <w:br/>
      </w:r>
      <w:r>
        <w:rPr>
          <w:rFonts w:hint="eastAsia"/>
        </w:rPr>
        <w:t>　　表：Star of Nanchang基本信息、主要业务介绍、市场地位以及主要的竞争对手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表：Star of Nanchang摩天轮规模（万元）及毛利率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表：Star of Nanchang摩天轮规模增长率</w:t>
      </w:r>
      <w:r>
        <w:rPr>
          <w:rFonts w:hint="eastAsia"/>
        </w:rPr>
        <w:br/>
      </w:r>
      <w:r>
        <w:rPr>
          <w:rFonts w:hint="eastAsia"/>
        </w:rPr>
        <w:t>　　表：Star of Nanchang摩天轮规模全球市场份额</w:t>
      </w:r>
      <w:r>
        <w:rPr>
          <w:rFonts w:hint="eastAsia"/>
        </w:rPr>
        <w:br/>
      </w:r>
      <w:r>
        <w:rPr>
          <w:rFonts w:hint="eastAsia"/>
        </w:rPr>
        <w:t>　　表：Lihpao Sky Dream wheel基本信息、主要业务介绍、市场地位以及主要的竞争对手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表：Lihpao Sky Dream wheel摩天轮规模（万元）及毛利率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表：Lihpao Sky Dream wheel摩天轮规模增长率</w:t>
      </w:r>
      <w:r>
        <w:rPr>
          <w:rFonts w:hint="eastAsia"/>
        </w:rPr>
        <w:br/>
      </w:r>
      <w:r>
        <w:rPr>
          <w:rFonts w:hint="eastAsia"/>
        </w:rPr>
        <w:t>　　表：Lihpao Sky Dream wheel摩天轮规模全球市场份额</w:t>
      </w:r>
      <w:r>
        <w:rPr>
          <w:rFonts w:hint="eastAsia"/>
        </w:rPr>
        <w:br/>
      </w:r>
      <w:r>
        <w:rPr>
          <w:rFonts w:hint="eastAsia"/>
        </w:rPr>
        <w:t>　　表：ICON Orlando基本信息、主要业务介绍、市场地位以及主要的竞争对手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表：ICON Orlando摩天轮规模（万元）及毛利率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表：ICON Orlando摩天轮规模增长率</w:t>
      </w:r>
      <w:r>
        <w:rPr>
          <w:rFonts w:hint="eastAsia"/>
        </w:rPr>
        <w:br/>
      </w:r>
      <w:r>
        <w:rPr>
          <w:rFonts w:hint="eastAsia"/>
        </w:rPr>
        <w:t>　　表：ICON Orlando摩天轮规模全球市场份额</w:t>
      </w:r>
      <w:r>
        <w:rPr>
          <w:rFonts w:hint="eastAsia"/>
        </w:rPr>
        <w:br/>
      </w:r>
      <w:r>
        <w:rPr>
          <w:rFonts w:hint="eastAsia"/>
        </w:rPr>
        <w:t>　　表：Melbourne Star基本信息、主要业务介绍、市场地位以及主要的竞争对手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表：Melbourne Star摩天轮规模（万元）及毛利率</w:t>
      </w:r>
      <w:r>
        <w:rPr>
          <w:rFonts w:hint="eastAsia"/>
        </w:rPr>
        <w:br/>
      </w:r>
      <w:r>
        <w:rPr>
          <w:rFonts w:hint="eastAsia"/>
        </w:rPr>
        <w:t>　　表：Melbourne Star摩天轮规模增长率</w:t>
      </w:r>
      <w:r>
        <w:rPr>
          <w:rFonts w:hint="eastAsia"/>
        </w:rPr>
        <w:br/>
      </w:r>
      <w:r>
        <w:rPr>
          <w:rFonts w:hint="eastAsia"/>
        </w:rPr>
        <w:t>　　表：Melbourne Star摩天轮规模全球市场份额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图：2024-2030年全球摩天轮规模（万元）及增长率预测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图：2024-2030年中国摩天轮规模（万元）及增长率预测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表：2024-2030年全球主要地区摩天轮规模预测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图：2024-2030年全球主要地区摩天轮规模市场份额预测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图：2024-2030年北美摩天轮规模（万元）及增长率预测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图：2024-2030年欧洲摩天轮规模（万元）及增长率预测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图：2024-2030年亚太摩天轮规模（万元）及增长率预测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图：2024-2030年南美摩天轮规模（万元）及增长率预测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表：2024-2030年全球不同类型摩天轮规模分析预测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图：2024-2030年全球摩天轮规模市场份额预测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表：2024-2030年全球不同类型摩天轮规模（万元）分析预测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图：2024-2030年全球不同类型摩天轮规模（万元）及市场份额预测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表：2024-2030年中国不同类型摩天轮规模分析预测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图：中国不同类型摩天轮规模市场份额预测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表：2024-2030年中国不同类型摩天轮规模（万元）分析预测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图：2024-2030年中国不同类型摩天轮规模（万元）及市场份额预测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表：2024-2030年全球摩天轮主要应用领域规模预测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图：2024-2030年全球摩天轮主要应用领域规模份额预测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表：2024-2030年中国摩天轮主要应用领域规模预测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表：2018-2023年中国摩天轮主要应用领域规模预测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cce2e9b8243ac" w:history="1">
        <w:r>
          <w:rPr>
            <w:rStyle w:val="Hyperlink"/>
          </w:rPr>
          <w:t>2024-2030年全球与中国摩天轮行业现状深度调研与发展趋势预测报告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cce2e9b8243ac" w:history="1">
        <w:r>
          <w:rPr>
            <w:rStyle w:val="Hyperlink"/>
          </w:rPr>
          <w:t>https://www.20087.com/3/68/MoTianLunWeiLaiFaZhanQuShi.html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01f9f001d497f" w:history="1">
      <w:r>
        <w:rPr>
          <w:rStyle w:val="Hyperlink"/>
        </w:rPr>
        <w:t>2024-2030年全球与中国摩天轮行业现状深度调研与发展趋势预测报告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oTianLunWeiLaiFaZhanQuShi.html" TargetMode="External" Id="Re1bcce2e9b82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oTianLunWeiLaiFaZhanQuShi.html" TargetMode="External" Id="R8e901f9f001d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2023-10-27T05:11:00Z</dcterms:created>
  <dcterms:modified xsi:type="dcterms:W3CDTF">2023-10-27T06:11:00Z</dcterms:modified>
  <dc:subject>2024-2030年全球与中国摩天轮行业现状深度调研与发展趋势预测报告</dc:subject>
  <dc:title>2024-2030年全球与中国摩天轮行业现状深度调研与发展趋势预测报告</dc:title>
  <cp:keywords>2024-2030年全球与中国摩天轮行业现状深度调研与发展趋势预测报告</cp:keywords>
  <dc:description>2024-2030年全球与中国摩天轮行业现状深度调研与发展趋势预测报告</dc:description>
</cp:coreProperties>
</file>