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cd0c7c307453d" w:history="1">
              <w:r>
                <w:rPr>
                  <w:rStyle w:val="Hyperlink"/>
                </w:rPr>
                <w:t>2025-2031年中国自走棋市场调研与行业前景预测报告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cd0c7c307453d" w:history="1">
              <w:r>
                <w:rPr>
                  <w:rStyle w:val="Hyperlink"/>
                </w:rPr>
                <w:t>2025-2031年中国自走棋市场调研与行业前景预测报告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cd0c7c307453d" w:history="1">
                <w:r>
                  <w:rPr>
                    <w:rStyle w:val="Hyperlink"/>
                  </w:rPr>
                  <w:t>https://www.20087.com/3/28/ZiZouQiHangYeXianZhuangJiQianJing.html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自走棋（Auto Chess）作为一种策略型电子竞技游戏，近年来在全球范围内迅速兴起。玩家通过购买、升级和布局英雄角色来与对手进行对抗，游戏过程中无需玩家实时操作，英雄角色会自动进行战斗。自走棋独特的游戏机制和策略深度吸引了大量玩家，尤其是电子竞技爱好者和策略游戏迷。目前，自走棋已经成为电子竞技领域的一股新兴力量。</w:t>
      </w:r>
      <w:r>
        <w:rPr>
          <w:rFonts w:hint="eastAsia"/>
        </w:rPr>
        <w:br/>
      </w:r>
      <w:r>
        <w:rPr>
          <w:rFonts w:hint="eastAsia"/>
        </w:rPr>
        <w:t>　　随着电子竞技产业的快速发展和市场需求的不断增长，自走棋的发展前景十分广阔。一方面，游戏开发商将继续优化游戏机制和玩法，提高游戏的趣味性和竞技性；另一方面，自走棋赛事体系将逐渐完善，吸引更多职业选手和赞助商参与。同时，随着移动互联网的普及和5G技术的应用，自走棋有望在移动端实现更加便捷和流畅的游戏体验，进一步拓展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cd0c7c307453d" w:history="1">
        <w:r>
          <w:rPr>
            <w:rStyle w:val="Hyperlink"/>
          </w:rPr>
          <w:t>2025-2031年中国自走棋市场调研与行业前景预测报告</w:t>
        </w:r>
      </w:hyperlink>
      <w:r>
        <w:rPr>
          <w:rFonts w:hint="eastAsia"/>
        </w:rPr>
        <w:t>》基于深入调研和权威数据，全面系统地展现了中国自走棋行业的现状与未来趋势。报告依托国家权威机构和相关协会的资料，严谨分析了自走棋市场规模、竞争格局、技术创新及消费需求等核心要素。通过翔实数据和直观图表，为自走棋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自走棋行业概述</w:t>
      </w:r>
      <w:r>
        <w:rPr>
          <w:rFonts w:hint="eastAsia"/>
        </w:rPr>
        <w:br/>
      </w:r>
      <w:r>
        <w:rPr>
          <w:rFonts w:hint="eastAsia"/>
        </w:rPr>
        <w:t>　　第一节 自走棋定义与分类</w:t>
      </w:r>
      <w:r>
        <w:rPr>
          <w:rFonts w:hint="eastAsia"/>
        </w:rPr>
        <w:br/>
      </w:r>
      <w:r>
        <w:rPr>
          <w:rFonts w:hint="eastAsia"/>
        </w:rPr>
        <w:t>　　第二节 自走棋应用领域</w:t>
      </w:r>
      <w:r>
        <w:rPr>
          <w:rFonts w:hint="eastAsia"/>
        </w:rPr>
        <w:br/>
      </w:r>
      <w:r>
        <w:rPr>
          <w:rFonts w:hint="eastAsia"/>
        </w:rPr>
        <w:t>　　第三节 自走棋行业经济指标分析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自走棋产业链及经营模式分析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三、自走棋销售模式及销售渠道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全球自走棋市场发展综述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2020-2024年全球自走棋市场规模与趋势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主要国家与地区自走棋市场分析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2025-2031年全球自走棋行业发展趋势与前景预测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中国自走棋行业市场分析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2023-2024年自走棋产能与投资动态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一、国内自走棋产能及利用情况</w:t>
      </w:r>
      <w:r>
        <w:rPr>
          <w:rFonts w:hint="eastAsia"/>
        </w:rPr>
        <w:br/>
      </w:r>
      <w:r>
        <w:rPr>
          <w:rFonts w:hint="eastAsia"/>
        </w:rPr>
        <w:t>　　　　二、自走棋产能扩张与投资动态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2025-2031年自走棋行业产量统计与趋势预测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一、2020-2024年自走棋行业产量数据统计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1、2020-2024年自走棋产量及增长趋势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2、2020-2024年自走棋细分产品产量及份额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二、影响自走棋产量的关键因素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三、2025-2031年自走棋产量预测</w:t>
      </w:r>
      <w:r>
        <w:rPr>
          <w:rFonts w:hint="eastAsia"/>
        </w:rPr>
        <w:br/>
      </w:r>
      <w:r>
        <w:rPr>
          <w:rFonts w:hint="eastAsia"/>
        </w:rPr>
        <w:t>　　第三节 2025-2031年自走棋市场需求与销售分析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一、2023-2024年自走棋行业需求现状</w:t>
      </w:r>
      <w:r>
        <w:rPr>
          <w:rFonts w:hint="eastAsia"/>
        </w:rPr>
        <w:br/>
      </w:r>
      <w:r>
        <w:rPr>
          <w:rFonts w:hint="eastAsia"/>
        </w:rPr>
        <w:t>　　　　二、自走棋客户群体与需求特点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三、2020-2024年自走棋行业销售规模分析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四、2025-2031年自走棋市场增长潜力与规模预测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中国自走棋细分市场与下游应用领域分析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自走棋细分市场分析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一、2023-2024年自走棋主要细分产品市场现状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自走棋下游应用与客户群体分析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一、2023-2024年自走棋各应用领域市场现状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2023-2024年中国自走棋技术发展研究</w:t>
      </w:r>
      <w:r>
        <w:rPr>
          <w:rFonts w:hint="eastAsia"/>
        </w:rPr>
        <w:br/>
      </w:r>
      <w:r>
        <w:rPr>
          <w:rFonts w:hint="eastAsia"/>
        </w:rPr>
        <w:t>　　第一节 当前自走棋技术发展现状</w:t>
      </w:r>
      <w:r>
        <w:rPr>
          <w:rFonts w:hint="eastAsia"/>
        </w:rPr>
        <w:br/>
      </w:r>
      <w:r>
        <w:rPr>
          <w:rFonts w:hint="eastAsia"/>
        </w:rPr>
        <w:t>　　第二节 国内外自走棋技术差异与原因</w:t>
      </w:r>
      <w:r>
        <w:rPr>
          <w:rFonts w:hint="eastAsia"/>
        </w:rPr>
        <w:br/>
      </w:r>
      <w:r>
        <w:rPr>
          <w:rFonts w:hint="eastAsia"/>
        </w:rPr>
        <w:t>　　第三节 自走棋技术创新与发展趋势预测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技术进步对自走棋行业的影响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自走棋价格机制与竞争策略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一、2020-2024年自走棋市场价格走势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自走棋定价策略与方法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2025-2031年自走棋价格竞争态势与趋势预测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中国自走棋行业重点区域市场研究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2023-2024年重点区域自走棋市场发展概况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二、2020-2024年自走棋市场需求规模情况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三、2025-2031年自走棋行业发展潜力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二、2020-2024年自走棋市场需求规模情况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三、2025-2031年自走棋行业发展潜力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二、2020-2024年自走棋市场需求规模情况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三、2025-2031年自走棋行业发展潜力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二、2020-2024年自走棋市场需求规模情况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三、2025-2031年自走棋行业发展潜力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二、2020-2024年自走棋市场需求规模情况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三、2025-2031年自走棋行业发展潜力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2020-2024年中国自走棋行业进出口情况分析</w:t>
      </w:r>
      <w:r>
        <w:rPr>
          <w:rFonts w:hint="eastAsia"/>
        </w:rPr>
        <w:br/>
      </w:r>
      <w:r>
        <w:rPr>
          <w:rFonts w:hint="eastAsia"/>
        </w:rPr>
        <w:t>　　第一节 自走棋行业进口情况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一、2020-2024年自走棋进口规模及增长情况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二、自走棋主要进口来源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自走棋行业出口情况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一、2020-2024年自走棋出口规模及增长情况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二、自走棋主要出口目的地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2020-2024年中国自走棋行业总体发展与财务状况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2020-2024年中国自走棋行业规模情况</w:t>
      </w:r>
      <w:r>
        <w:rPr>
          <w:rFonts w:hint="eastAsia"/>
        </w:rPr>
        <w:br/>
      </w:r>
      <w:r>
        <w:rPr>
          <w:rFonts w:hint="eastAsia"/>
        </w:rPr>
        <w:t>　　　　一、自走棋行业企业数量规模</w:t>
      </w:r>
      <w:r>
        <w:rPr>
          <w:rFonts w:hint="eastAsia"/>
        </w:rPr>
        <w:br/>
      </w:r>
      <w:r>
        <w:rPr>
          <w:rFonts w:hint="eastAsia"/>
        </w:rPr>
        <w:t>　　　　二、自走棋行业从业人员规模</w:t>
      </w:r>
      <w:r>
        <w:rPr>
          <w:rFonts w:hint="eastAsia"/>
        </w:rPr>
        <w:br/>
      </w:r>
      <w:r>
        <w:rPr>
          <w:rFonts w:hint="eastAsia"/>
        </w:rPr>
        <w:t>　　　　三、自走棋行业市场敏感性分析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2020-2024年中国自走棋行业财务能力分析</w:t>
      </w:r>
      <w:r>
        <w:rPr>
          <w:rFonts w:hint="eastAsia"/>
        </w:rPr>
        <w:br/>
      </w:r>
      <w:r>
        <w:rPr>
          <w:rFonts w:hint="eastAsia"/>
        </w:rPr>
        <w:t>　　　　一、自走棋行业盈利能力</w:t>
      </w:r>
      <w:r>
        <w:rPr>
          <w:rFonts w:hint="eastAsia"/>
        </w:rPr>
        <w:br/>
      </w:r>
      <w:r>
        <w:rPr>
          <w:rFonts w:hint="eastAsia"/>
        </w:rPr>
        <w:t>　　　　二、自走棋行业偿债能力</w:t>
      </w:r>
      <w:r>
        <w:rPr>
          <w:rFonts w:hint="eastAsia"/>
        </w:rPr>
        <w:br/>
      </w:r>
      <w:r>
        <w:rPr>
          <w:rFonts w:hint="eastAsia"/>
        </w:rPr>
        <w:t>　　　　三、自走棋行业营运能力</w:t>
      </w:r>
      <w:r>
        <w:rPr>
          <w:rFonts w:hint="eastAsia"/>
        </w:rPr>
        <w:br/>
      </w:r>
      <w:r>
        <w:rPr>
          <w:rFonts w:hint="eastAsia"/>
        </w:rPr>
        <w:t>　　　　四、自走棋行业发展能力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自走棋行业重点企业调研分析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二、企业自走棋业务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中国自走棋行业竞争格局分析</w:t>
      </w:r>
      <w:r>
        <w:rPr>
          <w:rFonts w:hint="eastAsia"/>
        </w:rPr>
        <w:br/>
      </w:r>
      <w:r>
        <w:rPr>
          <w:rFonts w:hint="eastAsia"/>
        </w:rPr>
        <w:t>　　第一节 自走棋行业竞争格局总览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2023-2024年自走棋行业竞争力分析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2020-2024年自走棋行业企业并购活动分析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2023-2024年自走棋行业会展与招投标活动分析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一、自走棋行业会展活动及其市场影响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2024年中国自走棋企业发展企业发展策略与建议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自走棋销售模式与渠道策略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自走棋品牌与市场推广策略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自走棋研发投入与技术创新能力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自走棋合作联盟与资源整合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中国自走棋行业风险与对策</w:t>
      </w:r>
      <w:r>
        <w:rPr>
          <w:rFonts w:hint="eastAsia"/>
        </w:rPr>
        <w:br/>
      </w:r>
      <w:r>
        <w:rPr>
          <w:rFonts w:hint="eastAsia"/>
        </w:rPr>
        <w:t>　　第一节 自走棋行业SWOT分析</w:t>
      </w:r>
      <w:r>
        <w:rPr>
          <w:rFonts w:hint="eastAsia"/>
        </w:rPr>
        <w:br/>
      </w:r>
      <w:r>
        <w:rPr>
          <w:rFonts w:hint="eastAsia"/>
        </w:rPr>
        <w:t>　　　　一、自走棋行业优势</w:t>
      </w:r>
      <w:r>
        <w:rPr>
          <w:rFonts w:hint="eastAsia"/>
        </w:rPr>
        <w:br/>
      </w:r>
      <w:r>
        <w:rPr>
          <w:rFonts w:hint="eastAsia"/>
        </w:rPr>
        <w:t>　　　　二、自走棋行业劣势</w:t>
      </w:r>
      <w:r>
        <w:rPr>
          <w:rFonts w:hint="eastAsia"/>
        </w:rPr>
        <w:br/>
      </w:r>
      <w:r>
        <w:rPr>
          <w:rFonts w:hint="eastAsia"/>
        </w:rPr>
        <w:t>　　　　三、自走棋市场机会</w:t>
      </w:r>
      <w:r>
        <w:rPr>
          <w:rFonts w:hint="eastAsia"/>
        </w:rPr>
        <w:br/>
      </w:r>
      <w:r>
        <w:rPr>
          <w:rFonts w:hint="eastAsia"/>
        </w:rPr>
        <w:t>　　　　四、自走棋市场威胁</w:t>
      </w:r>
      <w:r>
        <w:rPr>
          <w:rFonts w:hint="eastAsia"/>
        </w:rPr>
        <w:br/>
      </w:r>
      <w:r>
        <w:rPr>
          <w:rFonts w:hint="eastAsia"/>
        </w:rPr>
        <w:t>　　第二节 自走棋行业风险及对策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2025-2031年中国自走棋行业前景与发展趋势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2023-2024年自走棋行业发展环境分析</w:t>
      </w:r>
      <w:r>
        <w:rPr>
          <w:rFonts w:hint="eastAsia"/>
        </w:rPr>
        <w:br/>
      </w:r>
      <w:r>
        <w:rPr>
          <w:rFonts w:hint="eastAsia"/>
        </w:rPr>
        <w:t>　　　　一、自走棋行业主管部门与监管体制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二、自走棋行业主要法律法规及政策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三、自走棋行业标准与质量监管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2025-2031年自走棋行业发展趋势与方向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2025-2031年自走棋行业发展潜力与机遇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自走棋行业研究结论与建议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自走棋行业发展建议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自走棋行业历程</w:t>
      </w:r>
      <w:r>
        <w:rPr>
          <w:rFonts w:hint="eastAsia"/>
        </w:rPr>
        <w:br/>
      </w:r>
      <w:r>
        <w:rPr>
          <w:rFonts w:hint="eastAsia"/>
        </w:rPr>
        <w:t>　　图表 自走棋行业生命周期</w:t>
      </w:r>
      <w:r>
        <w:rPr>
          <w:rFonts w:hint="eastAsia"/>
        </w:rPr>
        <w:br/>
      </w:r>
      <w:r>
        <w:rPr>
          <w:rFonts w:hint="eastAsia"/>
        </w:rPr>
        <w:t>　　图表 自走棋行业产业链分析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2020-2024年中国自走棋行业市场规模及增长情况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2020-2024年自走棋行业市场容量分析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2020-2024年中国自走棋行业产能统计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2020-2024年中国自走棋行业产量及增长趋势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2020-2024年中国自走棋市场需求量及增速统计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2024年中国自走棋行业需求领域分布格局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2020-2024年中国自走棋行业销售收入分析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2020-2024年中国自走棋行业盈利情况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2020-2024年中国自走棋行业利润总额统计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2020-2024年中国自走棋进口数量分析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2020-2024年中国自走棋进口金额分析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2020-2024年中国自走棋出口数量分析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2020-2024年中国自走棋出口金额分析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2024年中国自走棋进口国家及地区分析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2024年中国自走棋出口国家及地区分析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2020-2024年中国自走棋行业企业数量情况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2020-2024年中国自走棋行业企业平均规模情况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**地区自走棋市场规模及增长情况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**地区自走棋行业市场需求情况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自走棋重点企业（一）基本信息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自走棋重点企业（一）经营情况分析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自走棋重点企业（一）主要经济指标情况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自走棋重点企业（一）盈利能力情况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自走棋重点企业（二）经营情况分析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自走棋重点企业（二）主要经济指标情况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自走棋重点企业（二）盈利能力情况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自走棋企业信息</w:t>
      </w:r>
      <w:r>
        <w:rPr>
          <w:rFonts w:hint="eastAsia"/>
        </w:rPr>
        <w:br/>
      </w:r>
      <w:r>
        <w:rPr>
          <w:rFonts w:hint="eastAsia"/>
        </w:rPr>
        <w:t>　　图表 自走棋企业经营情况分析</w:t>
      </w:r>
      <w:r>
        <w:rPr>
          <w:rFonts w:hint="eastAsia"/>
        </w:rPr>
        <w:br/>
      </w:r>
      <w:r>
        <w:rPr>
          <w:rFonts w:hint="eastAsia"/>
        </w:rPr>
        <w:t>　　图表 自走棋重点企业（三）主要经济指标情况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自走棋重点企业（三）盈利能力情况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自走棋重点企业（三）成长能力情况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2025-2031年中国自走棋行业产能预测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2025-2031年中国自走棋行业产量预测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2025-2031年中国自走棋市场需求量预测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2025-2031年中国自走棋行业供需平衡预测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2025-2031年中国自走棋行业市场容量预测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2025-2031年中国自走棋行业市场规模预测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2025-2031年中国自走棋市场前景分析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2025-2031年中国自走棋发展趋势预测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cd0c7c307453d" w:history="1">
        <w:r>
          <w:rPr>
            <w:rStyle w:val="Hyperlink"/>
          </w:rPr>
          <w:t>2025-2031年中国自走棋市场调研与行业前景预测报告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cd0c7c307453d" w:history="1">
        <w:r>
          <w:rPr>
            <w:rStyle w:val="Hyperlink"/>
          </w:rPr>
          <w:t>https://www.20087.com/3/28/ZiZouQiHangYeXianZhuangJiQianJing.html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3c07bf2bf4e9f" w:history="1">
      <w:r>
        <w:rPr>
          <w:rStyle w:val="Hyperlink"/>
        </w:rPr>
        <w:t>2025-2031年中国自走棋市场调研与行业前景预测报告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iZouQiHangYeXianZhuangJiQianJing.html" TargetMode="External" Id="Rab7cd0c7c307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iZouQiHangYeXianZhuangJiQianJing.html" TargetMode="External" Id="Re733c07bf2bf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2024-12-03T00:15:13Z</dcterms:created>
  <dcterms:modified xsi:type="dcterms:W3CDTF">2024-12-03T01:15:13Z</dcterms:modified>
  <dc:subject>2025-2031年中国自走棋市场调研与行业前景预测报告</dc:subject>
  <dc:title>2025-2031年中国自走棋市场调研与行业前景预测报告</dc:title>
  <cp:keywords>2025-2031年中国自走棋市场调研与行业前景预测报告</cp:keywords>
  <dc:description>2025-2031年中国自走棋市场调研与行业前景预测报告</dc:description>
</cp:coreProperties>
</file>