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c8fe501164103" w:history="1">
              <w:r>
                <w:rPr>
                  <w:rStyle w:val="Hyperlink"/>
                </w:rPr>
                <w:t>2025-2031年中国高端软件行业市场调研与发展前景分析报告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c8fe501164103" w:history="1">
              <w:r>
                <w:rPr>
                  <w:rStyle w:val="Hyperlink"/>
                </w:rPr>
                <w:t>2025-2031年中国高端软件行业市场调研与发展前景分析报告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c8fe501164103" w:history="1">
                <w:r>
                  <w:rPr>
                    <w:rStyle w:val="Hyperlink"/>
                  </w:rPr>
                  <w:t>https://www.20087.com/3/08/GaoDuanRuanJianHangYeDiaoYanBaoGao.html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软件涵盖企业级应用软件、云计算服务、人工智能解决方案等多个领域，是推动现代信息技术进步的关键力量。近年来，随着数字经济的快速发展，高端软件市场呈现出爆发式增长，特别是在金融、制造、医疗等行业中的应用尤为突出。软件定义一切(Software Defined Everything)的理念逐渐深入人心，软件已成为企业核心竞争力的重要组成部分。然而，高端软件的研发周期长、资金投入大，且存在较高的技术壁垒，这限制了部分企业的创新速度。</w:t>
      </w:r>
      <w:r>
        <w:rPr>
          <w:rFonts w:hint="eastAsia"/>
        </w:rPr>
        <w:br/>
      </w:r>
      <w:r>
        <w:rPr>
          <w:rFonts w:hint="eastAsia"/>
        </w:rPr>
        <w:t>　　未来，高端软件将更加注重用户体验和业务场景的深度融合，提供更加个性化、灵活的服务。开源软件生态的繁荣将促进技术共享与创新，降低开发成本。同时，跨平台兼容性和数据安全将成为软件设计的重点，确保用户信息的安全和隐私保护。云计算、边缘计算等技术的发展将进一步推动软件即服务(SaaS)模式的普及，使高端软件能够以更低的成本惠及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c8fe501164103" w:history="1">
        <w:r>
          <w:rPr>
            <w:rStyle w:val="Hyperlink"/>
          </w:rPr>
          <w:t>2025-2031年中国高端软件行业市场调研与发展前景分析报告</w:t>
        </w:r>
      </w:hyperlink>
      <w:r>
        <w:rPr>
          <w:rFonts w:hint="eastAsia"/>
        </w:rPr>
        <w:t>》通过详实的数据分析，全面解析了高端软件行业的市场规模、需求动态及价格趋势，深入探讨了高端软件产业链上下游的协同关系与竞争格局变化。报告对高端软件细分市场进行精准划分，结合重点企业研究，揭示了品牌影响力与市场集中度的现状，为行业参与者提供了清晰的竞争态势洞察。同时，报告结合宏观经济环境、技术发展路径及消费者需求演变，科学预测了高端软件行业的未来发展方向，并针对潜在风险提出了切实可行的应对策略。报告为高端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高端软件行业概述</w:t>
      </w:r>
      <w:r>
        <w:rPr>
          <w:rFonts w:hint="eastAsia"/>
        </w:rPr>
        <w:br/>
      </w:r>
      <w:r>
        <w:rPr>
          <w:rFonts w:hint="eastAsia"/>
        </w:rPr>
        <w:t>　　第一节 高端软件行业界定</w:t>
      </w:r>
      <w:r>
        <w:rPr>
          <w:rFonts w:hint="eastAsia"/>
        </w:rPr>
        <w:br/>
      </w:r>
      <w:r>
        <w:rPr>
          <w:rFonts w:hint="eastAsia"/>
        </w:rPr>
        <w:t>　　第二节 高端软件行业发展历程</w:t>
      </w:r>
      <w:r>
        <w:rPr>
          <w:rFonts w:hint="eastAsia"/>
        </w:rPr>
        <w:br/>
      </w:r>
      <w:r>
        <w:rPr>
          <w:rFonts w:hint="eastAsia"/>
        </w:rPr>
        <w:t>　　第三节 高端软件产业链分析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中国高端软件行业发展环境分析</w:t>
      </w:r>
      <w:r>
        <w:rPr>
          <w:rFonts w:hint="eastAsia"/>
        </w:rPr>
        <w:br/>
      </w:r>
      <w:r>
        <w:rPr>
          <w:rFonts w:hint="eastAsia"/>
        </w:rPr>
        <w:t>　　第一节 高端软件行业发展经济环境分析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高端软件行业发展政策环境分析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一、高端软件行业政策影响分析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二、相关高端软件行业标准分析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2019-2024年中国高端软件行业总体规模</w:t>
      </w:r>
      <w:r>
        <w:rPr>
          <w:rFonts w:hint="eastAsia"/>
        </w:rPr>
        <w:br/>
      </w:r>
      <w:r>
        <w:rPr>
          <w:rFonts w:hint="eastAsia"/>
        </w:rPr>
        <w:t>　　第二节 中国高端软件行业盈利情况分析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一、2019-2024年中国高端软件行业产量统计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二、2024年中国高端软件行业产量特点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三、2025-2031年中国高端软件行业产量预测</w:t>
      </w:r>
      <w:r>
        <w:rPr>
          <w:rFonts w:hint="eastAsia"/>
        </w:rPr>
        <w:br/>
      </w:r>
      <w:r>
        <w:rPr>
          <w:rFonts w:hint="eastAsia"/>
        </w:rPr>
        <w:t>　　第四节 中国高端软件行业需求概况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一、2019-2024年中国高端软件行业需求情况分析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二、2025年中国高端软件行业市场需求特点分析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三、2025-2031年中国高端软件市场需求预测</w:t>
      </w:r>
      <w:r>
        <w:rPr>
          <w:rFonts w:hint="eastAsia"/>
        </w:rPr>
        <w:br/>
      </w:r>
      <w:r>
        <w:rPr>
          <w:rFonts w:hint="eastAsia"/>
        </w:rPr>
        <w:t>　　第五节 高端软件产业供需平衡状况分析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中国高端软件行业进口情况分析预测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二、2025年中国高端软件行业进口特点分析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三、2025-2031年中国高端软件行业进口情况预测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中国高端软件行业出口情况分析预测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二、2025年中国高端软件行业出口特点分析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影响中国高端软件行业进出口因素分析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二、**地区高端软件行业需求规模情况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三、**地区高端软件行业需求规模情况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四、**地区高端软件行业需求规模情况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五、**地区高端软件行业需求规模情况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六、**地区高端软件行业需求规模情况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高端软件行业细分产品市场调研分析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高端软件细分行业——**市场调研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高端软件细分行业——**市场调研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中国高端软件行业产品价格监测</w:t>
      </w:r>
      <w:r>
        <w:rPr>
          <w:rFonts w:hint="eastAsia"/>
        </w:rPr>
        <w:br/>
      </w:r>
      <w:r>
        <w:rPr>
          <w:rFonts w:hint="eastAsia"/>
        </w:rPr>
        <w:t>　　　　一、高端软件市场价格特征</w:t>
      </w:r>
      <w:r>
        <w:rPr>
          <w:rFonts w:hint="eastAsia"/>
        </w:rPr>
        <w:br/>
      </w:r>
      <w:r>
        <w:rPr>
          <w:rFonts w:hint="eastAsia"/>
        </w:rPr>
        <w:t>　　　　二、当前高端软件市场价格评述</w:t>
      </w:r>
      <w:r>
        <w:rPr>
          <w:rFonts w:hint="eastAsia"/>
        </w:rPr>
        <w:br/>
      </w:r>
      <w:r>
        <w:rPr>
          <w:rFonts w:hint="eastAsia"/>
        </w:rPr>
        <w:t>　　　　三、影响高端软件市场价格因素分析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四、未来高端软件市场价格走势预测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高端软件行业竞争格局分析</w:t>
      </w:r>
      <w:r>
        <w:rPr>
          <w:rFonts w:hint="eastAsia"/>
        </w:rPr>
        <w:br/>
      </w:r>
      <w:r>
        <w:rPr>
          <w:rFonts w:hint="eastAsia"/>
        </w:rPr>
        <w:t>　　第一节 高端软件行业集中度分析</w:t>
      </w:r>
      <w:r>
        <w:rPr>
          <w:rFonts w:hint="eastAsia"/>
        </w:rPr>
        <w:br/>
      </w:r>
      <w:r>
        <w:rPr>
          <w:rFonts w:hint="eastAsia"/>
        </w:rPr>
        <w:t>　　　　一、高端软件市场集中度分析</w:t>
      </w:r>
      <w:r>
        <w:rPr>
          <w:rFonts w:hint="eastAsia"/>
        </w:rPr>
        <w:br/>
      </w:r>
      <w:r>
        <w:rPr>
          <w:rFonts w:hint="eastAsia"/>
        </w:rPr>
        <w:t>　　　　二、高端软件企业集中度分析</w:t>
      </w:r>
      <w:r>
        <w:rPr>
          <w:rFonts w:hint="eastAsia"/>
        </w:rPr>
        <w:br/>
      </w:r>
      <w:r>
        <w:rPr>
          <w:rFonts w:hint="eastAsia"/>
        </w:rPr>
        <w:t>　　　　三、高端软件区域集中度分析</w:t>
      </w:r>
      <w:r>
        <w:rPr>
          <w:rFonts w:hint="eastAsia"/>
        </w:rPr>
        <w:br/>
      </w:r>
      <w:r>
        <w:rPr>
          <w:rFonts w:hint="eastAsia"/>
        </w:rPr>
        <w:t>　　第二节 高端软件行业竞争格局分析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一、2024-2025年高端软件行业竞争分析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二、2024-2025年中外高端软件产品竞争分析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三、2019-2024年中国高端软件市场竞争分析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四、2025-2031年国内主要高端软件企业动向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高端软件重点企业（一）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高端软件重点企业（二）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高端软件重点企业（三）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高端软件重点企业（四）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高端软件重点企业（五）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高端软件行业投资效益及风险分析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高端软件行业投资效益分析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一、高端软件行业投资状况分析</w:t>
      </w:r>
      <w:r>
        <w:rPr>
          <w:rFonts w:hint="eastAsia"/>
        </w:rPr>
        <w:br/>
      </w:r>
      <w:r>
        <w:rPr>
          <w:rFonts w:hint="eastAsia"/>
        </w:rPr>
        <w:t>　　　　二、高端软件行业投资效益分析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三、2025年高端软件行业投资趋势预测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四、2025年高端软件行业的投资方向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五、2025年高端软件行业投资的建议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2025-2031年高端软件行业投资风险及控制策略分析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三、高端软件经营风险及控制策略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中国高端软件行业生产、营销企业投资运作模式分析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高端软件行业外销与内销优势分析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2025-2031年中国高端软件行业市场规模及增长趋势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2025-2031年中国高端软件行业投资规模预测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2025-2031年高端软件行业市场盈利预测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中^智^林^高端软件行业项目投资建议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一、高端软件技术应用注意事项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二、高端软件项目投资注意事项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三、高端软件生产开发注意事项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四、高端软件销售注意事项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高端软件介绍</w:t>
      </w:r>
      <w:r>
        <w:rPr>
          <w:rFonts w:hint="eastAsia"/>
        </w:rPr>
        <w:br/>
      </w:r>
      <w:r>
        <w:rPr>
          <w:rFonts w:hint="eastAsia"/>
        </w:rPr>
        <w:t>　　图表 高端软件图片</w:t>
      </w:r>
      <w:r>
        <w:rPr>
          <w:rFonts w:hint="eastAsia"/>
        </w:rPr>
        <w:br/>
      </w:r>
      <w:r>
        <w:rPr>
          <w:rFonts w:hint="eastAsia"/>
        </w:rPr>
        <w:t>　　图表 高端软件种类</w:t>
      </w:r>
      <w:r>
        <w:rPr>
          <w:rFonts w:hint="eastAsia"/>
        </w:rPr>
        <w:br/>
      </w:r>
      <w:r>
        <w:rPr>
          <w:rFonts w:hint="eastAsia"/>
        </w:rPr>
        <w:t>　　图表 高端软件发展历程</w:t>
      </w:r>
      <w:r>
        <w:rPr>
          <w:rFonts w:hint="eastAsia"/>
        </w:rPr>
        <w:br/>
      </w:r>
      <w:r>
        <w:rPr>
          <w:rFonts w:hint="eastAsia"/>
        </w:rPr>
        <w:t>　　图表 高端软件用途 应用</w:t>
      </w:r>
      <w:r>
        <w:rPr>
          <w:rFonts w:hint="eastAsia"/>
        </w:rPr>
        <w:br/>
      </w:r>
      <w:r>
        <w:rPr>
          <w:rFonts w:hint="eastAsia"/>
        </w:rPr>
        <w:t>　　图表 高端软件政策</w:t>
      </w:r>
      <w:r>
        <w:rPr>
          <w:rFonts w:hint="eastAsia"/>
        </w:rPr>
        <w:br/>
      </w:r>
      <w:r>
        <w:rPr>
          <w:rFonts w:hint="eastAsia"/>
        </w:rPr>
        <w:t>　　图表 高端软件技术 专利情况</w:t>
      </w:r>
      <w:r>
        <w:rPr>
          <w:rFonts w:hint="eastAsia"/>
        </w:rPr>
        <w:br/>
      </w:r>
      <w:r>
        <w:rPr>
          <w:rFonts w:hint="eastAsia"/>
        </w:rPr>
        <w:t>　　图表 高端软件标准</w:t>
      </w:r>
      <w:r>
        <w:rPr>
          <w:rFonts w:hint="eastAsia"/>
        </w:rPr>
        <w:br/>
      </w:r>
      <w:r>
        <w:rPr>
          <w:rFonts w:hint="eastAsia"/>
        </w:rPr>
        <w:t>　　图表 2019-2024年中国高端软件市场规模分析</w:t>
      </w:r>
      <w:r>
        <w:rPr>
          <w:rFonts w:hint="eastAsia"/>
        </w:rPr>
        <w:br/>
      </w:r>
      <w:r>
        <w:rPr>
          <w:rFonts w:hint="eastAsia"/>
        </w:rPr>
        <w:t>　　图表 高端软件产业链分析</w:t>
      </w:r>
      <w:r>
        <w:rPr>
          <w:rFonts w:hint="eastAsia"/>
        </w:rPr>
        <w:br/>
      </w:r>
      <w:r>
        <w:rPr>
          <w:rFonts w:hint="eastAsia"/>
        </w:rPr>
        <w:t>　　图表 2019-2024年高端软件市场容量分析</w:t>
      </w:r>
      <w:r>
        <w:rPr>
          <w:rFonts w:hint="eastAsia"/>
        </w:rPr>
        <w:br/>
      </w:r>
      <w:r>
        <w:rPr>
          <w:rFonts w:hint="eastAsia"/>
        </w:rPr>
        <w:t>　　图表 高端软件品牌</w:t>
      </w:r>
      <w:r>
        <w:rPr>
          <w:rFonts w:hint="eastAsia"/>
        </w:rPr>
        <w:br/>
      </w:r>
      <w:r>
        <w:rPr>
          <w:rFonts w:hint="eastAsia"/>
        </w:rPr>
        <w:t>　　图表 高端软件生产现状</w:t>
      </w:r>
      <w:r>
        <w:rPr>
          <w:rFonts w:hint="eastAsia"/>
        </w:rPr>
        <w:br/>
      </w:r>
      <w:r>
        <w:rPr>
          <w:rFonts w:hint="eastAsia"/>
        </w:rPr>
        <w:t>　　图表 2019-2024年中国高端软件产能统计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2019-2024年中国高端软件产量情况</w:t>
      </w:r>
      <w:r>
        <w:rPr>
          <w:rFonts w:hint="eastAsia"/>
        </w:rPr>
        <w:br/>
      </w:r>
      <w:r>
        <w:rPr>
          <w:rFonts w:hint="eastAsia"/>
        </w:rPr>
        <w:t>　　图表 2019-2024年中国高端软件销售情况</w:t>
      </w:r>
      <w:r>
        <w:rPr>
          <w:rFonts w:hint="eastAsia"/>
        </w:rPr>
        <w:br/>
      </w:r>
      <w:r>
        <w:rPr>
          <w:rFonts w:hint="eastAsia"/>
        </w:rPr>
        <w:t>　　图表 2019-2024年中国高端软件市场需求情况</w:t>
      </w:r>
      <w:r>
        <w:rPr>
          <w:rFonts w:hint="eastAsia"/>
        </w:rPr>
        <w:br/>
      </w:r>
      <w:r>
        <w:rPr>
          <w:rFonts w:hint="eastAsia"/>
        </w:rPr>
        <w:t>　　图表 高端软件价格走势</w:t>
      </w:r>
      <w:r>
        <w:rPr>
          <w:rFonts w:hint="eastAsia"/>
        </w:rPr>
        <w:br/>
      </w:r>
      <w:r>
        <w:rPr>
          <w:rFonts w:hint="eastAsia"/>
        </w:rPr>
        <w:t>　　图表 2025年中国高端软件公司数量统计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高端软件成本和利润分析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华东地区高端软件市场需求情况</w:t>
      </w:r>
      <w:r>
        <w:rPr>
          <w:rFonts w:hint="eastAsia"/>
        </w:rPr>
        <w:br/>
      </w:r>
      <w:r>
        <w:rPr>
          <w:rFonts w:hint="eastAsia"/>
        </w:rPr>
        <w:t>　　图表 华南地区高端软件市场规模及增长情况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华南地区高端软件需求情况</w:t>
      </w:r>
      <w:r>
        <w:rPr>
          <w:rFonts w:hint="eastAsia"/>
        </w:rPr>
        <w:br/>
      </w:r>
      <w:r>
        <w:rPr>
          <w:rFonts w:hint="eastAsia"/>
        </w:rPr>
        <w:t>　　图表 华北地区高端软件市场规模及增长情况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华北地区高端软件需求情况</w:t>
      </w:r>
      <w:r>
        <w:rPr>
          <w:rFonts w:hint="eastAsia"/>
        </w:rPr>
        <w:br/>
      </w:r>
      <w:r>
        <w:rPr>
          <w:rFonts w:hint="eastAsia"/>
        </w:rPr>
        <w:t>　　图表 华中地区高端软件市场规模及增长情况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华中地区高端软件市场需求情况</w:t>
      </w:r>
      <w:r>
        <w:rPr>
          <w:rFonts w:hint="eastAsia"/>
        </w:rPr>
        <w:br/>
      </w:r>
      <w:r>
        <w:rPr>
          <w:rFonts w:hint="eastAsia"/>
        </w:rPr>
        <w:t>　　图表 高端软件招标、中标情况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2019-2024年中国高端软件进口数据统计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2019-2024年中国高端软件出口数据分析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2025年中国高端软件进口来源国家及地区分析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2025年中国高端软件出口目的国家及地区分析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高端软件最新消息</w:t>
      </w:r>
      <w:r>
        <w:rPr>
          <w:rFonts w:hint="eastAsia"/>
        </w:rPr>
        <w:br/>
      </w:r>
      <w:r>
        <w:rPr>
          <w:rFonts w:hint="eastAsia"/>
        </w:rPr>
        <w:t>　　图表 高端软件企业简介</w:t>
      </w:r>
      <w:r>
        <w:rPr>
          <w:rFonts w:hint="eastAsia"/>
        </w:rPr>
        <w:br/>
      </w:r>
      <w:r>
        <w:rPr>
          <w:rFonts w:hint="eastAsia"/>
        </w:rPr>
        <w:t>　　图表 企业高端软件产品</w:t>
      </w:r>
      <w:r>
        <w:rPr>
          <w:rFonts w:hint="eastAsia"/>
        </w:rPr>
        <w:br/>
      </w:r>
      <w:r>
        <w:rPr>
          <w:rFonts w:hint="eastAsia"/>
        </w:rPr>
        <w:t>　　图表 高端软件企业经营情况</w:t>
      </w:r>
      <w:r>
        <w:rPr>
          <w:rFonts w:hint="eastAsia"/>
        </w:rPr>
        <w:br/>
      </w:r>
      <w:r>
        <w:rPr>
          <w:rFonts w:hint="eastAsia"/>
        </w:rPr>
        <w:t>　　图表 高端软件企业(二)简介</w:t>
      </w:r>
      <w:r>
        <w:rPr>
          <w:rFonts w:hint="eastAsia"/>
        </w:rPr>
        <w:br/>
      </w:r>
      <w:r>
        <w:rPr>
          <w:rFonts w:hint="eastAsia"/>
        </w:rPr>
        <w:t>　　图表 企业高端软件产品型号</w:t>
      </w:r>
      <w:r>
        <w:rPr>
          <w:rFonts w:hint="eastAsia"/>
        </w:rPr>
        <w:br/>
      </w:r>
      <w:r>
        <w:rPr>
          <w:rFonts w:hint="eastAsia"/>
        </w:rPr>
        <w:t>　　图表 高端软件企业(二)经营情况</w:t>
      </w:r>
      <w:r>
        <w:rPr>
          <w:rFonts w:hint="eastAsia"/>
        </w:rPr>
        <w:br/>
      </w:r>
      <w:r>
        <w:rPr>
          <w:rFonts w:hint="eastAsia"/>
        </w:rPr>
        <w:t>　　图表 高端软件企业(三)调研</w:t>
      </w:r>
      <w:r>
        <w:rPr>
          <w:rFonts w:hint="eastAsia"/>
        </w:rPr>
        <w:br/>
      </w:r>
      <w:r>
        <w:rPr>
          <w:rFonts w:hint="eastAsia"/>
        </w:rPr>
        <w:t>　　图表 企业高端软件产品规格</w:t>
      </w:r>
      <w:r>
        <w:rPr>
          <w:rFonts w:hint="eastAsia"/>
        </w:rPr>
        <w:br/>
      </w:r>
      <w:r>
        <w:rPr>
          <w:rFonts w:hint="eastAsia"/>
        </w:rPr>
        <w:t>　　图表 高端软件企业(三)经营情况</w:t>
      </w:r>
      <w:r>
        <w:rPr>
          <w:rFonts w:hint="eastAsia"/>
        </w:rPr>
        <w:br/>
      </w:r>
      <w:r>
        <w:rPr>
          <w:rFonts w:hint="eastAsia"/>
        </w:rPr>
        <w:t>　　图表 高端软件企业(四)介绍</w:t>
      </w:r>
      <w:r>
        <w:rPr>
          <w:rFonts w:hint="eastAsia"/>
        </w:rPr>
        <w:br/>
      </w:r>
      <w:r>
        <w:rPr>
          <w:rFonts w:hint="eastAsia"/>
        </w:rPr>
        <w:t>　　图表 企业高端软件产品参数</w:t>
      </w:r>
      <w:r>
        <w:rPr>
          <w:rFonts w:hint="eastAsia"/>
        </w:rPr>
        <w:br/>
      </w:r>
      <w:r>
        <w:rPr>
          <w:rFonts w:hint="eastAsia"/>
        </w:rPr>
        <w:t>　　图表 高端软件企业(四)经营情况</w:t>
      </w:r>
      <w:r>
        <w:rPr>
          <w:rFonts w:hint="eastAsia"/>
        </w:rPr>
        <w:br/>
      </w:r>
      <w:r>
        <w:rPr>
          <w:rFonts w:hint="eastAsia"/>
        </w:rPr>
        <w:t>　　图表 高端软件企业(五)简介</w:t>
      </w:r>
      <w:r>
        <w:rPr>
          <w:rFonts w:hint="eastAsia"/>
        </w:rPr>
        <w:br/>
      </w:r>
      <w:r>
        <w:rPr>
          <w:rFonts w:hint="eastAsia"/>
        </w:rPr>
        <w:t>　　图表 企业高端软件业务</w:t>
      </w:r>
      <w:r>
        <w:rPr>
          <w:rFonts w:hint="eastAsia"/>
        </w:rPr>
        <w:br/>
      </w:r>
      <w:r>
        <w:rPr>
          <w:rFonts w:hint="eastAsia"/>
        </w:rPr>
        <w:t>　　图表 高端软件企业(五)经营情况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高端软件特点</w:t>
      </w:r>
      <w:r>
        <w:rPr>
          <w:rFonts w:hint="eastAsia"/>
        </w:rPr>
        <w:br/>
      </w:r>
      <w:r>
        <w:rPr>
          <w:rFonts w:hint="eastAsia"/>
        </w:rPr>
        <w:t>　　图表 高端软件优缺点</w:t>
      </w:r>
      <w:r>
        <w:rPr>
          <w:rFonts w:hint="eastAsia"/>
        </w:rPr>
        <w:br/>
      </w:r>
      <w:r>
        <w:rPr>
          <w:rFonts w:hint="eastAsia"/>
        </w:rPr>
        <w:t>　　图表 高端软件行业生命周期</w:t>
      </w:r>
      <w:r>
        <w:rPr>
          <w:rFonts w:hint="eastAsia"/>
        </w:rPr>
        <w:br/>
      </w:r>
      <w:r>
        <w:rPr>
          <w:rFonts w:hint="eastAsia"/>
        </w:rPr>
        <w:t>　　图表 高端软件上游、下游分析</w:t>
      </w:r>
      <w:r>
        <w:rPr>
          <w:rFonts w:hint="eastAsia"/>
        </w:rPr>
        <w:br/>
      </w:r>
      <w:r>
        <w:rPr>
          <w:rFonts w:hint="eastAsia"/>
        </w:rPr>
        <w:t>　　图表 高端软件投资、并购现状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2025-2031年中国高端软件产能预测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2025-2031年中国高端软件销量预测</w:t>
      </w:r>
      <w:r>
        <w:rPr>
          <w:rFonts w:hint="eastAsia"/>
        </w:rPr>
        <w:br/>
      </w:r>
      <w:r>
        <w:rPr>
          <w:rFonts w:hint="eastAsia"/>
        </w:rPr>
        <w:t>　　图表 高端软件优势、劣势、机会、威胁分析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高端软件发展前景</w:t>
      </w:r>
      <w:r>
        <w:rPr>
          <w:rFonts w:hint="eastAsia"/>
        </w:rPr>
        <w:br/>
      </w:r>
      <w:r>
        <w:rPr>
          <w:rFonts w:hint="eastAsia"/>
        </w:rPr>
        <w:t>　　图表 高端软件发展趋势预测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c8fe501164103" w:history="1">
        <w:r>
          <w:rPr>
            <w:rStyle w:val="Hyperlink"/>
          </w:rPr>
          <w:t>2025-2031年中国高端软件行业市场调研与发展前景分析报告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c8fe501164103" w:history="1">
        <w:r>
          <w:rPr>
            <w:rStyle w:val="Hyperlink"/>
          </w:rPr>
          <w:t>https://www.20087.com/3/08/GaoDuanRuanJianHangYeDiaoYanBaoGao.html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热点：高端社交软件、高端软件指的是什么、富人交友用哪些软件、高端软件总部大厦、评论接单app、高端软件原型、新对话是什么软件、高端软件行业产教融合共同体、看出钱app下载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c9f6ad156454f" w:history="1">
      <w:r>
        <w:rPr>
          <w:rStyle w:val="Hyperlink"/>
        </w:rPr>
        <w:t>2025-2031年中国高端软件行业市场调研与发展前景分析报告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oDuanRuanJianHangYeDiaoYanBaoGao.html" TargetMode="External" Id="R0c0c8fe50116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oDuanRuanJianHangYeDiaoYanBaoGao.html" TargetMode="External" Id="R66fc9f6ad156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2025-01-04T23:46:00Z</dcterms:created>
  <dcterms:modified xsi:type="dcterms:W3CDTF">2025-01-05T00:46:00Z</dcterms:modified>
  <dc:subject>2025-2031年中国高端软件行业市场调研与发展前景分析报告</dc:subject>
  <dc:title>2025-2031年中国高端软件行业市场调研与发展前景分析报告</dc:title>
  <cp:keywords>2025-2031年中国高端软件行业市场调研与发展前景分析报告</cp:keywords>
  <dc:description>2025-2031年中国高端软件行业市场调研与发展前景分析报告</dc:description>
</cp:coreProperties>
</file>