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7411bb304b3c" w:history="1">
              <w:r>
                <w:rPr>
                  <w:rStyle w:val="Hyperlink"/>
                </w:rPr>
                <w:t>2025-2031年中国高端软件行业现状研究分析及发展趋势预测报告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7411bb304b3c" w:history="1">
              <w:r>
                <w:rPr>
                  <w:rStyle w:val="Hyperlink"/>
                </w:rPr>
                <w:t>2025-2031年中国高端软件行业现状研究分析及发展趋势预测报告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47411bb304b3c" w:history="1">
                <w:r>
                  <w:rPr>
                    <w:rStyle w:val="Hyperlink"/>
                  </w:rPr>
                  <w:t>https://www.20087.com/3/88/GaoDuanRuanJianHangYeQuShi.html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软件是一种重要的信息技术产品，近年来随着数字化转型的推进和技术进步，市场需求持续扩大。当前市场上，高端软件不仅在功能性、稳定性方面有了显著提升，还在用户体验、安全性方面实现了突破。随着技术的发展，现代高端软件不仅能够提供强大的业务支持能力，还能通过改进设计提高产品的易用性和安全性。此外，随着消费者对高品质软件产品的需求增加，高端软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高端软件将朝着更高效、更智能、更安全的方向发展。一方面，随着人工智能和大数据技术的进步，高端软件将集成更多智能化功能，如机器学习、自然语言处理等，提高产品的自动化水平和决策支持能力。另一方面，随着网络安全威胁的增加，高端软件将更加注重数据安全和隐私保护，采用更先进的加密技术和安全措施。此外，随着可持续发展理念的推广，高端软件的设计将更加注重提高能效和资源利用率，减少对环境的影响。随着云计算和边缘计算技术的发展，高端软件还将探索更多分布式计算和实时数据分析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47411bb304b3c" w:history="1">
        <w:r>
          <w:rPr>
            <w:rStyle w:val="Hyperlink"/>
          </w:rPr>
          <w:t>2025-2031年中国高端软件行业现状研究分析及发展趋势预测报告</w:t>
        </w:r>
      </w:hyperlink>
      <w:r>
        <w:rPr>
          <w:rFonts w:hint="eastAsia"/>
        </w:rPr>
        <w:t>》基于详实数据，从市场规模、需求变化及价格动态等维度，全面解析了高端软件行业的现状与发展趋势，并对高端软件产业链各环节进行了系统性探讨。报告科学预测了高端软件行业未来发展方向，重点分析了高端软件技术现状及创新路径，同时聚焦高端软件重点企业的经营表现，评估了市场竞争格局、品牌影响力及市场集中度。通过对细分市场的深入研究及SWOT分析，报告揭示了高端软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2025年全球高端软件产业发展概述</w:t>
      </w:r>
      <w:r>
        <w:rPr>
          <w:rFonts w:hint="eastAsia"/>
        </w:rPr>
        <w:br/>
      </w:r>
      <w:r>
        <w:rPr>
          <w:rFonts w:hint="eastAsia"/>
        </w:rPr>
        <w:t>　　（一）产业规模及增长情况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（三）主要国家和地区发展概要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、欧洲</w:t>
      </w:r>
      <w:r>
        <w:rPr>
          <w:rFonts w:hint="eastAsia"/>
        </w:rPr>
        <w:br/>
      </w:r>
      <w:r>
        <w:rPr>
          <w:rFonts w:hint="eastAsia"/>
        </w:rPr>
        <w:t>　　3 、日本</w:t>
      </w:r>
      <w:r>
        <w:rPr>
          <w:rFonts w:hint="eastAsia"/>
        </w:rPr>
        <w:br/>
      </w:r>
      <w:r>
        <w:rPr>
          <w:rFonts w:hint="eastAsia"/>
        </w:rPr>
        <w:t>　　第二章 2025年中国高端软件产业发展状况</w:t>
      </w:r>
      <w:r>
        <w:rPr>
          <w:rFonts w:hint="eastAsia"/>
        </w:rPr>
        <w:br/>
      </w:r>
      <w:r>
        <w:rPr>
          <w:rFonts w:hint="eastAsia"/>
        </w:rPr>
        <w:t>　　（一）发展现状调研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（三）重点地区发展概要</w:t>
      </w:r>
      <w:r>
        <w:rPr>
          <w:rFonts w:hint="eastAsia"/>
        </w:rPr>
        <w:br/>
      </w:r>
      <w:r>
        <w:rPr>
          <w:rFonts w:hint="eastAsia"/>
        </w:rPr>
        <w:t>　　1 、北京</w:t>
      </w:r>
      <w:r>
        <w:rPr>
          <w:rFonts w:hint="eastAsia"/>
        </w:rPr>
        <w:br/>
      </w:r>
      <w:r>
        <w:rPr>
          <w:rFonts w:hint="eastAsia"/>
        </w:rPr>
        <w:t>　　2 、上海</w:t>
      </w:r>
      <w:r>
        <w:rPr>
          <w:rFonts w:hint="eastAsia"/>
        </w:rPr>
        <w:br/>
      </w:r>
      <w:r>
        <w:rPr>
          <w:rFonts w:hint="eastAsia"/>
        </w:rPr>
        <w:t>　　3 、广州</w:t>
      </w:r>
      <w:r>
        <w:rPr>
          <w:rFonts w:hint="eastAsia"/>
        </w:rPr>
        <w:br/>
      </w:r>
      <w:r>
        <w:rPr>
          <w:rFonts w:hint="eastAsia"/>
        </w:rPr>
        <w:t>　　第三章 2025年中国高端软件细分领域分析</w:t>
      </w:r>
      <w:r>
        <w:rPr>
          <w:rFonts w:hint="eastAsia"/>
        </w:rPr>
        <w:br/>
      </w:r>
      <w:r>
        <w:rPr>
          <w:rFonts w:hint="eastAsia"/>
        </w:rPr>
        <w:t>　　（一）云计算软件和服务</w:t>
      </w:r>
      <w:r>
        <w:rPr>
          <w:rFonts w:hint="eastAsia"/>
        </w:rPr>
        <w:br/>
      </w:r>
      <w:r>
        <w:rPr>
          <w:rFonts w:hint="eastAsia"/>
        </w:rPr>
        <w:t>　　1 、发展特点</w:t>
      </w:r>
      <w:r>
        <w:rPr>
          <w:rFonts w:hint="eastAsia"/>
        </w:rPr>
        <w:br/>
      </w:r>
      <w:r>
        <w:rPr>
          <w:rFonts w:hint="eastAsia"/>
        </w:rPr>
        <w:t>　　2 、发展趋势</w:t>
      </w:r>
      <w:r>
        <w:rPr>
          <w:rFonts w:hint="eastAsia"/>
        </w:rPr>
        <w:br/>
      </w:r>
      <w:r>
        <w:rPr>
          <w:rFonts w:hint="eastAsia"/>
        </w:rPr>
        <w:t>　　（二）移动互联网</w:t>
      </w:r>
      <w:r>
        <w:rPr>
          <w:rFonts w:hint="eastAsia"/>
        </w:rPr>
        <w:br/>
      </w:r>
      <w:r>
        <w:rPr>
          <w:rFonts w:hint="eastAsia"/>
        </w:rPr>
        <w:t>　　1 、发展特点</w:t>
      </w:r>
      <w:r>
        <w:rPr>
          <w:rFonts w:hint="eastAsia"/>
        </w:rPr>
        <w:br/>
      </w:r>
      <w:r>
        <w:rPr>
          <w:rFonts w:hint="eastAsia"/>
        </w:rPr>
        <w:t>　　2 、发展趋势</w:t>
      </w:r>
      <w:r>
        <w:rPr>
          <w:rFonts w:hint="eastAsia"/>
        </w:rPr>
        <w:br/>
      </w:r>
      <w:r>
        <w:rPr>
          <w:rFonts w:hint="eastAsia"/>
        </w:rPr>
        <w:t>　　（三）基础软件</w:t>
      </w:r>
      <w:r>
        <w:rPr>
          <w:rFonts w:hint="eastAsia"/>
        </w:rPr>
        <w:br/>
      </w:r>
      <w:r>
        <w:rPr>
          <w:rFonts w:hint="eastAsia"/>
        </w:rPr>
        <w:t>　　1 、发展特点</w:t>
      </w:r>
      <w:r>
        <w:rPr>
          <w:rFonts w:hint="eastAsia"/>
        </w:rPr>
        <w:br/>
      </w:r>
      <w:r>
        <w:rPr>
          <w:rFonts w:hint="eastAsia"/>
        </w:rPr>
        <w:t>　　2 、发展趋势</w:t>
      </w:r>
      <w:r>
        <w:rPr>
          <w:rFonts w:hint="eastAsia"/>
        </w:rPr>
        <w:br/>
      </w:r>
      <w:r>
        <w:rPr>
          <w:rFonts w:hint="eastAsia"/>
        </w:rPr>
        <w:t>　　（四）工业软件</w:t>
      </w:r>
      <w:r>
        <w:rPr>
          <w:rFonts w:hint="eastAsia"/>
        </w:rPr>
        <w:br/>
      </w:r>
      <w:r>
        <w:rPr>
          <w:rFonts w:hint="eastAsia"/>
        </w:rPr>
        <w:t>　　1 、发展特点</w:t>
      </w:r>
      <w:r>
        <w:rPr>
          <w:rFonts w:hint="eastAsia"/>
        </w:rPr>
        <w:br/>
      </w:r>
      <w:r>
        <w:rPr>
          <w:rFonts w:hint="eastAsia"/>
        </w:rPr>
        <w:t>　　2 、发展趋势</w:t>
      </w:r>
      <w:r>
        <w:rPr>
          <w:rFonts w:hint="eastAsia"/>
        </w:rPr>
        <w:br/>
      </w:r>
      <w:r>
        <w:rPr>
          <w:rFonts w:hint="eastAsia"/>
        </w:rPr>
        <w:t>　　（五）信息安全产品和服务</w:t>
      </w:r>
      <w:r>
        <w:rPr>
          <w:rFonts w:hint="eastAsia"/>
        </w:rPr>
        <w:br/>
      </w:r>
      <w:r>
        <w:rPr>
          <w:rFonts w:hint="eastAsia"/>
        </w:rPr>
        <w:t>　　1 、发展特点</w:t>
      </w:r>
      <w:r>
        <w:rPr>
          <w:rFonts w:hint="eastAsia"/>
        </w:rPr>
        <w:br/>
      </w:r>
      <w:r>
        <w:rPr>
          <w:rFonts w:hint="eastAsia"/>
        </w:rPr>
        <w:t>　　2 、发展趋势</w:t>
      </w:r>
      <w:r>
        <w:rPr>
          <w:rFonts w:hint="eastAsia"/>
        </w:rPr>
        <w:br/>
      </w:r>
      <w:r>
        <w:rPr>
          <w:rFonts w:hint="eastAsia"/>
        </w:rPr>
        <w:t>　　第四章 2025年中国高端软件产业竞争分析</w:t>
      </w:r>
      <w:r>
        <w:rPr>
          <w:rFonts w:hint="eastAsia"/>
        </w:rPr>
        <w:br/>
      </w:r>
      <w:r>
        <w:rPr>
          <w:rFonts w:hint="eastAsia"/>
        </w:rPr>
        <w:t>　　（一）云计算软件和服务</w:t>
      </w:r>
      <w:r>
        <w:rPr>
          <w:rFonts w:hint="eastAsia"/>
        </w:rPr>
        <w:br/>
      </w:r>
      <w:r>
        <w:rPr>
          <w:rFonts w:hint="eastAsia"/>
        </w:rPr>
        <w:t>　　1 、厂商格局</w:t>
      </w:r>
      <w:r>
        <w:rPr>
          <w:rFonts w:hint="eastAsia"/>
        </w:rPr>
        <w:br/>
      </w:r>
      <w:r>
        <w:rPr>
          <w:rFonts w:hint="eastAsia"/>
        </w:rPr>
        <w:t>　　2 、典型厂商</w:t>
      </w:r>
      <w:r>
        <w:rPr>
          <w:rFonts w:hint="eastAsia"/>
        </w:rPr>
        <w:br/>
      </w:r>
      <w:r>
        <w:rPr>
          <w:rFonts w:hint="eastAsia"/>
        </w:rPr>
        <w:t>　　（二）移动互联网</w:t>
      </w:r>
      <w:r>
        <w:rPr>
          <w:rFonts w:hint="eastAsia"/>
        </w:rPr>
        <w:br/>
      </w:r>
      <w:r>
        <w:rPr>
          <w:rFonts w:hint="eastAsia"/>
        </w:rPr>
        <w:t>　　1 、厂商格局</w:t>
      </w:r>
      <w:r>
        <w:rPr>
          <w:rFonts w:hint="eastAsia"/>
        </w:rPr>
        <w:br/>
      </w:r>
      <w:r>
        <w:rPr>
          <w:rFonts w:hint="eastAsia"/>
        </w:rPr>
        <w:t>　　2 、典型厂商</w:t>
      </w:r>
      <w:r>
        <w:rPr>
          <w:rFonts w:hint="eastAsia"/>
        </w:rPr>
        <w:br/>
      </w:r>
      <w:r>
        <w:rPr>
          <w:rFonts w:hint="eastAsia"/>
        </w:rPr>
        <w:t>　　（三）基础软件</w:t>
      </w:r>
      <w:r>
        <w:rPr>
          <w:rFonts w:hint="eastAsia"/>
        </w:rPr>
        <w:br/>
      </w:r>
      <w:r>
        <w:rPr>
          <w:rFonts w:hint="eastAsia"/>
        </w:rPr>
        <w:t>　　1 、厂商格局</w:t>
      </w:r>
      <w:r>
        <w:rPr>
          <w:rFonts w:hint="eastAsia"/>
        </w:rPr>
        <w:br/>
      </w:r>
      <w:r>
        <w:rPr>
          <w:rFonts w:hint="eastAsia"/>
        </w:rPr>
        <w:t>　　2 、典型厂商</w:t>
      </w:r>
      <w:r>
        <w:rPr>
          <w:rFonts w:hint="eastAsia"/>
        </w:rPr>
        <w:br/>
      </w:r>
      <w:r>
        <w:rPr>
          <w:rFonts w:hint="eastAsia"/>
        </w:rPr>
        <w:t>　　（四）工业软件</w:t>
      </w:r>
      <w:r>
        <w:rPr>
          <w:rFonts w:hint="eastAsia"/>
        </w:rPr>
        <w:br/>
      </w:r>
      <w:r>
        <w:rPr>
          <w:rFonts w:hint="eastAsia"/>
        </w:rPr>
        <w:t>　　1 、厂商格局</w:t>
      </w:r>
      <w:r>
        <w:rPr>
          <w:rFonts w:hint="eastAsia"/>
        </w:rPr>
        <w:br/>
      </w:r>
      <w:r>
        <w:rPr>
          <w:rFonts w:hint="eastAsia"/>
        </w:rPr>
        <w:t>　　2 、典型厂商</w:t>
      </w:r>
      <w:r>
        <w:rPr>
          <w:rFonts w:hint="eastAsia"/>
        </w:rPr>
        <w:br/>
      </w:r>
      <w:r>
        <w:rPr>
          <w:rFonts w:hint="eastAsia"/>
        </w:rPr>
        <w:t>　　（五）信息安全产品和服务</w:t>
      </w:r>
      <w:r>
        <w:rPr>
          <w:rFonts w:hint="eastAsia"/>
        </w:rPr>
        <w:br/>
      </w:r>
      <w:r>
        <w:rPr>
          <w:rFonts w:hint="eastAsia"/>
        </w:rPr>
        <w:t>　　1 、厂商格局</w:t>
      </w:r>
      <w:r>
        <w:rPr>
          <w:rFonts w:hint="eastAsia"/>
        </w:rPr>
        <w:br/>
      </w:r>
      <w:r>
        <w:rPr>
          <w:rFonts w:hint="eastAsia"/>
        </w:rPr>
        <w:t>　　2 、典型厂商</w:t>
      </w:r>
      <w:r>
        <w:rPr>
          <w:rFonts w:hint="eastAsia"/>
        </w:rPr>
        <w:br/>
      </w:r>
      <w:r>
        <w:rPr>
          <w:rFonts w:hint="eastAsia"/>
        </w:rPr>
        <w:t>　　第五章 高端软件优势企业</w:t>
      </w:r>
      <w:r>
        <w:rPr>
          <w:rFonts w:hint="eastAsia"/>
        </w:rPr>
        <w:br/>
      </w:r>
      <w:r>
        <w:rPr>
          <w:rFonts w:hint="eastAsia"/>
        </w:rPr>
        <w:t>　　（一）用友软件</w:t>
      </w:r>
      <w:r>
        <w:rPr>
          <w:rFonts w:hint="eastAsia"/>
        </w:rPr>
        <w:br/>
      </w:r>
      <w:r>
        <w:rPr>
          <w:rFonts w:hint="eastAsia"/>
        </w:rPr>
        <w:t>　　（二）浪潮软件</w:t>
      </w:r>
      <w:r>
        <w:rPr>
          <w:rFonts w:hint="eastAsia"/>
        </w:rPr>
        <w:br/>
      </w:r>
      <w:r>
        <w:rPr>
          <w:rFonts w:hint="eastAsia"/>
        </w:rPr>
        <w:t>　　（三）远光软件</w:t>
      </w:r>
      <w:r>
        <w:rPr>
          <w:rFonts w:hint="eastAsia"/>
        </w:rPr>
        <w:br/>
      </w:r>
      <w:r>
        <w:rPr>
          <w:rFonts w:hint="eastAsia"/>
        </w:rPr>
        <w:t>　　（四）中国软件</w:t>
      </w:r>
      <w:r>
        <w:rPr>
          <w:rFonts w:hint="eastAsia"/>
        </w:rPr>
        <w:br/>
      </w:r>
      <w:r>
        <w:rPr>
          <w:rFonts w:hint="eastAsia"/>
        </w:rPr>
        <w:t>　　（五）海隆软件</w:t>
      </w:r>
      <w:r>
        <w:rPr>
          <w:rFonts w:hint="eastAsia"/>
        </w:rPr>
        <w:br/>
      </w:r>
      <w:r>
        <w:rPr>
          <w:rFonts w:hint="eastAsia"/>
        </w:rPr>
        <w:t>　　第六章 2025-2031年中国高端软件产业发展预测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 、面临的机遇</w:t>
      </w:r>
      <w:r>
        <w:rPr>
          <w:rFonts w:hint="eastAsia"/>
        </w:rPr>
        <w:br/>
      </w:r>
      <w:r>
        <w:rPr>
          <w:rFonts w:hint="eastAsia"/>
        </w:rPr>
        <w:t>　　2 、存在的挑战</w:t>
      </w:r>
      <w:r>
        <w:rPr>
          <w:rFonts w:hint="eastAsia"/>
        </w:rPr>
        <w:br/>
      </w:r>
      <w:r>
        <w:rPr>
          <w:rFonts w:hint="eastAsia"/>
        </w:rPr>
        <w:t>　　（二）产业规模预测</w:t>
      </w:r>
      <w:r>
        <w:rPr>
          <w:rFonts w:hint="eastAsia"/>
        </w:rPr>
        <w:br/>
      </w:r>
      <w:r>
        <w:rPr>
          <w:rFonts w:hint="eastAsia"/>
        </w:rPr>
        <w:t>　　第七章 中:智林:：建议</w:t>
      </w:r>
      <w:r>
        <w:rPr>
          <w:rFonts w:hint="eastAsia"/>
        </w:rPr>
        <w:br/>
      </w:r>
      <w:r>
        <w:rPr>
          <w:rFonts w:hint="eastAsia"/>
        </w:rPr>
        <w:t>　　（一）政府建议</w:t>
      </w:r>
      <w:r>
        <w:rPr>
          <w:rFonts w:hint="eastAsia"/>
        </w:rPr>
        <w:br/>
      </w:r>
      <w:r>
        <w:rPr>
          <w:rFonts w:hint="eastAsia"/>
        </w:rPr>
        <w:t>　　（二）企业建议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高端软件行业现状</w:t>
      </w:r>
      <w:r>
        <w:rPr>
          <w:rFonts w:hint="eastAsia"/>
        </w:rPr>
        <w:br/>
      </w:r>
      <w:r>
        <w:rPr>
          <w:rFonts w:hint="eastAsia"/>
        </w:rPr>
        <w:t>　　图表 高端软件行业产业链调研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2020-2025年中国高端软件行业市场规模情况</w:t>
      </w:r>
      <w:r>
        <w:rPr>
          <w:rFonts w:hint="eastAsia"/>
        </w:rPr>
        <w:br/>
      </w:r>
      <w:r>
        <w:rPr>
          <w:rFonts w:hint="eastAsia"/>
        </w:rPr>
        <w:t>　　图表 高端软件行业动态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2020-2025年中国高端软件行业经营效益分析</w:t>
      </w:r>
      <w:r>
        <w:rPr>
          <w:rFonts w:hint="eastAsia"/>
        </w:rPr>
        <w:br/>
      </w:r>
      <w:r>
        <w:rPr>
          <w:rFonts w:hint="eastAsia"/>
        </w:rPr>
        <w:t>　　图表 高端软件行业竞争对手分析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**地区高端软件市场规模</w:t>
      </w:r>
      <w:r>
        <w:rPr>
          <w:rFonts w:hint="eastAsia"/>
        </w:rPr>
        <w:br/>
      </w:r>
      <w:r>
        <w:rPr>
          <w:rFonts w:hint="eastAsia"/>
        </w:rPr>
        <w:t>　　图表 **地区高端软件行业市场需求</w:t>
      </w:r>
      <w:r>
        <w:rPr>
          <w:rFonts w:hint="eastAsia"/>
        </w:rPr>
        <w:br/>
      </w:r>
      <w:r>
        <w:rPr>
          <w:rFonts w:hint="eastAsia"/>
        </w:rPr>
        <w:t>　　图表 **地区高端软件市场调研</w:t>
      </w:r>
      <w:r>
        <w:rPr>
          <w:rFonts w:hint="eastAsia"/>
        </w:rPr>
        <w:br/>
      </w:r>
      <w:r>
        <w:rPr>
          <w:rFonts w:hint="eastAsia"/>
        </w:rPr>
        <w:t>　　图表 **地区高端软件行业市场需求分析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**地区高端软件市场规模</w:t>
      </w:r>
      <w:r>
        <w:rPr>
          <w:rFonts w:hint="eastAsia"/>
        </w:rPr>
        <w:br/>
      </w:r>
      <w:r>
        <w:rPr>
          <w:rFonts w:hint="eastAsia"/>
        </w:rPr>
        <w:t>　　图表 **地区高端软件行业市场需求</w:t>
      </w:r>
      <w:r>
        <w:rPr>
          <w:rFonts w:hint="eastAsia"/>
        </w:rPr>
        <w:br/>
      </w:r>
      <w:r>
        <w:rPr>
          <w:rFonts w:hint="eastAsia"/>
        </w:rPr>
        <w:t>　　图表 **地区高端软件市场调研</w:t>
      </w:r>
      <w:r>
        <w:rPr>
          <w:rFonts w:hint="eastAsia"/>
        </w:rPr>
        <w:br/>
      </w:r>
      <w:r>
        <w:rPr>
          <w:rFonts w:hint="eastAsia"/>
        </w:rPr>
        <w:t>　　图表 **地区高端软件行业市场需求分析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7411bb304b3c" w:history="1">
        <w:r>
          <w:rPr>
            <w:rStyle w:val="Hyperlink"/>
          </w:rPr>
          <w:t>2025-2031年中国高端软件行业现状研究分析及发展趋势预测报告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47411bb304b3c" w:history="1">
        <w:r>
          <w:rPr>
            <w:rStyle w:val="Hyperlink"/>
          </w:rPr>
          <w:t>https://www.20087.com/3/88/GaoDuanRuanJianHangYeQuShi.html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热点：高端社交软件、高端软件指的是什么、富人交友用哪些软件、高端软件总部大厦、评论接单app、高端软件原型、新对话是什么软件、高端软件行业产教融合共同体、看出钱app下载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e599dae8141c3" w:history="1">
      <w:r>
        <w:rPr>
          <w:rStyle w:val="Hyperlink"/>
        </w:rPr>
        <w:t>2025-2031年中国高端软件行业现状研究分析及发展趋势预测报告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DuanRuanJianHangYeQuShi.html" TargetMode="External" Id="R6fa47411bb30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DuanRuanJianHangYeQuShi.html" TargetMode="External" Id="R3bee599dae81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2025-06-04T23:11:00Z</dcterms:created>
  <dcterms:modified xsi:type="dcterms:W3CDTF">2025-06-05T00:11:00Z</dcterms:modified>
  <dc:subject>2025-2031年中国高端软件行业现状研究分析及发展趋势预测报告</dc:subject>
  <dc:title>2025-2031年中国高端软件行业现状研究分析及发展趋势预测报告</dc:title>
  <cp:keywords>2025-2031年中国高端软件行业现状研究分析及发展趋势预测报告</cp:keywords>
  <dc:description>2025-2031年中国高端软件行业现状研究分析及发展趋势预测报告</dc:description>
</cp:coreProperties>
</file>