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fdb330dc54eea" w:history="1">
              <w:r>
                <w:rPr>
                  <w:rStyle w:val="Hyperlink"/>
                </w:rPr>
                <w:t>2026-2032年中国AI智能眼镜市场现状研究分析与发展前景预测报告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fdb330dc54eea" w:history="1">
              <w:r>
                <w:rPr>
                  <w:rStyle w:val="Hyperlink"/>
                </w:rPr>
                <w:t>2026-2032年中国AI智能眼镜市场现状研究分析与发展前景预测报告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fdb330dc54eea" w:history="1">
                <w:r>
                  <w:rPr>
                    <w:rStyle w:val="Hyperlink"/>
                  </w:rPr>
                  <w:t>https://www.20087.com/3/88/AIZhiNengYanJingFaZhanQianJing.html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眼镜是一种集成了微型显示、语音识别、手势控制、环境感知与无线通信等功能的可穿戴设备，广泛应用于工业巡检、远程协作、教育培训、医疗辅助及消费电子市场。AI智能眼镜可提供增强现实（AR）信息叠加、实时语音交互、任务引导与数据调取等功能，帮助用户提升工作效率与信息获取能力。近年来，随着芯片算力提升与光学模组小型化，AI智能眼镜在佩戴舒适度、续航时间、视觉清晰度等方面持续优化，部分产品已支持5G联网、AI助手嵌入与多语言翻译，增强了产品的实用性与场景适配性。但在推广过程中，仍面临隐私保护争议、电池寿命限制、软件生态不成熟等问题。</w:t>
      </w:r>
      <w:r>
        <w:rPr>
          <w:rFonts w:hint="eastAsia"/>
        </w:rPr>
        <w:br/>
      </w:r>
      <w:r>
        <w:rPr>
          <w:rFonts w:hint="eastAsia"/>
        </w:rPr>
        <w:t>　　未来，AI智能眼镜的发展将更加注重轻量化、边缘计算与场景专业化方向。一方面，随着Micro-LED、衍射光波导、柔性电池等新材料与新技术的应用，AI智能眼镜将在重量减轻、功耗降低、成像质量提升等方面取得长足进展，增强用户体验与便携性；另一方面，AI本地化推理与边缘计算能力的增强，将推动其向离线可用、实时响应、数据安全可控的方向演进。此外，在行业数字化转型背景下，AI智能眼镜将加速渗透至制造业、物流、医疗、安防等专业领域，成为人机协作与远程运维的重要终端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fdb330dc54eea" w:history="1">
        <w:r>
          <w:rPr>
            <w:rStyle w:val="Hyperlink"/>
          </w:rPr>
          <w:t>2026-2032年中国AI智能眼镜市场现状研究分析与发展前景预测报告</w:t>
        </w:r>
      </w:hyperlink>
      <w:r>
        <w:rPr>
          <w:rFonts w:hint="eastAsia"/>
        </w:rPr>
        <w:t>》基于市场调研数据，系统分析了AI智能眼镜行业的市场现状与发展前景。报告从AI智能眼镜产业链角度出发，梳理了当前AI智能眼镜市场规模、价格走势和供需情况，并对未来几年的增长空间作出预测。研究涵盖了AI智能眼镜行业技术发展现状、创新方向以及重点企业的竞争格局，包括AI智能眼镜市场集中度和品牌策略分析。报告还针对AI智能眼镜细分领域和区域市场展开讨论，客观评估了AI智能眼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按照不同产品类型，AI智能眼镜主要可以分为如下几个类别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中国不同产品类型AI智能眼镜增长趋势2021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AI音频眼镜</w:t>
      </w:r>
      <w:r>
        <w:rPr>
          <w:rFonts w:hint="eastAsia"/>
        </w:rPr>
        <w:br/>
      </w:r>
      <w:r>
        <w:rPr>
          <w:rFonts w:hint="eastAsia"/>
        </w:rPr>
        <w:t>　　　　1.2.3 AI拍摄眼镜</w:t>
      </w:r>
      <w:r>
        <w:rPr>
          <w:rFonts w:hint="eastAsia"/>
        </w:rPr>
        <w:br/>
      </w:r>
      <w:r>
        <w:rPr>
          <w:rFonts w:hint="eastAsia"/>
        </w:rPr>
        <w:t>　　　　1.2.4 AI+AR眼镜</w:t>
      </w:r>
      <w:r>
        <w:rPr>
          <w:rFonts w:hint="eastAsia"/>
        </w:rPr>
        <w:br/>
      </w:r>
      <w:r>
        <w:rPr>
          <w:rFonts w:hint="eastAsia"/>
        </w:rPr>
        <w:t>　　1.3 按照不同显示方案，AI智能眼镜主要可以分为如下几个类别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中国不同显示方案AI智能眼镜增长趋势2021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LCoS</w:t>
      </w:r>
      <w:r>
        <w:rPr>
          <w:rFonts w:hint="eastAsia"/>
        </w:rPr>
        <w:br/>
      </w:r>
      <w:r>
        <w:rPr>
          <w:rFonts w:hint="eastAsia"/>
        </w:rPr>
        <w:t>　　　　1.3.3 MicroOLED</w:t>
      </w:r>
      <w:r>
        <w:rPr>
          <w:rFonts w:hint="eastAsia"/>
        </w:rPr>
        <w:br/>
      </w:r>
      <w:r>
        <w:rPr>
          <w:rFonts w:hint="eastAsia"/>
        </w:rPr>
        <w:t>　　　　1.3.4 Micro LED</w:t>
      </w:r>
      <w:r>
        <w:rPr>
          <w:rFonts w:hint="eastAsia"/>
        </w:rPr>
        <w:br/>
      </w:r>
      <w:r>
        <w:rPr>
          <w:rFonts w:hint="eastAsia"/>
        </w:rPr>
        <w:t>　　1.4 按照不同形态，AI智能眼镜主要可以分为如下几个类别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中国不同形态AI智能眼镜增长趋势2021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分体式</w:t>
      </w:r>
      <w:r>
        <w:rPr>
          <w:rFonts w:hint="eastAsia"/>
        </w:rPr>
        <w:br/>
      </w:r>
      <w:r>
        <w:rPr>
          <w:rFonts w:hint="eastAsia"/>
        </w:rPr>
        <w:t>　　　　1.4.3 一体式</w:t>
      </w:r>
      <w:r>
        <w:rPr>
          <w:rFonts w:hint="eastAsia"/>
        </w:rPr>
        <w:br/>
      </w:r>
      <w:r>
        <w:rPr>
          <w:rFonts w:hint="eastAsia"/>
        </w:rPr>
        <w:t>　　1.5 从不同应用，AI智能眼镜主要包括如下几个方面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中国不同应用AI智能眼镜增长趋势2021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中国AI智能眼镜发展现状及未来趋势（2021-2032）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中国市场AI智能眼镜收入及增长率（2021-2032）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中国市场AI智能眼镜销量及增长率（2021-2032）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中国市场主要AI智能眼镜厂商分析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中国市场主要厂商AI智能眼镜销量及市场占有率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中国市场主要厂商AI智能眼镜销量（2021-2026）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中国市场主要厂商AI智能眼镜收入及市场占有率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中国市场主要厂商AI智能眼镜收入（2021-2026）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中国市场主要厂商AI智能眼镜收入市场份额（2021-2026）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2025年中国市场主要厂商AI智能眼镜收入排名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中国市场主要厂商AI智能眼镜价格（2021-2026）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中国市场主要厂商AI智能眼镜总部及产地分布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中国市场主要厂商成立时间及AI智能眼镜商业化日期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中国市场主要厂商AI智能眼镜产品类型及应用</w:t>
      </w:r>
      <w:r>
        <w:rPr>
          <w:rFonts w:hint="eastAsia"/>
        </w:rPr>
        <w:br/>
      </w:r>
      <w:r>
        <w:rPr>
          <w:rFonts w:hint="eastAsia"/>
        </w:rPr>
        <w:t>　　2.7 AI智能眼镜行业集中度、竞争程度分析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AI智能眼镜行业集中度分析：2025年中国Top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中国市场AI智能眼镜第一梯队、第二梯队和第三梯队厂商（品牌）及2025年市场份额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不同产品类型AI智能眼镜分析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中国市场不同产品类型AI智能眼镜销量（2021-2032）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中国市场不同产品类型AI智能眼镜销量预测（2027-2032）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中国市场不同产品类型AI智能眼镜规模（2021-2032）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中国市场不同产品类型AI智能眼镜规模及市场份额（2021-2026）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中国市场不同产品类型AI智能眼镜规模预测（2027-2032）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中国市场不同产品类型AI智能眼镜价格走势（2021-2032）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不同应用AI智能眼镜分析</w:t>
      </w:r>
      <w:r>
        <w:rPr>
          <w:rFonts w:hint="eastAsia"/>
        </w:rPr>
        <w:br/>
      </w:r>
      <w:r>
        <w:rPr>
          <w:rFonts w:hint="eastAsia"/>
        </w:rPr>
        <w:t>　　5.1 中国市场不同应用AI智能眼镜销量（2021-2032）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中国市场不同应用AI智能眼镜销量预测（2027-2032）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中国市场不同应用AI智能眼镜规模（2021-2032）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中国市场不同应用AI智能眼镜规模及市场份额（2021-2026）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中国市场不同应用AI智能眼镜规模预测（2027-2032）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中国市场不同应用AI智能眼镜价格走势（2021-2032）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AI智能眼镜行业发展分析---发展趋势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AI智能眼镜行业发展分析---厂商壁垒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AI智能眼镜行业发展分析---驱动因素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AI智能眼镜行业发展分析---制约因素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AI智能眼镜中国企业SWOT分析</w:t>
      </w:r>
      <w:r>
        <w:rPr>
          <w:rFonts w:hint="eastAsia"/>
        </w:rPr>
        <w:br/>
      </w:r>
      <w:r>
        <w:rPr>
          <w:rFonts w:hint="eastAsia"/>
        </w:rPr>
        <w:t>　　6.6 AI智能眼镜行业发展分析---行业政策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AI智能眼镜行业产业链简介</w:t>
      </w:r>
      <w:r>
        <w:rPr>
          <w:rFonts w:hint="eastAsia"/>
        </w:rPr>
        <w:br/>
      </w:r>
      <w:r>
        <w:rPr>
          <w:rFonts w:hint="eastAsia"/>
        </w:rPr>
        <w:t>　　7.2 AI智能眼镜产业链分析-上游</w:t>
      </w:r>
      <w:r>
        <w:rPr>
          <w:rFonts w:hint="eastAsia"/>
        </w:rPr>
        <w:br/>
      </w:r>
      <w:r>
        <w:rPr>
          <w:rFonts w:hint="eastAsia"/>
        </w:rPr>
        <w:t>　　7.3 AI智能眼镜产业链分析-中游</w:t>
      </w:r>
      <w:r>
        <w:rPr>
          <w:rFonts w:hint="eastAsia"/>
        </w:rPr>
        <w:br/>
      </w:r>
      <w:r>
        <w:rPr>
          <w:rFonts w:hint="eastAsia"/>
        </w:rPr>
        <w:t>　　7.4 AI智能眼镜产业链分析-下游</w:t>
      </w:r>
      <w:r>
        <w:rPr>
          <w:rFonts w:hint="eastAsia"/>
        </w:rPr>
        <w:br/>
      </w:r>
      <w:r>
        <w:rPr>
          <w:rFonts w:hint="eastAsia"/>
        </w:rPr>
        <w:t>　　7.5 AI智能眼镜行业采购模式</w:t>
      </w:r>
      <w:r>
        <w:rPr>
          <w:rFonts w:hint="eastAsia"/>
        </w:rPr>
        <w:br/>
      </w:r>
      <w:r>
        <w:rPr>
          <w:rFonts w:hint="eastAsia"/>
        </w:rPr>
        <w:t>　　7.6 AI智能眼镜行业生产模式</w:t>
      </w:r>
      <w:r>
        <w:rPr>
          <w:rFonts w:hint="eastAsia"/>
        </w:rPr>
        <w:br/>
      </w:r>
      <w:r>
        <w:rPr>
          <w:rFonts w:hint="eastAsia"/>
        </w:rPr>
        <w:t>　　7.7 AI智能眼镜行业销售模式及销售渠道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中国本土AI智能眼镜产能、产量分析</w:t>
      </w:r>
      <w:r>
        <w:rPr>
          <w:rFonts w:hint="eastAsia"/>
        </w:rPr>
        <w:br/>
      </w:r>
      <w:r>
        <w:rPr>
          <w:rFonts w:hint="eastAsia"/>
        </w:rPr>
        <w:t>　　8.1 中国AI智能眼镜供需现状及预测（2021-2032）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中国AI智能眼镜产能、产量、产能利用率及发展趋势（2021-2032）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中国AI智能眼镜产量、市场需求量及发展趋势（2021-2032）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中国AI智能眼镜进出口分析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中国市场AI智能眼镜主要进口来源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中国市场AI智能眼镜主要出口目的地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不同显示方案AI智能眼镜市场规模2021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不同形态AI智能眼镜市场规模2021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中国市场主要厂商AI智能眼镜销量（2021-2026）&amp;（千副）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6： 中国市场主要厂商AI智能眼镜销量市场份额（2021-2026）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中国市场主要厂商AI智能眼镜收入（2021-2026）&amp;（万元）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中国市场主要厂商AI智能眼镜收入份额（2021-2026）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2025年中国主要生产商AI智能眼镜收入排名（万元）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中国市场主要厂商AI智能眼镜价格（2021-2026）&amp;（元/副）</w:t>
      </w:r>
      <w:r>
        <w:rPr>
          <w:rFonts w:hint="eastAsia"/>
        </w:rPr>
        <w:br/>
      </w:r>
      <w:r>
        <w:rPr>
          <w:rFonts w:hint="eastAsia"/>
        </w:rPr>
        <w:t>　　表 11： 中国市场主要厂商AI智能眼镜总部及产地分布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中国市场主要厂商成立时间及AI智能眼镜商业化日期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中国市场主要厂商AI智能眼镜产品类型及应用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2025年中国市场AI智能眼镜主要厂商市场地位（第一梯队、第二梯队和第三梯队）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AI智能眼镜市场投资、并购等现状分析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AI智能眼镜生产基地、总部、竞争对手及市场地位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中国市场不同产品类型AI智能眼镜销量（2021-2026）&amp;（千副）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中国市场不同产品类型AI智能眼镜销量市场份额（2021-2026）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中国市场不同产品类型AI智能眼镜销量预测（2027-2032）&amp;（千副）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中国市场不同产品类型AI智能眼镜销量市场份额预测（2027-2032）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中国市场不同产品类型AI智能眼镜规模（2021-2026）&amp;（万元）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中国市场不同产品类型AI智能眼镜规模市场份额（2021-2026）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中国市场不同产品类型AI智能眼镜规模预测（2027-2032）&amp;（万元）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中国市场不同产品类型AI智能眼镜规模市场份额预测（2027-2032）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中国市场不同应用AI智能眼镜销量（2021-2026）&amp;（千副）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120： 中国市场不同应用AI智能眼镜销量市场份额（2021-2026）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中国市场不同应用AI智能眼镜销量预测（2027-2032）&amp;（千副）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122： 中国市场不同应用AI智能眼镜销量市场份额预测（2027-2032）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中国市场不同应用AI智能眼镜规模（2021-2026）&amp;（万元）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中国市场不同应用AI智能眼镜规模市场份额（2021-2026）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中国市场不同应用AI智能眼镜规模预测（2027-2032）&amp;（万元）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中国市场不同应用AI智能眼镜规模市场份额预测（2027-2032）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AI智能眼镜行业发展分析---发展趋势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AI智能眼镜行业发展分析---厂商壁垒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AI智能眼镜行业发展分析---驱动因素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AI智能眼镜行业发展分析---制约因素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AI智能眼镜行业相关重点政策一览</w:t>
      </w:r>
      <w:r>
        <w:rPr>
          <w:rFonts w:hint="eastAsia"/>
        </w:rPr>
        <w:br/>
      </w:r>
      <w:r>
        <w:rPr>
          <w:rFonts w:hint="eastAsia"/>
        </w:rPr>
        <w:t>　　表 132： AI智能眼镜行业供应链分析</w:t>
      </w:r>
      <w:r>
        <w:rPr>
          <w:rFonts w:hint="eastAsia"/>
        </w:rPr>
        <w:br/>
      </w:r>
      <w:r>
        <w:rPr>
          <w:rFonts w:hint="eastAsia"/>
        </w:rPr>
        <w:t>　　表 133： AI智能眼镜上游原料供应商</w:t>
      </w:r>
      <w:r>
        <w:rPr>
          <w:rFonts w:hint="eastAsia"/>
        </w:rPr>
        <w:br/>
      </w:r>
      <w:r>
        <w:rPr>
          <w:rFonts w:hint="eastAsia"/>
        </w:rPr>
        <w:t>　　表 134： AI智能眼镜行业主要下游客户</w:t>
      </w:r>
      <w:r>
        <w:rPr>
          <w:rFonts w:hint="eastAsia"/>
        </w:rPr>
        <w:br/>
      </w:r>
      <w:r>
        <w:rPr>
          <w:rFonts w:hint="eastAsia"/>
        </w:rPr>
        <w:t>　　表 135： AI智能眼镜典型经销商</w:t>
      </w:r>
      <w:r>
        <w:rPr>
          <w:rFonts w:hint="eastAsia"/>
        </w:rPr>
        <w:br/>
      </w:r>
      <w:r>
        <w:rPr>
          <w:rFonts w:hint="eastAsia"/>
        </w:rPr>
        <w:t>　　表 136： 中国AI智能眼镜产量、销量、进口量及出口量（2021-2026）&amp;（千副）</w:t>
      </w:r>
      <w:r>
        <w:rPr>
          <w:rFonts w:hint="eastAsia"/>
        </w:rPr>
        <w:br/>
      </w:r>
      <w:r>
        <w:rPr>
          <w:rFonts w:hint="eastAsia"/>
        </w:rPr>
        <w:t>　　表 137： 中国AI智能眼镜产量、销量、进口量及出口量预测（2027-2032）&amp;（千副）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138： 中国市场AI智能眼镜主要进口来源</w:t>
      </w:r>
      <w:r>
        <w:rPr>
          <w:rFonts w:hint="eastAsia"/>
        </w:rPr>
        <w:br/>
      </w:r>
      <w:r>
        <w:rPr>
          <w:rFonts w:hint="eastAsia"/>
        </w:rPr>
        <w:t>　　表 139： 中国市场AI智能眼镜主要出口目的地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中国不同产品类型AI智能眼镜市场规模市场份额2025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AI音频眼镜产品图片</w:t>
      </w:r>
      <w:r>
        <w:rPr>
          <w:rFonts w:hint="eastAsia"/>
        </w:rPr>
        <w:br/>
      </w:r>
      <w:r>
        <w:rPr>
          <w:rFonts w:hint="eastAsia"/>
        </w:rPr>
        <w:t>　　图 4： AI拍摄眼镜产品图片</w:t>
      </w:r>
      <w:r>
        <w:rPr>
          <w:rFonts w:hint="eastAsia"/>
        </w:rPr>
        <w:br/>
      </w:r>
      <w:r>
        <w:rPr>
          <w:rFonts w:hint="eastAsia"/>
        </w:rPr>
        <w:t>　　图 5： AI+AR眼镜产品图片</w:t>
      </w:r>
      <w:r>
        <w:rPr>
          <w:rFonts w:hint="eastAsia"/>
        </w:rPr>
        <w:br/>
      </w:r>
      <w:r>
        <w:rPr>
          <w:rFonts w:hint="eastAsia"/>
        </w:rPr>
        <w:t>　　图 6： 中国不同显示方案AI智能眼镜市场规模市场份额2025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LCoS产品图片</w:t>
      </w:r>
      <w:r>
        <w:rPr>
          <w:rFonts w:hint="eastAsia"/>
        </w:rPr>
        <w:br/>
      </w:r>
      <w:r>
        <w:rPr>
          <w:rFonts w:hint="eastAsia"/>
        </w:rPr>
        <w:t>　　图 8： MicroOLED产品图片</w:t>
      </w:r>
      <w:r>
        <w:rPr>
          <w:rFonts w:hint="eastAsia"/>
        </w:rPr>
        <w:br/>
      </w:r>
      <w:r>
        <w:rPr>
          <w:rFonts w:hint="eastAsia"/>
        </w:rPr>
        <w:t>　　图 9： Micro LED产品图片</w:t>
      </w:r>
      <w:r>
        <w:rPr>
          <w:rFonts w:hint="eastAsia"/>
        </w:rPr>
        <w:br/>
      </w:r>
      <w:r>
        <w:rPr>
          <w:rFonts w:hint="eastAsia"/>
        </w:rPr>
        <w:t>　　图 10： 中国不同形态AI智能眼镜市场规模市场份额2025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分体式产品图片</w:t>
      </w:r>
      <w:r>
        <w:rPr>
          <w:rFonts w:hint="eastAsia"/>
        </w:rPr>
        <w:br/>
      </w:r>
      <w:r>
        <w:rPr>
          <w:rFonts w:hint="eastAsia"/>
        </w:rPr>
        <w:t>　　图 12： 一体式产品图片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中国不同应用AI智能眼镜市场份额2025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中国市场AI智能眼镜市场规模，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中国市场AI智能眼镜收入及增长率（2021-2032）&amp;（万元）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中国市场AI智能眼镜销量及增长率（2021-2032）&amp;（千副）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2025年中国市场主要厂商AI智能眼镜销量市场份额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2025年中国市场主要厂商AI智能眼镜收入市场份额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2025年中国市场前五大厂商AI智能眼镜市场份额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2025年中国市场AI智能眼镜第一梯队、第二梯队和第三梯队厂商（品牌）及市场份额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中国市场不同产品类型AI智能眼镜价格走势（2021-2032）&amp;（元/副）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25： 中国市场不同应用AI智能眼镜价格走势（2021-2032）&amp;（元/副）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26： AI智能眼镜中国企业SWOT分析</w:t>
      </w:r>
      <w:r>
        <w:rPr>
          <w:rFonts w:hint="eastAsia"/>
        </w:rPr>
        <w:br/>
      </w:r>
      <w:r>
        <w:rPr>
          <w:rFonts w:hint="eastAsia"/>
        </w:rPr>
        <w:t>　　图 27： AI智能眼镜产业链</w:t>
      </w:r>
      <w:r>
        <w:rPr>
          <w:rFonts w:hint="eastAsia"/>
        </w:rPr>
        <w:br/>
      </w:r>
      <w:r>
        <w:rPr>
          <w:rFonts w:hint="eastAsia"/>
        </w:rPr>
        <w:t>　　图 28： AI智能眼镜行业采购模式分析</w:t>
      </w:r>
      <w:r>
        <w:rPr>
          <w:rFonts w:hint="eastAsia"/>
        </w:rPr>
        <w:br/>
      </w:r>
      <w:r>
        <w:rPr>
          <w:rFonts w:hint="eastAsia"/>
        </w:rPr>
        <w:t>　　图 29： AI智能眼镜行业生产模式分析</w:t>
      </w:r>
      <w:r>
        <w:rPr>
          <w:rFonts w:hint="eastAsia"/>
        </w:rPr>
        <w:br/>
      </w:r>
      <w:r>
        <w:rPr>
          <w:rFonts w:hint="eastAsia"/>
        </w:rPr>
        <w:t>　　图 30： AI智能眼镜行业销售模式分析</w:t>
      </w:r>
      <w:r>
        <w:rPr>
          <w:rFonts w:hint="eastAsia"/>
        </w:rPr>
        <w:br/>
      </w:r>
      <w:r>
        <w:rPr>
          <w:rFonts w:hint="eastAsia"/>
        </w:rPr>
        <w:t>　　图 31： 中国AI智能眼镜产能、产量、产能利用率及发展趋势（2021-2032）&amp;（千副）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32： 中国AI智能眼镜产量、市场需求量及发展趋势（2021-2032）&amp;（千副）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fdb330dc54eea" w:history="1">
        <w:r>
          <w:rPr>
            <w:rStyle w:val="Hyperlink"/>
          </w:rPr>
          <w:t>2026-2032年中国AI智能眼镜市场现状研究分析与发展前景预测报告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fdb330dc54eea" w:history="1">
        <w:r>
          <w:rPr>
            <w:rStyle w:val="Hyperlink"/>
          </w:rPr>
          <w:t>https://www.20087.com/3/88/AIZhiNengYanJingFaZhanQianJing.html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热点：AI智能眼镜的作用、AI智能眼镜概念股票、AI智能眼镜公司、AI智能眼镜近视能用吗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524660aba4149" w:history="1">
      <w:r>
        <w:rPr>
          <w:rStyle w:val="Hyperlink"/>
        </w:rPr>
        <w:t>2026-2032年中国AI智能眼镜市场现状研究分析与发展前景预测报告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AIZhiNengYanJingFaZhanQianJing.html" TargetMode="External" Id="Rca9fdb330dc5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AIZhiNengYanJingFaZhanQianJing.html" TargetMode="External" Id="Rd81524660aba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2026-01-19T01:01:13Z</dcterms:created>
  <dcterms:modified xsi:type="dcterms:W3CDTF">2026-01-19T02:01:13Z</dcterms:modified>
  <dc:subject>2026-2032年中国AI智能眼镜市场现状研究分析与发展前景预测报告</dc:subject>
  <dc:title>2026-2032年中国AI智能眼镜市场现状研究分析与发展前景预测报告</dc:title>
  <cp:keywords>2026-2032年中国AI智能眼镜市场现状研究分析与发展前景预测报告</cp:keywords>
  <dc:description>2026-2032年中国AI智能眼镜市场现状研究分析与发展前景预测报告</dc:description>
</cp:coreProperties>
</file>