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3c0c846cb4476" w:history="1">
              <w:r>
                <w:rPr>
                  <w:rStyle w:val="Hyperlink"/>
                </w:rPr>
                <w:t>2026-2032年中国户外液晶显示屏行业市场分析与前景趋势报告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3c0c846cb4476" w:history="1">
              <w:r>
                <w:rPr>
                  <w:rStyle w:val="Hyperlink"/>
                </w:rPr>
                <w:t>2026-2032年中国户外液晶显示屏行业市场分析与前景趋势报告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3c0c846cb4476" w:history="1">
                <w:r>
                  <w:rPr>
                    <w:rStyle w:val="Hyperlink"/>
                  </w:rPr>
                  <w:t>https://www.20087.com/3/98/HuWaiYeJingXianShiPingFaZhanQianJingFenXi.html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液晶显示屏是专为强光、高温、雨雪等严苛环境设计的高亮度显示设备，典型亮度达1500–3000尼特，配备自动光感调节、防眩光玻璃、IP65以上防护及宽温域工作能力（-30℃至+50℃），广泛应用于公交站牌、广告机、交通诱导屏及智慧灯杆。当前高端产品集成HDR、广色域及远程内容管理平台，强调可视性、可靠性与节能性。在智慧城市与数字户外媒体扩张驱动下，对散热效率、抗UV老化及 vandal-proof（防破坏）结构提出更高要求。然而，高亮度运行导致功耗显著上升，且长期暴晒易引发背光衰减与液晶层失效。</w:t>
      </w:r>
      <w:r>
        <w:rPr>
          <w:rFonts w:hint="eastAsia"/>
        </w:rPr>
        <w:br/>
      </w:r>
      <w:r>
        <w:rPr>
          <w:rFonts w:hint="eastAsia"/>
        </w:rPr>
        <w:t>　　未来，户外液晶显示屏将向自适应光学、能源自持与智能交互方向演进。市场调研网指出，电致变色智能窗技术可动态调节透光率，降低太阳热负荷；而集成薄膜太阳能电池与储能模块将实现部分能源自给。在功能层面，嵌入摄像头与边缘AI可支持人流统计或广告效果评估。长远看，该显示屏将从信息输出终端升级为城市感知与服务节点——通过多屏联动与5G回传，构建实时环境响应的数字界面网络，赋能智慧交通、应急广播与沉浸式公共空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3c0c846cb4476" w:history="1">
        <w:r>
          <w:rPr>
            <w:rStyle w:val="Hyperlink"/>
          </w:rPr>
          <w:t>2026-2032年中国户外液晶显示屏行业市场分析与前景趋势报告</w:t>
        </w:r>
      </w:hyperlink>
      <w:r>
        <w:rPr>
          <w:rFonts w:hint="eastAsia"/>
        </w:rPr>
        <w:t>》基于统计局、相关行业协会及科研机构的详实数据，系统呈现户外液晶显示屏行业市场规模、技术发展现状及未来趋势，客观分析户外液晶显示屏行业竞争格局与主要企业经营状况。报告从户外液晶显示屏供需关系、政策环境等维度，评估了户外液晶显示屏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户外液晶显示屏市场概述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按照不同产品类型，户外液晶显示屏主要可以分为如下几个类别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中国不同产品类型户外液晶显示屏增长趋势2021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按照不同亮度等级，户外液晶显示屏主要可以分为如下几个类别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中国不同亮度等级户外液晶显示屏增长趋势2021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普通亮度户外液晶</w:t>
      </w:r>
      <w:r>
        <w:rPr>
          <w:rFonts w:hint="eastAsia"/>
        </w:rPr>
        <w:br/>
      </w:r>
      <w:r>
        <w:rPr>
          <w:rFonts w:hint="eastAsia"/>
        </w:rPr>
        <w:t>　　　　1.3.3 高亮度户外液晶</w:t>
      </w:r>
      <w:r>
        <w:rPr>
          <w:rFonts w:hint="eastAsia"/>
        </w:rPr>
        <w:br/>
      </w:r>
      <w:r>
        <w:rPr>
          <w:rFonts w:hint="eastAsia"/>
        </w:rPr>
        <w:t>　　1.4 按照不同防护等级，户外液晶显示屏主要可以分为如下几个类别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中国不同防护等级户外液晶显示屏增长趋势2021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普通户外防护</w:t>
      </w:r>
      <w:r>
        <w:rPr>
          <w:rFonts w:hint="eastAsia"/>
        </w:rPr>
        <w:br/>
      </w:r>
      <w:r>
        <w:rPr>
          <w:rFonts w:hint="eastAsia"/>
        </w:rPr>
        <w:t>　　　　1.4.3 防尘防水高防护</w:t>
      </w:r>
      <w:r>
        <w:rPr>
          <w:rFonts w:hint="eastAsia"/>
        </w:rPr>
        <w:br/>
      </w:r>
      <w:r>
        <w:rPr>
          <w:rFonts w:hint="eastAsia"/>
        </w:rPr>
        <w:t>　　1.5 按照不同屏幕类型，户外液晶显示屏主要可以分为如下几个类别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中国不同屏幕类型户外液晶显示屏增长趋势2021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薄膜晶体管液晶显示屏</w:t>
      </w:r>
      <w:r>
        <w:rPr>
          <w:rFonts w:hint="eastAsia"/>
        </w:rPr>
        <w:br/>
      </w:r>
      <w:r>
        <w:rPr>
          <w:rFonts w:hint="eastAsia"/>
        </w:rPr>
        <w:t>　　　　1.5.3 背光LED液晶显示屏</w:t>
      </w:r>
      <w:r>
        <w:rPr>
          <w:rFonts w:hint="eastAsia"/>
        </w:rPr>
        <w:br/>
      </w:r>
      <w:r>
        <w:rPr>
          <w:rFonts w:hint="eastAsia"/>
        </w:rPr>
        <w:t>　　1.6 从不同应用，户外液晶显示屏主要包括如下几个方面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中国不同应用户外液晶显示屏增长趋势2021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交通运输场所</w:t>
      </w:r>
      <w:r>
        <w:rPr>
          <w:rFonts w:hint="eastAsia"/>
        </w:rPr>
        <w:br/>
      </w:r>
      <w:r>
        <w:rPr>
          <w:rFonts w:hint="eastAsia"/>
        </w:rPr>
        <w:t>　　　　1.6.3 购物中心</w:t>
      </w:r>
      <w:r>
        <w:rPr>
          <w:rFonts w:hint="eastAsia"/>
        </w:rPr>
        <w:br/>
      </w:r>
      <w:r>
        <w:rPr>
          <w:rFonts w:hint="eastAsia"/>
        </w:rPr>
        <w:t>　　　　1.6.4 主题公园和景点</w:t>
      </w:r>
      <w:r>
        <w:rPr>
          <w:rFonts w:hint="eastAsia"/>
        </w:rPr>
        <w:br/>
      </w:r>
      <w:r>
        <w:rPr>
          <w:rFonts w:hint="eastAsia"/>
        </w:rPr>
        <w:t>　　　　1.6.5 政府</w:t>
      </w:r>
      <w:r>
        <w:rPr>
          <w:rFonts w:hint="eastAsia"/>
        </w:rPr>
        <w:br/>
      </w:r>
      <w:r>
        <w:rPr>
          <w:rFonts w:hint="eastAsia"/>
        </w:rPr>
        <w:t>　　　　1.6.6 商业办公大楼</w:t>
      </w:r>
      <w:r>
        <w:rPr>
          <w:rFonts w:hint="eastAsia"/>
        </w:rPr>
        <w:br/>
      </w:r>
      <w:r>
        <w:rPr>
          <w:rFonts w:hint="eastAsia"/>
        </w:rPr>
        <w:t>　　　　1.6.7 体育馆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中国户外液晶显示屏发展现状及未来趋势（2021-2032）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中国市场户外液晶显示屏收入及增长率（2021-2032）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中国市场户外液晶显示屏销量及增长率（2021-2032）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中国市场主要户外液晶显示屏厂商分析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中国市场主要厂商户外液晶显示屏销量及市场占有率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中国市场主要厂商户外液晶显示屏销量（2021-2026）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中国市场主要厂商户外液晶显示屏销量市场份额（2021-2026）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中国市场主要厂商户外液晶显示屏收入及市场占有率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中国市场主要厂商户外液晶显示屏收入（2021-2026）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中国市场主要厂商户外液晶显示屏收入市场份额（2021-2026）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2025年中国市场主要厂商户外液晶显示屏收入排名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中国市场主要厂商户外液晶显示屏价格（2021-2026）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中国市场主要厂商户外液晶显示屏总部及产地分布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中国市场主要厂商成立时间及户外液晶显示屏商业化日期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中国市场主要厂商户外液晶显示屏产品类型及应用</w:t>
      </w:r>
      <w:r>
        <w:rPr>
          <w:rFonts w:hint="eastAsia"/>
        </w:rPr>
        <w:br/>
      </w:r>
      <w:r>
        <w:rPr>
          <w:rFonts w:hint="eastAsia"/>
        </w:rPr>
        <w:t>　　2.7 户外液晶显示屏行业集中度、竞争程度分析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户外液晶显示屏行业集中度分析：2025年中国Top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中国市场户外液晶显示屏第一梯队、第二梯队和第三梯队厂商（品牌）及2025年市场份额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重点企业（12）在中国市场户外液晶显示屏销量、收入、价格及毛利率（2021-2026）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不同产品类型户外液晶显示屏分析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中国市场不同产品类型户外液晶显示屏销量（2021-2032）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中国市场不同产品类型户外液晶显示屏销量及市场份额（2021-2026）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中国市场不同产品类型户外液晶显示屏销量预测（2027-2032）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中国市场不同产品类型户外液晶显示屏规模（2021-2032）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中国市场不同产品类型户外液晶显示屏规模及市场份额（2021-2026）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中国市场不同产品类型户外液晶显示屏规模预测（2027-2032）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中国市场不同产品类型户外液晶显示屏价格走势（2021-2032）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不同应用户外液晶显示屏分析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中国市场不同应用户外液晶显示屏销量（2021-2032）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中国市场不同应用户外液晶显示屏销量及市场份额（2021-2026）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中国市场不同应用户外液晶显示屏销量预测（2027-2032）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中国市场不同应用户外液晶显示屏规模（2021-2032）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中国市场不同应用户外液晶显示屏规模及市场份额（2021-2026）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中国市场不同应用户外液晶显示屏规模预测（2027-2032）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中国市场不同应用户外液晶显示屏价格走势（2021-2032）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户外液晶显示屏行业发展分析---发展趋势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户外液晶显示屏行业发展分析---厂商壁垒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户外液晶显示屏行业发展分析---驱动因素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户外液晶显示屏行业发展分析---制约因素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户外液晶显示屏中国企业SWOT分析</w:t>
      </w:r>
      <w:r>
        <w:rPr>
          <w:rFonts w:hint="eastAsia"/>
        </w:rPr>
        <w:br/>
      </w:r>
      <w:r>
        <w:rPr>
          <w:rFonts w:hint="eastAsia"/>
        </w:rPr>
        <w:t>　　6.6 户外液晶显示屏行业发展分析---行业政策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户外液晶显示屏行业产业链简介</w:t>
      </w:r>
      <w:r>
        <w:rPr>
          <w:rFonts w:hint="eastAsia"/>
        </w:rPr>
        <w:br/>
      </w:r>
      <w:r>
        <w:rPr>
          <w:rFonts w:hint="eastAsia"/>
        </w:rPr>
        <w:t>　　7.2 户外液晶显示屏产业链分析-上游</w:t>
      </w:r>
      <w:r>
        <w:rPr>
          <w:rFonts w:hint="eastAsia"/>
        </w:rPr>
        <w:br/>
      </w:r>
      <w:r>
        <w:rPr>
          <w:rFonts w:hint="eastAsia"/>
        </w:rPr>
        <w:t>　　7.3 户外液晶显示屏产业链分析-中游</w:t>
      </w:r>
      <w:r>
        <w:rPr>
          <w:rFonts w:hint="eastAsia"/>
        </w:rPr>
        <w:br/>
      </w:r>
      <w:r>
        <w:rPr>
          <w:rFonts w:hint="eastAsia"/>
        </w:rPr>
        <w:t>　　7.4 户外液晶显示屏产业链分析-下游</w:t>
      </w:r>
      <w:r>
        <w:rPr>
          <w:rFonts w:hint="eastAsia"/>
        </w:rPr>
        <w:br/>
      </w:r>
      <w:r>
        <w:rPr>
          <w:rFonts w:hint="eastAsia"/>
        </w:rPr>
        <w:t>　　7.5 户外液晶显示屏行业采购模式</w:t>
      </w:r>
      <w:r>
        <w:rPr>
          <w:rFonts w:hint="eastAsia"/>
        </w:rPr>
        <w:br/>
      </w:r>
      <w:r>
        <w:rPr>
          <w:rFonts w:hint="eastAsia"/>
        </w:rPr>
        <w:t>　　7.6 户外液晶显示屏行业生产模式</w:t>
      </w:r>
      <w:r>
        <w:rPr>
          <w:rFonts w:hint="eastAsia"/>
        </w:rPr>
        <w:br/>
      </w:r>
      <w:r>
        <w:rPr>
          <w:rFonts w:hint="eastAsia"/>
        </w:rPr>
        <w:t>　　7.7 户外液晶显示屏行业销售模式及销售渠道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中国本土户外液晶显示屏产能、产量分析</w:t>
      </w:r>
      <w:r>
        <w:rPr>
          <w:rFonts w:hint="eastAsia"/>
        </w:rPr>
        <w:br/>
      </w:r>
      <w:r>
        <w:rPr>
          <w:rFonts w:hint="eastAsia"/>
        </w:rPr>
        <w:t>　　8.1 中国户外液晶显示屏供需现状及预测（2021-2032）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中国户外液晶显示屏产能、产量、产能利用率及发展趋势（2021-2032）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中国户外液晶显示屏产量、市场需求量及发展趋势（2021-2032）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中国户外液晶显示屏进出口分析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中国市场户外液晶显示屏主要进口来源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中国市场户外液晶显示屏主要出口目的地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不同产品类型户外液晶显示屏市场规模2021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不同亮度等级户外液晶显示屏市场规模2021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不同防护等级户外液晶显示屏市场规模2021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不同屏幕类型户外液晶显示屏市场规模2021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不同应用户外液晶显示屏市场规模2021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中国市场主要厂商户外液晶显示屏销量（2021-2026）&amp;（千台）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中国市场主要厂商户外液晶显示屏销量市场份额（2021-2026）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中国市场主要厂商户外液晶显示屏收入（2021-2026）&amp;（万元）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中国市场主要厂商户外液晶显示屏收入份额（2021-2026）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2025年中国主要生产商户外液晶显示屏收入排名（万元）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中国市场主要厂商户外液晶显示屏价格（2021-2026）&amp;（元/台）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中国市场主要厂商户外液晶显示屏总部及产地分布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中国市场主要厂商成立时间及户外液晶显示屏商业化日期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中国市场主要厂商户外液晶显示屏产品类型及应用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2025年中国市场户外液晶显示屏主要厂商市场地位（第一梯队、第二梯队和第三梯队）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户外液晶显示屏市场投资、并购等现状分析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户外液晶显示屏生产基地、总部、竞争对手及市场地位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户外液晶显示屏产品规格、参数及市场应用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户外液晶显示屏销量（千台）、收入（万元）、价格（元/台）及毛利率（2021-2026）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中国市场不同产品类型户外液晶显示屏销量（2021-2026）&amp;（千台）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中国市场不同产品类型户外液晶显示屏销量市场份额（2021-2026）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中国市场不同产品类型户外液晶显示屏销量预测（2027-2032）&amp;（千台）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中国市场不同产品类型户外液晶显示屏销量市场份额预测（2027-2032）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中国市场不同产品类型户外液晶显示屏规模（2021-2026）&amp;（万元）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中国市场不同产品类型户外液晶显示屏规模市场份额（2021-2026）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中国市场不同产品类型户外液晶显示屏规模预测（2027-2032）&amp;（万元）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中国市场不同产品类型户外液晶显示屏规模市场份额预测（2027-2032）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中国市场不同应用户外液晶显示屏销量（2021-2026）&amp;（千台）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中国市场不同应用户外液晶显示屏销量市场份额（2021-2026）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中国市场不同应用户外液晶显示屏销量预测（2027-2032）&amp;（千台）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中国市场不同应用户外液晶显示屏销量市场份额预测（2027-2032）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中国市场不同应用户外液晶显示屏规模（2021-2026）&amp;（万元）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中国市场不同应用户外液晶显示屏规模市场份额（2021-2026）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中国市场不同应用户外液晶显示屏规模预测（2027-2032）&amp;（万元）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中国市场不同应用户外液晶显示屏规模市场份额预测（2027-2032）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户外液晶显示屏行业发展分析---发展趋势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户外液晶显示屏行业发展分析---厂商壁垒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95： 户外液晶显示屏行业发展分析---驱动因素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户外液晶显示屏行业发展分析---制约因素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户外液晶显示屏行业相关重点政策一览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98： 户外液晶显示屏行业供应链分析</w:t>
      </w:r>
      <w:r>
        <w:rPr>
          <w:rFonts w:hint="eastAsia"/>
        </w:rPr>
        <w:br/>
      </w:r>
      <w:r>
        <w:rPr>
          <w:rFonts w:hint="eastAsia"/>
        </w:rPr>
        <w:t>　　表 99： 户外液晶显示屏上游原料供应商</w:t>
      </w:r>
      <w:r>
        <w:rPr>
          <w:rFonts w:hint="eastAsia"/>
        </w:rPr>
        <w:br/>
      </w:r>
      <w:r>
        <w:rPr>
          <w:rFonts w:hint="eastAsia"/>
        </w:rPr>
        <w:t>　　表 100： 户外液晶显示屏行业主要下游客户</w:t>
      </w:r>
      <w:r>
        <w:rPr>
          <w:rFonts w:hint="eastAsia"/>
        </w:rPr>
        <w:br/>
      </w:r>
      <w:r>
        <w:rPr>
          <w:rFonts w:hint="eastAsia"/>
        </w:rPr>
        <w:t>　　表 101： 户外液晶显示屏典型经销商</w:t>
      </w:r>
      <w:r>
        <w:rPr>
          <w:rFonts w:hint="eastAsia"/>
        </w:rPr>
        <w:br/>
      </w:r>
      <w:r>
        <w:rPr>
          <w:rFonts w:hint="eastAsia"/>
        </w:rPr>
        <w:t>　　表 102： 中国户外液晶显示屏产量、销量、进口量及出口量（2021-2026）&amp;（千台）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中国户外液晶显示屏产量、销量、进口量及出口量预测（2027-2032）&amp;（千台）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中国市场户外液晶显示屏主要进口来源</w:t>
      </w:r>
      <w:r>
        <w:rPr>
          <w:rFonts w:hint="eastAsia"/>
        </w:rPr>
        <w:br/>
      </w:r>
      <w:r>
        <w:rPr>
          <w:rFonts w:hint="eastAsia"/>
        </w:rPr>
        <w:t>　　表 105： 中国市场户外液晶显示屏主要出口目的地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户外液晶显示屏产品图片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中国不同产品类型户外液晶显示屏市场规模市场份额2025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中国不同亮度等级户外液晶显示屏市场规模市场份额2025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普通亮度户外液晶产品图片</w:t>
      </w:r>
      <w:r>
        <w:rPr>
          <w:rFonts w:hint="eastAsia"/>
        </w:rPr>
        <w:br/>
      </w:r>
      <w:r>
        <w:rPr>
          <w:rFonts w:hint="eastAsia"/>
        </w:rPr>
        <w:t>　　图 7： 高亮度户外液晶产品图片</w:t>
      </w:r>
      <w:r>
        <w:rPr>
          <w:rFonts w:hint="eastAsia"/>
        </w:rPr>
        <w:br/>
      </w:r>
      <w:r>
        <w:rPr>
          <w:rFonts w:hint="eastAsia"/>
        </w:rPr>
        <w:t>　　图 8： 中国不同防护等级户外液晶显示屏市场规模市场份额2025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普通户外防护产品图片</w:t>
      </w:r>
      <w:r>
        <w:rPr>
          <w:rFonts w:hint="eastAsia"/>
        </w:rPr>
        <w:br/>
      </w:r>
      <w:r>
        <w:rPr>
          <w:rFonts w:hint="eastAsia"/>
        </w:rPr>
        <w:t>　　图 10： 防尘防水高防护产品图片</w:t>
      </w:r>
      <w:r>
        <w:rPr>
          <w:rFonts w:hint="eastAsia"/>
        </w:rPr>
        <w:br/>
      </w:r>
      <w:r>
        <w:rPr>
          <w:rFonts w:hint="eastAsia"/>
        </w:rPr>
        <w:t>　　图 11： 中国不同屏幕类型户外液晶显示屏市场规模市场份额2025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薄膜晶体管液晶显示屏产品图片</w:t>
      </w:r>
      <w:r>
        <w:rPr>
          <w:rFonts w:hint="eastAsia"/>
        </w:rPr>
        <w:br/>
      </w:r>
      <w:r>
        <w:rPr>
          <w:rFonts w:hint="eastAsia"/>
        </w:rPr>
        <w:t>　　图 13： 背光LED液晶显示屏产品图片</w:t>
      </w:r>
      <w:r>
        <w:rPr>
          <w:rFonts w:hint="eastAsia"/>
        </w:rPr>
        <w:br/>
      </w:r>
      <w:r>
        <w:rPr>
          <w:rFonts w:hint="eastAsia"/>
        </w:rPr>
        <w:t>　　图 14： 中国不同应用户外液晶显示屏市场份额2025 &amp; 2032</w:t>
      </w:r>
      <w:r>
        <w:rPr>
          <w:rFonts w:hint="eastAsia"/>
        </w:rPr>
        <w:br/>
      </w:r>
      <w:r>
        <w:rPr>
          <w:rFonts w:hint="eastAsia"/>
        </w:rPr>
        <w:t>　　图 15： 交通运输场所</w:t>
      </w:r>
      <w:r>
        <w:rPr>
          <w:rFonts w:hint="eastAsia"/>
        </w:rPr>
        <w:br/>
      </w:r>
      <w:r>
        <w:rPr>
          <w:rFonts w:hint="eastAsia"/>
        </w:rPr>
        <w:t>　　图 16： 购物中心</w:t>
      </w:r>
      <w:r>
        <w:rPr>
          <w:rFonts w:hint="eastAsia"/>
        </w:rPr>
        <w:br/>
      </w:r>
      <w:r>
        <w:rPr>
          <w:rFonts w:hint="eastAsia"/>
        </w:rPr>
        <w:t>　　图 17： 主题公园和景点</w:t>
      </w:r>
      <w:r>
        <w:rPr>
          <w:rFonts w:hint="eastAsia"/>
        </w:rPr>
        <w:br/>
      </w:r>
      <w:r>
        <w:rPr>
          <w:rFonts w:hint="eastAsia"/>
        </w:rPr>
        <w:t>　　图 18： 政府</w:t>
      </w:r>
      <w:r>
        <w:rPr>
          <w:rFonts w:hint="eastAsia"/>
        </w:rPr>
        <w:br/>
      </w:r>
      <w:r>
        <w:rPr>
          <w:rFonts w:hint="eastAsia"/>
        </w:rPr>
        <w:t>　　图 19： 商业办公大楼</w:t>
      </w:r>
      <w:r>
        <w:rPr>
          <w:rFonts w:hint="eastAsia"/>
        </w:rPr>
        <w:br/>
      </w:r>
      <w:r>
        <w:rPr>
          <w:rFonts w:hint="eastAsia"/>
        </w:rPr>
        <w:t>　　图 20： 体育馆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中国市场户外液晶显示屏市场规模，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中国市场户外液晶显示屏收入及增长率（2021-2032）&amp;（万元）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中国市场户外液晶显示屏销量及增长率（2021-2032）&amp;（千台）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2025年中国市场主要厂商户外液晶显示屏销量市场份额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2025年中国市场主要厂商户外液晶显示屏收入市场份额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2025年中国市场前五大厂商户外液晶显示屏市场份额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2025年中国市场户外液晶显示屏第一梯队、第二梯队和第三梯队厂商（品牌）及市场份额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中国市场不同产品类型户外液晶显示屏价格走势（2021-2032）&amp;（元/台）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中国市场不同应用户外液晶显示屏价格走势（2021-2032）&amp;（元/台）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户外液晶显示屏中国企业SWOT分析</w:t>
      </w:r>
      <w:r>
        <w:rPr>
          <w:rFonts w:hint="eastAsia"/>
        </w:rPr>
        <w:br/>
      </w:r>
      <w:r>
        <w:rPr>
          <w:rFonts w:hint="eastAsia"/>
        </w:rPr>
        <w:t>　　图 32： 户外液晶显示屏产业链</w:t>
      </w:r>
      <w:r>
        <w:rPr>
          <w:rFonts w:hint="eastAsia"/>
        </w:rPr>
        <w:br/>
      </w:r>
      <w:r>
        <w:rPr>
          <w:rFonts w:hint="eastAsia"/>
        </w:rPr>
        <w:t>　　图 33： 户外液晶显示屏行业采购模式分析</w:t>
      </w:r>
      <w:r>
        <w:rPr>
          <w:rFonts w:hint="eastAsia"/>
        </w:rPr>
        <w:br/>
      </w:r>
      <w:r>
        <w:rPr>
          <w:rFonts w:hint="eastAsia"/>
        </w:rPr>
        <w:t>　　图 34： 户外液晶显示屏行业生产模式分析</w:t>
      </w:r>
      <w:r>
        <w:rPr>
          <w:rFonts w:hint="eastAsia"/>
        </w:rPr>
        <w:br/>
      </w:r>
      <w:r>
        <w:rPr>
          <w:rFonts w:hint="eastAsia"/>
        </w:rPr>
        <w:t>　　图 35： 户外液晶显示屏行业销售模式分析</w:t>
      </w:r>
      <w:r>
        <w:rPr>
          <w:rFonts w:hint="eastAsia"/>
        </w:rPr>
        <w:br/>
      </w:r>
      <w:r>
        <w:rPr>
          <w:rFonts w:hint="eastAsia"/>
        </w:rPr>
        <w:t>　　图 36： 中国户外液晶显示屏产能、产量、产能利用率及发展趋势（2021-2032）&amp;（千台）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中国户外液晶显示屏产量、市场需求量及发展趋势（2021-2032）&amp;（千台）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3c0c846cb4476" w:history="1">
        <w:r>
          <w:rPr>
            <w:rStyle w:val="Hyperlink"/>
          </w:rPr>
          <w:t>2026-2032年中国户外液晶显示屏行业市场分析与前景趋势报告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3c0c846cb4476" w:history="1">
        <w:r>
          <w:rPr>
            <w:rStyle w:val="Hyperlink"/>
          </w:rPr>
          <w:t>https://www.20087.com/3/98/HuWaiYeJingXianShiPingFaZhanQianJingFenXi.html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液晶屏、户外液晶显示屏安装、户外高清电子显示屏、户外液晶显示屏价格、字幕显示屏故障处理、户外液晶显示屏有光无图像原因、液晶屏数字显示残缺、户外液晶显示屏机架三维实体造型、户外液晶电子广告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350a77e6d42c9" w:history="1">
      <w:r>
        <w:rPr>
          <w:rStyle w:val="Hyperlink"/>
        </w:rPr>
        <w:t>2026-2032年中国户外液晶显示屏行业市场分析与前景趋势报告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uWaiYeJingXianShiPingFaZhanQianJingFenXi.html" TargetMode="External" Id="R1343c0c846cb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uWaiYeJingXianShiPingFaZhanQianJingFenXi.html" TargetMode="External" Id="Rf6b350a77e6d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2026-02-07T23:59:55Z</dcterms:created>
  <dcterms:modified xsi:type="dcterms:W3CDTF">2026-02-08T00:59:55Z</dcterms:modified>
  <dc:subject>2026-2032年中国户外液晶显示屏行业市场分析与前景趋势报告</dc:subject>
  <dc:title>2026-2032年中国户外液晶显示屏行业市场分析与前景趋势报告</dc:title>
  <cp:keywords>2026-2032年中国户外液晶显示屏行业市场分析与前景趋势报告</cp:keywords>
  <dc:description>2026-2032年中国户外液晶显示屏行业市场分析与前景趋势报告</dc:description>
</cp:coreProperties>
</file>