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8831bdd2d482e" w:history="1">
              <w:r>
                <w:rPr>
                  <w:rStyle w:val="Hyperlink"/>
                </w:rPr>
                <w:t>2026-2032年中国手写板设备行业现状调研分析与市场前景预测报告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8831bdd2d482e" w:history="1">
              <w:r>
                <w:rPr>
                  <w:rStyle w:val="Hyperlink"/>
                </w:rPr>
                <w:t>2026-2032年中国手写板设备行业现状调研分析与市场前景预测报告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8831bdd2d482e" w:history="1">
                <w:r>
                  <w:rPr>
                    <w:rStyle w:val="Hyperlink"/>
                  </w:rPr>
                  <w:t>https://www.20087.com/3/68/ShouXieBanSheBeiFaZhanQianJing.html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写板设备当前广泛应用于数字创作、电子签名、远程教育、医疗记录及工业设计等领域，产品形态涵盖电磁式、电容式及主动式电容笔兼容型三大技术路线。高端手写板普遍具备高分辨率压感（8192级及以上）、低延迟响应、倾斜角度识别及防手掌误触功能，配合专业软件生态（如Adobe Creative Cloud、Clip Studio Paint）实现接近真实纸笔的书写绘画体验。在行业应用端，金融、政务及物流领域通过集成手写板实现无纸化签署，强调法律效力、生物特征绑定与审计追溯能力；教育市场则侧重多人协作、屏幕共享与课件批注功能。手写板设备企业持续优化人体工学设计、表面摩擦质感及无线连接稳定性，并加强与操作系统（Windows Ink、Apple PencilKit）的底层适配，提升跨平台兼容性。</w:t>
      </w:r>
      <w:r>
        <w:rPr>
          <w:rFonts w:hint="eastAsia"/>
        </w:rPr>
        <w:br/>
      </w:r>
      <w:r>
        <w:rPr>
          <w:rFonts w:hint="eastAsia"/>
        </w:rPr>
        <w:t>　　未来，手写板设备将朝着沉浸式交互、多模态融合与场景专业化方向深化发展。一方面，柔性显示技术与手写板的结合将催生可卷曲、可折叠的一体化创作终端，打破屏幕与输入设备的物理边界；另一方面，手写识别引擎将整合语音、手势甚至眼动追踪数据，构建更自然的人机交互范式。在AI赋能下，实时笔迹美化、语义纠错、手绘转矢量图等功能将大幅降低专业创作门槛。针对垂直行业，医疗手写板可能集成电子病历自动结构化模块，法律签署设备则强化区块链存证与多方验证机制。此外，可持续设计理念将推动设备采用再生金属框架、低蓝光面板及长寿命电池，延长产品生命周期。长远而言，手写板设备将超越“输入工具”定位，成为数字身份表达、知识沉淀与创意生成的核心载体，在虚实融合时代延续人类手写文化的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8831bdd2d482e" w:history="1">
        <w:r>
          <w:rPr>
            <w:rStyle w:val="Hyperlink"/>
          </w:rPr>
          <w:t>2026-2032年中国手写板设备行业现状调研分析与市场前景预测报告</w:t>
        </w:r>
      </w:hyperlink>
      <w:r>
        <w:rPr>
          <w:rFonts w:hint="eastAsia"/>
        </w:rPr>
        <w:t>》系统分析了手写板设备行业的市场规模、需求动态及价格趋势，并深入探讨了手写板设备产业链结构的变化与发展。报告详细解读了手写板设备行业现状，科学预测了未来市场前景与发展趋势，同时对手写板设备细分市场的竞争格局进行了全面评估，重点关注领先企业的竞争实力、市场集中度及品牌影响力。结合手写板设备技术现状与未来方向，报告揭示了手写板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手写板设备行业相关概述</w:t>
      </w:r>
      <w:r>
        <w:rPr>
          <w:rFonts w:hint="eastAsia"/>
        </w:rPr>
        <w:br/>
      </w:r>
      <w:r>
        <w:rPr>
          <w:rFonts w:hint="eastAsia"/>
        </w:rPr>
        <w:t>　　　　一、手写板设备行业定义及特点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1、手写板设备行业定义</w:t>
      </w:r>
      <w:r>
        <w:rPr>
          <w:rFonts w:hint="eastAsia"/>
        </w:rPr>
        <w:br/>
      </w:r>
      <w:r>
        <w:rPr>
          <w:rFonts w:hint="eastAsia"/>
        </w:rPr>
        <w:t>　　　　　　2、手写板设备行业特点</w:t>
      </w:r>
      <w:r>
        <w:rPr>
          <w:rFonts w:hint="eastAsia"/>
        </w:rPr>
        <w:br/>
      </w:r>
      <w:r>
        <w:rPr>
          <w:rFonts w:hint="eastAsia"/>
        </w:rPr>
        <w:t>　　　　二、手写板设备行业经营模式分析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1、手写板设备生产模式</w:t>
      </w:r>
      <w:r>
        <w:rPr>
          <w:rFonts w:hint="eastAsia"/>
        </w:rPr>
        <w:br/>
      </w:r>
      <w:r>
        <w:rPr>
          <w:rFonts w:hint="eastAsia"/>
        </w:rPr>
        <w:t>　　　　　　2、手写板设备采购模式</w:t>
      </w:r>
      <w:r>
        <w:rPr>
          <w:rFonts w:hint="eastAsia"/>
        </w:rPr>
        <w:br/>
      </w:r>
      <w:r>
        <w:rPr>
          <w:rFonts w:hint="eastAsia"/>
        </w:rPr>
        <w:t>　　　　　　3、手写板设备销售模式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2026年中国手写板设备行业发展环境分析</w:t>
      </w:r>
      <w:r>
        <w:rPr>
          <w:rFonts w:hint="eastAsia"/>
        </w:rPr>
        <w:br/>
      </w:r>
      <w:r>
        <w:rPr>
          <w:rFonts w:hint="eastAsia"/>
        </w:rPr>
        <w:t>　　第一节 手写板设备经济环境分析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手写板设备政策环境分析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2025-2026年手写板设备行业技术发展现状及趋势分析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手写板设备行业技术发展现状分析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国内外手写板设备行业技术差异与原因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手写板设备行业技术发展方向、趋势预测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提升手写板设备行业技术能力策略建议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2026年世界手写板设备行业市场运行形势分析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2026年全球手写板设备行业发展概况</w:t>
      </w:r>
      <w:r>
        <w:rPr>
          <w:rFonts w:hint="eastAsia"/>
        </w:rPr>
        <w:br/>
      </w:r>
      <w:r>
        <w:rPr>
          <w:rFonts w:hint="eastAsia"/>
        </w:rPr>
        <w:t>　　第二节 世界手写板设备行业发展走势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一、全球手写板设备行业市场分布情况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二、全球手写板设备行业发展趋势分析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全球手写板设备行业重点国家和区域分析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中国手写板设备行业市场供需状况分析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中国手写板设备行业市场规模情况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中国手写板设备行业盈利情况分析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中国手写板设备行业市场需求状况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一、2020-2025年手写板设备行业市场需求情况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二、手写板设备行业市场需求特点分析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三、2026-2032年手写板设备行业市场需求预测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中国手写板设备行业产量情况分析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一、2020-2025年手写板设备行业产量统计分析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二、手写板设备行业区域产量分析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三、2026-2032年手写板设备行业产量预测分析</w:t>
      </w:r>
      <w:r>
        <w:rPr>
          <w:rFonts w:hint="eastAsia"/>
        </w:rPr>
        <w:br/>
      </w:r>
      <w:r>
        <w:rPr>
          <w:rFonts w:hint="eastAsia"/>
        </w:rPr>
        <w:t>　　第五节 手写板设备行业市场供需平衡状况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中国手写板设备行业进出口情况分析预测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2020-2025年中国手写板设备行业进出口情况分析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一、2020-2025年中国手写板设备行业进口分析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二、2020-2025年中国手写板设备行业出口分析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2026-2032年中国手写板设备行业进出口情况预测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一、2026-2032年中国手写板设备行业进口预测分析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二、2026-2032年中国手写板设备行业出口预测分析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影响手写板设备行业进出口变化的主要原因分析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2020-2025年中国手写板设备行业重点地区调研分析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一、中国手写板设备行业重点区域市场结构调研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二、**地区手写板设备市场调研分析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三、**地区手写板设备市场调研分析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四、**地区手写板设备市场调研分析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五、**地区手写板设备市场调研分析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六、**地区手写板设备市场调研分析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手写板设备行业细分产品市场调研分析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中国手写板设备行业市场行情分析预测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手写板设备价格影响因素分析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2020-2025年中国手写板设备市场价格趋向分析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2026-2032年中国手写板设备市场价格趋向预测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手写板设备行业上、下游市场分析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手写板设备行业上游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手写板设备行业下游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手写板设备行业竞争格局分析</w:t>
      </w:r>
      <w:r>
        <w:rPr>
          <w:rFonts w:hint="eastAsia"/>
        </w:rPr>
        <w:br/>
      </w:r>
      <w:r>
        <w:rPr>
          <w:rFonts w:hint="eastAsia"/>
        </w:rPr>
        <w:t>　　第一节 手写板设备行业集中度分析</w:t>
      </w:r>
      <w:r>
        <w:rPr>
          <w:rFonts w:hint="eastAsia"/>
        </w:rPr>
        <w:br/>
      </w:r>
      <w:r>
        <w:rPr>
          <w:rFonts w:hint="eastAsia"/>
        </w:rPr>
        <w:t>　　　　一、手写板设备市场集中度分析</w:t>
      </w:r>
      <w:r>
        <w:rPr>
          <w:rFonts w:hint="eastAsia"/>
        </w:rPr>
        <w:br/>
      </w:r>
      <w:r>
        <w:rPr>
          <w:rFonts w:hint="eastAsia"/>
        </w:rPr>
        <w:t>　　　　二、手写板设备企业集中度分析</w:t>
      </w:r>
      <w:r>
        <w:rPr>
          <w:rFonts w:hint="eastAsia"/>
        </w:rPr>
        <w:br/>
      </w:r>
      <w:r>
        <w:rPr>
          <w:rFonts w:hint="eastAsia"/>
        </w:rPr>
        <w:t>　　　　三、手写板设备区域集中度分析</w:t>
      </w:r>
      <w:r>
        <w:rPr>
          <w:rFonts w:hint="eastAsia"/>
        </w:rPr>
        <w:br/>
      </w:r>
      <w:r>
        <w:rPr>
          <w:rFonts w:hint="eastAsia"/>
        </w:rPr>
        <w:t>　　第二节 手写板设备行业竞争格局分析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一、2026年手写板设备行业竞争分析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二、2026年中外手写板设备产品竞争分析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三、2020-2025年中国手写板设备市场竞争分析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四、2026-2032年国内主要手写板设备企业动向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手写板设备行业重点企业发展调研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手写板设备重点企业（一）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手写板设备重点企业（二）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手写板设备重点企业（三）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手写板设备重点企业（四）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手写板设备重点企业（五）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手写板设备重点企业（六）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手写板设备企业发展策略分析</w:t>
      </w:r>
      <w:r>
        <w:rPr>
          <w:rFonts w:hint="eastAsia"/>
        </w:rPr>
        <w:br/>
      </w:r>
      <w:r>
        <w:rPr>
          <w:rFonts w:hint="eastAsia"/>
        </w:rPr>
        <w:t>　　第一节 手写板设备市场策略分析</w:t>
      </w:r>
      <w:r>
        <w:rPr>
          <w:rFonts w:hint="eastAsia"/>
        </w:rPr>
        <w:br/>
      </w:r>
      <w:r>
        <w:rPr>
          <w:rFonts w:hint="eastAsia"/>
        </w:rPr>
        <w:t>　　　　一、手写板设备价格策略分析</w:t>
      </w:r>
      <w:r>
        <w:rPr>
          <w:rFonts w:hint="eastAsia"/>
        </w:rPr>
        <w:br/>
      </w:r>
      <w:r>
        <w:rPr>
          <w:rFonts w:hint="eastAsia"/>
        </w:rPr>
        <w:t>　　　　二、手写板设备渠道策略分析</w:t>
      </w:r>
      <w:r>
        <w:rPr>
          <w:rFonts w:hint="eastAsia"/>
        </w:rPr>
        <w:br/>
      </w:r>
      <w:r>
        <w:rPr>
          <w:rFonts w:hint="eastAsia"/>
        </w:rPr>
        <w:t>　　第二节 手写板设备销售策略分析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提高手写板设备企业竞争力的策略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一、提高中国手写板设备企业核心竞争力的对策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二、手写板设备企业提升竞争力的主要方向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三、影响手写板设备企业核心竞争力的因素及提升途径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四、提高手写板设备企业竞争力的策略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对我国手写板设备品牌的战略思考</w:t>
      </w:r>
      <w:r>
        <w:rPr>
          <w:rFonts w:hint="eastAsia"/>
        </w:rPr>
        <w:br/>
      </w:r>
      <w:r>
        <w:rPr>
          <w:rFonts w:hint="eastAsia"/>
        </w:rPr>
        <w:t>　　　　一、手写板设备实施品牌战略的意义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二、手写板设备企业品牌的现状分析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三、我国手写板设备企业的品牌战略</w:t>
      </w:r>
      <w:r>
        <w:rPr>
          <w:rFonts w:hint="eastAsia"/>
        </w:rPr>
        <w:br/>
      </w:r>
      <w:r>
        <w:rPr>
          <w:rFonts w:hint="eastAsia"/>
        </w:rPr>
        <w:t>　　　　四、手写板设备品牌战略管理的策略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中国手写板设备行业营销策略分析</w:t>
      </w:r>
      <w:r>
        <w:rPr>
          <w:rFonts w:hint="eastAsia"/>
        </w:rPr>
        <w:br/>
      </w:r>
      <w:r>
        <w:rPr>
          <w:rFonts w:hint="eastAsia"/>
        </w:rPr>
        <w:t>　　第一节 手写板设备市场推广策略研究分析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一、做好手写板设备产品导入</w:t>
      </w:r>
      <w:r>
        <w:rPr>
          <w:rFonts w:hint="eastAsia"/>
        </w:rPr>
        <w:br/>
      </w:r>
      <w:r>
        <w:rPr>
          <w:rFonts w:hint="eastAsia"/>
        </w:rPr>
        <w:t>　　　　二、做好手写板设备产品组合和产品线决策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三、手写板设备行业城市市场推广策略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手写板设备行业渠道营销研究分析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一、手写板设备行业营销环境分析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二、手写板设备行业现存的营销渠道分析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三、手写板设备行业终端市场营销管理策略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手写板设备行业营销战略研究分析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一、中国手写板设备行业有效整合营销策略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二、建立手写板设备行业厂商的双嬴模式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2026-2032年中国手写板设备行业前景与风险预测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2026年手写板设备市场前景分析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2026年手写板设备发展趋势预测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2026-2032年中国手写板设备行业投资特性分析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一、2026-2032年中国手写板设备行业进入壁垒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二、2026-2032年中国手写板设备行业盈利模式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三、2026-2032年中国手写板设备行业盈利因素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2026-2032年中国手写板设备行业投资机会分析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一、2026-2032年中国手写板设备细分市场投资机会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二、2026-2032年中国手写板设备行业区域市场投资潜力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2026-2032年中国手写板设备行业投资风险分析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一、2026-2032年中国手写板设备行业市场竞争风险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二、2026-2032年中国手写板设备行业技术风险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三、2026-2032年中国手写板设备行业政策风险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四、2026-2032年中国手写板设备行业进入退出风险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2026-2032年中国手写板设备行业盈利模式与投资策略分析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国外手写板设备行业投资现状及经营模式分析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一、境外手写板设备行业成长情况调查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中国手写板设备行业商业模式探讨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中国手写板设备行业投资国际化发展战略分析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中国手写板设备行业投资策略分析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中国手写板设备行业资本运作战略选择方案研究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中智.林.－中国手写板设备行业多元化经营战略的可行性分析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手写板设备行业类别</w:t>
      </w:r>
      <w:r>
        <w:rPr>
          <w:rFonts w:hint="eastAsia"/>
        </w:rPr>
        <w:br/>
      </w:r>
      <w:r>
        <w:rPr>
          <w:rFonts w:hint="eastAsia"/>
        </w:rPr>
        <w:t>　　图表 手写板设备行业产业链调研</w:t>
      </w:r>
      <w:r>
        <w:rPr>
          <w:rFonts w:hint="eastAsia"/>
        </w:rPr>
        <w:br/>
      </w:r>
      <w:r>
        <w:rPr>
          <w:rFonts w:hint="eastAsia"/>
        </w:rPr>
        <w:t>　　图表 手写板设备行业现状</w:t>
      </w:r>
      <w:r>
        <w:rPr>
          <w:rFonts w:hint="eastAsia"/>
        </w:rPr>
        <w:br/>
      </w:r>
      <w:r>
        <w:rPr>
          <w:rFonts w:hint="eastAsia"/>
        </w:rPr>
        <w:t>　　图表 手写板设备行业标准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2020-2025年中国手写板设备行业市场规模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2025年中国手写板设备行业产能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2020-2025年中国手写板设备行业产量统计</w:t>
      </w:r>
      <w:r>
        <w:rPr>
          <w:rFonts w:hint="eastAsia"/>
        </w:rPr>
        <w:br/>
      </w:r>
      <w:r>
        <w:rPr>
          <w:rFonts w:hint="eastAsia"/>
        </w:rPr>
        <w:t>　　图表 手写板设备行业动态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2020-2025年中国手写板设备市场需求量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2025年中国手写板设备行业需求区域调研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2020-2025年中国手写板设备行情</w:t>
      </w:r>
      <w:r>
        <w:rPr>
          <w:rFonts w:hint="eastAsia"/>
        </w:rPr>
        <w:br/>
      </w:r>
      <w:r>
        <w:rPr>
          <w:rFonts w:hint="eastAsia"/>
        </w:rPr>
        <w:t>　　图表 2020-2025年中国手写板设备价格走势图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2020-2025年中国手写板设备行业销售收入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2020-2025年中国手写板设备行业盈利情况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2020-2025年中国手写板设备行业利润总额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2020-2025年中国手写板设备进口统计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2020-2025年中国手写板设备出口统计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2020-2025年中国手写板设备行业企业数量统计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**地区手写板设备市场规模</w:t>
      </w:r>
      <w:r>
        <w:rPr>
          <w:rFonts w:hint="eastAsia"/>
        </w:rPr>
        <w:br/>
      </w:r>
      <w:r>
        <w:rPr>
          <w:rFonts w:hint="eastAsia"/>
        </w:rPr>
        <w:t>　　图表 **地区手写板设备行业市场需求</w:t>
      </w:r>
      <w:r>
        <w:rPr>
          <w:rFonts w:hint="eastAsia"/>
        </w:rPr>
        <w:br/>
      </w:r>
      <w:r>
        <w:rPr>
          <w:rFonts w:hint="eastAsia"/>
        </w:rPr>
        <w:t>　　图表 **地区手写板设备市场调研</w:t>
      </w:r>
      <w:r>
        <w:rPr>
          <w:rFonts w:hint="eastAsia"/>
        </w:rPr>
        <w:br/>
      </w:r>
      <w:r>
        <w:rPr>
          <w:rFonts w:hint="eastAsia"/>
        </w:rPr>
        <w:t>　　图表 **地区手写板设备行业市场需求分析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**地区手写板设备市场规模</w:t>
      </w:r>
      <w:r>
        <w:rPr>
          <w:rFonts w:hint="eastAsia"/>
        </w:rPr>
        <w:br/>
      </w:r>
      <w:r>
        <w:rPr>
          <w:rFonts w:hint="eastAsia"/>
        </w:rPr>
        <w:t>　　图表 **地区手写板设备行业市场需求</w:t>
      </w:r>
      <w:r>
        <w:rPr>
          <w:rFonts w:hint="eastAsia"/>
        </w:rPr>
        <w:br/>
      </w:r>
      <w:r>
        <w:rPr>
          <w:rFonts w:hint="eastAsia"/>
        </w:rPr>
        <w:t>　　图表 **地区手写板设备市场调研</w:t>
      </w:r>
      <w:r>
        <w:rPr>
          <w:rFonts w:hint="eastAsia"/>
        </w:rPr>
        <w:br/>
      </w:r>
      <w:r>
        <w:rPr>
          <w:rFonts w:hint="eastAsia"/>
        </w:rPr>
        <w:t>　　图表 **地区手写板设备行业市场需求分析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手写板设备行业竞争对手分析</w:t>
      </w:r>
      <w:r>
        <w:rPr>
          <w:rFonts w:hint="eastAsia"/>
        </w:rPr>
        <w:br/>
      </w:r>
      <w:r>
        <w:rPr>
          <w:rFonts w:hint="eastAsia"/>
        </w:rPr>
        <w:t>　　图表 手写板设备重点企业（一）基本信息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手写板设备重点企业（一）经营情况分析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手写板设备重点企业（一）主要经济指标情况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手写板设备重点企业（一）盈利能力情况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手写板设备重点企业（一）偿债能力情况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手写板设备重点企业（一）运营能力情况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手写板设备重点企业（一）成长能力情况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手写板设备重点企业（二）基本信息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手写板设备重点企业（二）经营情况分析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手写板设备重点企业（二）主要经济指标情况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手写板设备重点企业（二）盈利能力情况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手写板设备重点企业（二）偿债能力情况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手写板设备重点企业（二）运营能力情况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手写板设备重点企业（二）成长能力情况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手写板设备重点企业（三）基本信息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手写板设备重点企业（三）经营情况分析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手写板设备重点企业（三）主要经济指标情况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手写板设备重点企业（三）盈利能力情况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手写板设备重点企业（三）偿债能力情况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手写板设备重点企业（三）运营能力情况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手写板设备重点企业（三）成长能力情况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2026-2032年中国手写板设备行业产能预测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2026-2032年中国手写板设备行业产量预测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2026-2032年中国手写板设备市场需求预测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2026-2032年中国手写板设备行业市场规模预测</w:t>
      </w:r>
      <w:r>
        <w:rPr>
          <w:rFonts w:hint="eastAsia"/>
        </w:rPr>
        <w:br/>
      </w:r>
      <w:r>
        <w:rPr>
          <w:rFonts w:hint="eastAsia"/>
        </w:rPr>
        <w:t>　　图表 手写板设备行业准入条件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2026-2032年中国手写板设备行业信息化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2026-2032年中国手写板设备行业风险分析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2026-2032年中国手写板设备行业发展趋势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2026-2032年中国手写板设备市场前景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8831bdd2d482e" w:history="1">
        <w:r>
          <w:rPr>
            <w:rStyle w:val="Hyperlink"/>
          </w:rPr>
          <w:t>2026-2032年中国手写板设备行业现状调研分析与市场前景预测报告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8831bdd2d482e" w:history="1">
        <w:r>
          <w:rPr>
            <w:rStyle w:val="Hyperlink"/>
          </w:rPr>
          <w:t>https://www.20087.com/3/68/ShouXieBanSheBeiFaZhanQianJing.html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热点：最适合手写办公的平板、手写板设备是什么、手写手写板、手写板的功能、手写板是什么设备、手写板配套软件、手写板是一种什么、手写板原理、手写板怎么在电脑上用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846524ff74504" w:history="1">
      <w:r>
        <w:rPr>
          <w:rStyle w:val="Hyperlink"/>
        </w:rPr>
        <w:t>2026-2032年中国手写板设备行业现状调研分析与市场前景预测报告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houXieBanSheBeiFaZhanQianJing.html" TargetMode="External" Id="R40b8831bdd2d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houXieBanSheBeiFaZhanQianJing.html" TargetMode="External" Id="R829846524ff7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2026-01-10T07:15:21Z</dcterms:created>
  <dcterms:modified xsi:type="dcterms:W3CDTF">2026-01-10T08:15:21Z</dcterms:modified>
  <dc:subject>2026-2032年中国手写板设备行业现状调研分析与市场前景预测报告</dc:subject>
  <dc:title>2026-2032年中国手写板设备行业现状调研分析与市场前景预测报告</dc:title>
  <cp:keywords>2026-2032年中国手写板设备行业现状调研分析与市场前景预测报告</cp:keywords>
  <dc:description>2026-2032年中国手写板设备行业现状调研分析与市场前景预测报告</dc:description>
</cp:coreProperties>
</file>