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29b4ab6b44e62" w:history="1">
              <w:r>
                <w:rPr>
                  <w:rStyle w:val="Hyperlink"/>
                </w:rPr>
                <w:t>2025-2031年全球与中国数码相机伴侣行业发展调研及趋势分析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29b4ab6b44e62" w:history="1">
              <w:r>
                <w:rPr>
                  <w:rStyle w:val="Hyperlink"/>
                </w:rPr>
                <w:t>2025-2031年全球与中国数码相机伴侣行业发展调研及趋势分析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29b4ab6b44e62" w:history="1">
                <w:r>
                  <w:rPr>
                    <w:rStyle w:val="Hyperlink"/>
                  </w:rPr>
                  <w:t>https://www.20087.com/3/08/ShuMaXiangJiBanLvFaZhanQuShiFenXi.html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伴侣即便携式存储设备，主要用于即时备份相机拍摄的照片和视频，减轻相机存储卡的压力，确保数据安全。随着高像素摄影和4K视频的流行，数码相机伴侣的存储容量和传输速率不断提升，以满足专业摄影师和摄影爱好者的需要。同时，云同步和无线传输功能的加入，使得照片管理更加便捷。</w:t>
      </w:r>
      <w:r>
        <w:rPr>
          <w:rFonts w:hint="eastAsia"/>
        </w:rPr>
        <w:br/>
      </w:r>
      <w:r>
        <w:rPr>
          <w:rFonts w:hint="eastAsia"/>
        </w:rPr>
        <w:t>　　未来，数码相机伴侣将更加注重数据安全、快速传输和多媒体编辑。随着5G网络的普及，高速无线传输将成为标配，缩短文件传输时间。内置加密和冗余存储机制将增强数据保护，防止意外丢失。同时，集成的智能编辑软件和AI识别功能，将使用户能够直接在设备上进行初步剪辑和分类，简化后期制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29b4ab6b44e62" w:history="1">
        <w:r>
          <w:rPr>
            <w:rStyle w:val="Hyperlink"/>
          </w:rPr>
          <w:t>2025-2031年全球与中国数码相机伴侣行业发展调研及趋势分析</w:t>
        </w:r>
      </w:hyperlink>
      <w:r>
        <w:rPr>
          <w:rFonts w:hint="eastAsia"/>
        </w:rPr>
        <w:t>》基于国家统计局及相关协会的详实数据，结合长期监测的一手资料，全面分析了数码相机伴侣行业的市场规模、需求变化、产业链动态及区域发展格局。报告重点解读了数码相机伴侣行业竞争态势与重点企业的市场表现，并通过科学研判行业趋势与前景，揭示了数码相机伴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中国数码相机伴侣概述</w:t>
      </w:r>
      <w:r>
        <w:rPr>
          <w:rFonts w:hint="eastAsia"/>
        </w:rPr>
        <w:br/>
      </w:r>
      <w:r>
        <w:rPr>
          <w:rFonts w:hint="eastAsia"/>
        </w:rPr>
        <w:t>　　第一节 数码相机伴侣行业定义</w:t>
      </w:r>
      <w:r>
        <w:rPr>
          <w:rFonts w:hint="eastAsia"/>
        </w:rPr>
        <w:br/>
      </w:r>
      <w:r>
        <w:rPr>
          <w:rFonts w:hint="eastAsia"/>
        </w:rPr>
        <w:t>　　第二节 数码相机伴侣行业发展特性</w:t>
      </w:r>
      <w:r>
        <w:rPr>
          <w:rFonts w:hint="eastAsia"/>
        </w:rPr>
        <w:br/>
      </w:r>
      <w:r>
        <w:rPr>
          <w:rFonts w:hint="eastAsia"/>
        </w:rPr>
        <w:t>　　第三节 数码相机伴侣产业链分析</w:t>
      </w:r>
      <w:r>
        <w:rPr>
          <w:rFonts w:hint="eastAsia"/>
        </w:rPr>
        <w:br/>
      </w:r>
      <w:r>
        <w:rPr>
          <w:rFonts w:hint="eastAsia"/>
        </w:rPr>
        <w:t>　　第四节 数码相机伴侣行业生命周期分析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2024-2025年国外数码相机伴侣市场发展概况</w:t>
      </w:r>
      <w:r>
        <w:rPr>
          <w:rFonts w:hint="eastAsia"/>
        </w:rPr>
        <w:br/>
      </w:r>
      <w:r>
        <w:rPr>
          <w:rFonts w:hint="eastAsia"/>
        </w:rPr>
        <w:t>　　第一节 全球数码相机伴侣市场发展分析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北美地区主要国家数码相机伴侣市场概况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欧盟地区主要国家数码相机伴侣市场概况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亚太地区主要国家数码相机伴侣市场概况</w:t>
      </w:r>
      <w:r>
        <w:rPr>
          <w:rFonts w:hint="eastAsia"/>
        </w:rPr>
        <w:br/>
      </w:r>
      <w:r>
        <w:rPr>
          <w:rFonts w:hint="eastAsia"/>
        </w:rPr>
        <w:t>　　第五节 全球数码相机伴侣市场发展预测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2024-2025年中国数码相机伴侣发展环境分析</w:t>
      </w:r>
      <w:r>
        <w:rPr>
          <w:rFonts w:hint="eastAsia"/>
        </w:rPr>
        <w:br/>
      </w:r>
      <w:r>
        <w:rPr>
          <w:rFonts w:hint="eastAsia"/>
        </w:rPr>
        <w:t>　　第一节 数码相机伴侣行业经济环境分析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数码相机伴侣行业相关政策、标准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数码相机伴侣行业相关发展规划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中国数码相机伴侣技术发展分析</w:t>
      </w:r>
      <w:r>
        <w:rPr>
          <w:rFonts w:hint="eastAsia"/>
        </w:rPr>
        <w:br/>
      </w:r>
      <w:r>
        <w:rPr>
          <w:rFonts w:hint="eastAsia"/>
        </w:rPr>
        <w:t>　　第一节 当前数码相机伴侣技术发展现状分析</w:t>
      </w:r>
      <w:r>
        <w:rPr>
          <w:rFonts w:hint="eastAsia"/>
        </w:rPr>
        <w:br/>
      </w:r>
      <w:r>
        <w:rPr>
          <w:rFonts w:hint="eastAsia"/>
        </w:rPr>
        <w:t>　　第二节 数码相机伴侣生产中需注意的问题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数码相机伴侣行业主要技术趋势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数码相机伴侣市场特性分析</w:t>
      </w:r>
      <w:r>
        <w:rPr>
          <w:rFonts w:hint="eastAsia"/>
        </w:rPr>
        <w:br/>
      </w:r>
      <w:r>
        <w:rPr>
          <w:rFonts w:hint="eastAsia"/>
        </w:rPr>
        <w:t>　　第一节 数码相机伴侣行业集中度分析</w:t>
      </w:r>
      <w:r>
        <w:rPr>
          <w:rFonts w:hint="eastAsia"/>
        </w:rPr>
        <w:br/>
      </w:r>
      <w:r>
        <w:rPr>
          <w:rFonts w:hint="eastAsia"/>
        </w:rPr>
        <w:t>　　第二节 数码相机伴侣行业SWOT分析</w:t>
      </w:r>
      <w:r>
        <w:rPr>
          <w:rFonts w:hint="eastAsia"/>
        </w:rPr>
        <w:br/>
      </w:r>
      <w:r>
        <w:rPr>
          <w:rFonts w:hint="eastAsia"/>
        </w:rPr>
        <w:t>　　　　一、数码相机伴侣行业优势</w:t>
      </w:r>
      <w:r>
        <w:rPr>
          <w:rFonts w:hint="eastAsia"/>
        </w:rPr>
        <w:br/>
      </w:r>
      <w:r>
        <w:rPr>
          <w:rFonts w:hint="eastAsia"/>
        </w:rPr>
        <w:t>　　　　二、数码相机伴侣行业劣势</w:t>
      </w:r>
      <w:r>
        <w:rPr>
          <w:rFonts w:hint="eastAsia"/>
        </w:rPr>
        <w:br/>
      </w:r>
      <w:r>
        <w:rPr>
          <w:rFonts w:hint="eastAsia"/>
        </w:rPr>
        <w:t>　　　　三、数码相机伴侣行业机会</w:t>
      </w:r>
      <w:r>
        <w:rPr>
          <w:rFonts w:hint="eastAsia"/>
        </w:rPr>
        <w:br/>
      </w:r>
      <w:r>
        <w:rPr>
          <w:rFonts w:hint="eastAsia"/>
        </w:rPr>
        <w:t>　　　　四、数码相机伴侣行业风险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中国数码相机伴侣发展现状</w:t>
      </w:r>
      <w:r>
        <w:rPr>
          <w:rFonts w:hint="eastAsia"/>
        </w:rPr>
        <w:br/>
      </w:r>
      <w:r>
        <w:rPr>
          <w:rFonts w:hint="eastAsia"/>
        </w:rPr>
        <w:t>　　第一节 中国数码相机伴侣市场现状分析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中国数码相机伴侣行业产量情况分析及预测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一、数码相机伴侣总体产能规模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二、数码相机伴侣生产区域分布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三、2019-2024年中国数码相机伴侣行业产量统计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三、2025-2031年中国数码相机伴侣行业产量预测</w:t>
      </w:r>
      <w:r>
        <w:rPr>
          <w:rFonts w:hint="eastAsia"/>
        </w:rPr>
        <w:br/>
      </w:r>
      <w:r>
        <w:rPr>
          <w:rFonts w:hint="eastAsia"/>
        </w:rPr>
        <w:t>　　第三节 中国数码相机伴侣市场需求分析及预测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一、中国数码相机伴侣市场需求特点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二、2019-2024年中国数码相机伴侣市场需求量统计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三、2025-2031年中国数码相机伴侣市场需求量预测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中国数码相机伴侣价格趋势分析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一、2019-2024年中国数码相机伴侣市场价格趋势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二、2025-2031年中国数码相机伴侣市场价格走势预测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2019-2024年数码相机伴侣行业经济运行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2019-2024年中国数码相机伴侣行业盈利能力分析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2019-2024年中国数码相机伴侣行业发展能力分析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2019-2024年数码相机伴侣行业偿债能力分析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2019-2024年数码相机伴侣制造企业数量分析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中国数码相机伴侣行业重点地区发展分析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**地区数码相机伴侣市场发展分析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**地区数码相机伴侣市场发展分析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**地区数码相机伴侣市场发展分析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**地区数码相机伴侣市场发展分析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**地区数码相机伴侣市场发展分析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2019-2024年中国数码相机伴侣进出口分析</w:t>
      </w:r>
      <w:r>
        <w:rPr>
          <w:rFonts w:hint="eastAsia"/>
        </w:rPr>
        <w:br/>
      </w:r>
      <w:r>
        <w:rPr>
          <w:rFonts w:hint="eastAsia"/>
        </w:rPr>
        <w:t>　　第一节 数码相机伴侣进口情况分析</w:t>
      </w:r>
      <w:r>
        <w:rPr>
          <w:rFonts w:hint="eastAsia"/>
        </w:rPr>
        <w:br/>
      </w:r>
      <w:r>
        <w:rPr>
          <w:rFonts w:hint="eastAsia"/>
        </w:rPr>
        <w:t>　　第二节 数码相机伴侣出口情况分析</w:t>
      </w:r>
      <w:r>
        <w:rPr>
          <w:rFonts w:hint="eastAsia"/>
        </w:rPr>
        <w:br/>
      </w:r>
      <w:r>
        <w:rPr>
          <w:rFonts w:hint="eastAsia"/>
        </w:rPr>
        <w:t>　　第三节 影响数码相机伴侣进出口因素分析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主要数码相机伴侣生产企业及竞争格局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三、企业数码相机伴侣经营状况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三、企业数码相机伴侣经营状况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三、企业数码相机伴侣经营状况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三、企业数码相机伴侣经营状况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三、企业数码相机伴侣经营状况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三、企业数码相机伴侣经营状况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数码相机伴侣行业投资战略研究</w:t>
      </w:r>
      <w:r>
        <w:rPr>
          <w:rFonts w:hint="eastAsia"/>
        </w:rPr>
        <w:br/>
      </w:r>
      <w:r>
        <w:rPr>
          <w:rFonts w:hint="eastAsia"/>
        </w:rPr>
        <w:t>　　第一节 数码相机伴侣行业发展战略研究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对我国数码相机伴侣品牌的战略思考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一、数码相机伴侣品牌的重要性</w:t>
      </w:r>
      <w:r>
        <w:rPr>
          <w:rFonts w:hint="eastAsia"/>
        </w:rPr>
        <w:br/>
      </w:r>
      <w:r>
        <w:rPr>
          <w:rFonts w:hint="eastAsia"/>
        </w:rPr>
        <w:t>　　　　二、数码相机伴侣实施品牌战略的意义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三、数码相机伴侣企业品牌的现状分析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四、我国数码相机伴侣企业的品牌战略</w:t>
      </w:r>
      <w:r>
        <w:rPr>
          <w:rFonts w:hint="eastAsia"/>
        </w:rPr>
        <w:br/>
      </w:r>
      <w:r>
        <w:rPr>
          <w:rFonts w:hint="eastAsia"/>
        </w:rPr>
        <w:t>　　　　五、数码相机伴侣品牌战略管理的策略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数码相机伴侣经营策略分析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一、数码相机伴侣市场细分策略</w:t>
      </w:r>
      <w:r>
        <w:rPr>
          <w:rFonts w:hint="eastAsia"/>
        </w:rPr>
        <w:br/>
      </w:r>
      <w:r>
        <w:rPr>
          <w:rFonts w:hint="eastAsia"/>
        </w:rPr>
        <w:t>　　　　二、数码相机伴侣市场创新策略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四、数码相机伴侣新产品差异化战略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2025-2031年中国数码相机伴侣发展趋势预测及投资风险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2025-2031年数码相机伴侣市场前景分析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2025-2031年数码相机伴侣行业发展趋势预测</w:t>
      </w:r>
      <w:r>
        <w:rPr>
          <w:rFonts w:hint="eastAsia"/>
        </w:rPr>
        <w:br/>
      </w:r>
      <w:r>
        <w:rPr>
          <w:rFonts w:hint="eastAsia"/>
        </w:rPr>
        <w:t>　　第三节 数码相机伴侣行业投资风险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数码相机伴侣投资建议</w:t>
      </w:r>
      <w:r>
        <w:rPr>
          <w:rFonts w:hint="eastAsia"/>
        </w:rPr>
        <w:br/>
      </w:r>
      <w:r>
        <w:rPr>
          <w:rFonts w:hint="eastAsia"/>
        </w:rPr>
        <w:t>　　第一节 数码相机伴侣行业投资环境分析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数码相机伴侣行业投资进入壁垒分析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数码相机伴侣行业类别</w:t>
      </w:r>
      <w:r>
        <w:rPr>
          <w:rFonts w:hint="eastAsia"/>
        </w:rPr>
        <w:br/>
      </w:r>
      <w:r>
        <w:rPr>
          <w:rFonts w:hint="eastAsia"/>
        </w:rPr>
        <w:t>　　图表 数码相机伴侣行业产业链调研</w:t>
      </w:r>
      <w:r>
        <w:rPr>
          <w:rFonts w:hint="eastAsia"/>
        </w:rPr>
        <w:br/>
      </w:r>
      <w:r>
        <w:rPr>
          <w:rFonts w:hint="eastAsia"/>
        </w:rPr>
        <w:t>　　图表 数码相机伴侣行业现状</w:t>
      </w:r>
      <w:r>
        <w:rPr>
          <w:rFonts w:hint="eastAsia"/>
        </w:rPr>
        <w:br/>
      </w:r>
      <w:r>
        <w:rPr>
          <w:rFonts w:hint="eastAsia"/>
        </w:rPr>
        <w:t>　　图表 数码相机伴侣行业标准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2024年中国数码相机伴侣行业产能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2019-2024年中国数码相机伴侣行业产量统计</w:t>
      </w:r>
      <w:r>
        <w:rPr>
          <w:rFonts w:hint="eastAsia"/>
        </w:rPr>
        <w:br/>
      </w:r>
      <w:r>
        <w:rPr>
          <w:rFonts w:hint="eastAsia"/>
        </w:rPr>
        <w:t>　　图表 数码相机伴侣行业动态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2019-2024年中国数码相机伴侣市场需求量</w:t>
      </w:r>
      <w:r>
        <w:rPr>
          <w:rFonts w:hint="eastAsia"/>
        </w:rPr>
        <w:br/>
      </w:r>
      <w:r>
        <w:rPr>
          <w:rFonts w:hint="eastAsia"/>
        </w:rPr>
        <w:t>　　图表 2024年中国数码相机伴侣行业需求区域调研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2019-2024年中国数码相机伴侣行情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2019-2024年中国数码相机伴侣行业企业数量统计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**地区数码相机伴侣市场规模</w:t>
      </w:r>
      <w:r>
        <w:rPr>
          <w:rFonts w:hint="eastAsia"/>
        </w:rPr>
        <w:br/>
      </w:r>
      <w:r>
        <w:rPr>
          <w:rFonts w:hint="eastAsia"/>
        </w:rPr>
        <w:t>　　图表 **地区数码相机伴侣行业市场需求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**地区数码相机伴侣市场调研</w:t>
      </w:r>
      <w:r>
        <w:rPr>
          <w:rFonts w:hint="eastAsia"/>
        </w:rPr>
        <w:br/>
      </w:r>
      <w:r>
        <w:rPr>
          <w:rFonts w:hint="eastAsia"/>
        </w:rPr>
        <w:t>　　图表 **地区数码相机伴侣行业市场需求分析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**地区数码相机伴侣市场规模</w:t>
      </w:r>
      <w:r>
        <w:rPr>
          <w:rFonts w:hint="eastAsia"/>
        </w:rPr>
        <w:br/>
      </w:r>
      <w:r>
        <w:rPr>
          <w:rFonts w:hint="eastAsia"/>
        </w:rPr>
        <w:t>　　图表 **地区数码相机伴侣行业市场需求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**地区数码相机伴侣市场调研</w:t>
      </w:r>
      <w:r>
        <w:rPr>
          <w:rFonts w:hint="eastAsia"/>
        </w:rPr>
        <w:br/>
      </w:r>
      <w:r>
        <w:rPr>
          <w:rFonts w:hint="eastAsia"/>
        </w:rPr>
        <w:t>　　图表 **地区数码相机伴侣行业市场需求分析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数码相机伴侣行业竞争对手分析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数码相机伴侣重点企业（三）成长能力情况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2025-2031年中国数码相机伴侣行业市场规模预测</w:t>
      </w:r>
      <w:r>
        <w:rPr>
          <w:rFonts w:hint="eastAsia"/>
        </w:rPr>
        <w:br/>
      </w:r>
      <w:r>
        <w:rPr>
          <w:rFonts w:hint="eastAsia"/>
        </w:rPr>
        <w:t>　　图表 数码相机伴侣行业准入条件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2025-2031年中国数码相机伴侣市场前景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29b4ab6b44e62" w:history="1">
        <w:r>
          <w:rPr>
            <w:rStyle w:val="Hyperlink"/>
          </w:rPr>
          <w:t>2025-2031年全球与中国数码相机伴侣行业发展调研及趋势分析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29b4ab6b44e62" w:history="1">
        <w:r>
          <w:rPr>
            <w:rStyle w:val="Hyperlink"/>
          </w:rPr>
          <w:t>https://www.20087.com/3/08/ShuMaXiangJiBanLvFaZhanQuShiFenXi.html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热点：无他相机下载安装2023免费版、数码相机伴侣王是什么、数码伴侣怎么用、数码相机伴侣的主要作用、数码相机的应用、数码相机伴侣王p8108、互动相机、数码相机伴侣价格、数码相机伴侣王是什么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5b16237347a3" w:history="1">
      <w:r>
        <w:rPr>
          <w:rStyle w:val="Hyperlink"/>
        </w:rPr>
        <w:t>2025-2031年全球与中国数码相机伴侣行业发展调研及趋势分析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MaXiangJiBanLvFaZhanQuShiFenXi.html" TargetMode="External" Id="R8e829b4ab6b4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MaXiangJiBanLvFaZhanQuShiFenXi.html" TargetMode="External" Id="Raa6e5b16237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2025-01-18T01:14:00Z</dcterms:created>
  <dcterms:modified xsi:type="dcterms:W3CDTF">2025-01-18T02:14:00Z</dcterms:modified>
  <dc:subject>2025-2031年全球与中国数码相机伴侣行业发展调研及趋势分析</dc:subject>
  <dc:title>2025-2031年全球与中国数码相机伴侣行业发展调研及趋势分析</dc:title>
  <cp:keywords>2025-2031年全球与中国数码相机伴侣行业发展调研及趋势分析</cp:keywords>
  <dc:description>2025-2031年全球与中国数码相机伴侣行业发展调研及趋势分析</dc:description>
</cp:coreProperties>
</file>