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64899f89cf42af" w:history="1">
              <w:r>
                <w:rPr>
                  <w:rStyle w:val="Hyperlink"/>
                </w:rPr>
                <w:t>2026-2032年中国光伏雨棚行业市场分析与前景趋势报告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64899f89cf42af" w:history="1">
              <w:r>
                <w:rPr>
                  <w:rStyle w:val="Hyperlink"/>
                </w:rPr>
                <w:t>2026-2032年中国光伏雨棚行业市场分析与前景趋势报告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5991885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64899f89cf42af" w:history="1">
                <w:r>
                  <w:rPr>
                    <w:rStyle w:val="Hyperlink"/>
                  </w:rPr>
                  <w:t>https://www.20087.com/5/88/GuangFuYuPengDeFaZhanQianJing.html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雨棚是“光伏+”场景的重要应用形式，将太阳能发电组件集成于停车场、公交站台、商业广场等遮雨构筑物顶部，实现遮阳避雨与清洁能源生产的双重功能。光伏雨棚普遍采用双玻组件、耐腐蚀钢结构及智能运维设计，兼顾发电效率与结构安全。在工商业园区，光伏雨棚通过“自发自用、余电上网”模式降低用电成本；部分项目配套充电桩，打造光储充一体化生态。然而，初始投资较高、荷载与抗风雪设计标准不统一、以及运维通道预留不足，制约规模化推广；此外，非专业施工易导致防水层破坏，引发渗漏隐患。</w:t>
      </w:r>
      <w:r>
        <w:rPr>
          <w:rFonts w:hint="eastAsia"/>
        </w:rPr>
        <w:br/>
      </w:r>
      <w:r>
        <w:rPr>
          <w:rFonts w:hint="eastAsia"/>
        </w:rPr>
        <w:t>　　未来，光伏雨棚将向高效发电、智能协同与多功能集成演进。市场调研网指出，钙钛矿-晶硅叠层组件将提升单位面积发电量，缓解城市空间约束；智能跟踪支架可在非高峰时段调整倾角，优化雨水导流与自清洁效果。系统将深度接入微电网，与储能、充电桩联动，实现能源就地消纳。在材料上，自修复防水涂层与柔性轻质组件将降低维护成本。政策层面，地方将出台建设导则，明确结构安全、电气规范与景观协调要求。长远看，光伏雨棚将从“附属发电设施”升级为“城市分布式能源与公共空间功能融合的新型基础设施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64899f89cf42af" w:history="1">
        <w:r>
          <w:rPr>
            <w:rStyle w:val="Hyperlink"/>
          </w:rPr>
          <w:t>2026-2032年中国光伏雨棚行业市场分析与前景趋势报告</w:t>
        </w:r>
      </w:hyperlink>
      <w:r>
        <w:rPr>
          <w:rFonts w:hint="eastAsia"/>
        </w:rPr>
        <w:t>》，2025年光伏雨棚行业市场规模达 亿元，预计2032年市场规模将达 亿元，期间年均复合增长率（CAGR）达 %。报告基于权威数据与一手调研资料，系统分析了光伏雨棚行业的产业链结构、市场规模、需求特征及价格体系，客观呈现了光伏雨棚行业发展现状。报告科学预测了光伏雨棚市场前景与未来趋势，重点剖析了主要企业的竞争格局、市场集中度及品牌影响力。同时，通过对光伏雨棚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光伏雨棚行业发展概述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一、光伏雨棚行业定义及分类</w:t>
      </w:r>
      <w:r>
        <w:rPr>
          <w:rFonts w:hint="eastAsia"/>
        </w:rPr>
        <w:br/>
      </w:r>
      <w:r>
        <w:rPr>
          <w:rFonts w:hint="eastAsia"/>
        </w:rPr>
        <w:t>　　　　二、光伏雨棚行业经济特性</w:t>
      </w:r>
      <w:r>
        <w:rPr>
          <w:rFonts w:hint="eastAsia"/>
        </w:rPr>
        <w:br/>
      </w:r>
      <w:r>
        <w:rPr>
          <w:rFonts w:hint="eastAsia"/>
        </w:rPr>
        <w:t>　　　　三、光伏雨棚行业产业链简介</w:t>
      </w:r>
      <w:r>
        <w:rPr>
          <w:rFonts w:hint="eastAsia"/>
        </w:rPr>
        <w:br/>
      </w:r>
      <w:r>
        <w:rPr>
          <w:rFonts w:hint="eastAsia"/>
        </w:rPr>
        <w:t>　　第二节 光伏雨棚行业发展成熟度</w:t>
      </w:r>
      <w:r>
        <w:rPr>
          <w:rFonts w:hint="eastAsia"/>
        </w:rPr>
        <w:br/>
      </w:r>
      <w:r>
        <w:rPr>
          <w:rFonts w:hint="eastAsia"/>
        </w:rPr>
        <w:t>　　　　一、光伏雨棚行业发展周期分析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光伏雨棚行业相关产业动态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光伏雨棚行业发展环境分析</w:t>
      </w:r>
      <w:r>
        <w:rPr>
          <w:rFonts w:hint="eastAsia"/>
        </w:rPr>
        <w:br/>
      </w:r>
      <w:r>
        <w:rPr>
          <w:rFonts w:hint="eastAsia"/>
        </w:rPr>
        <w:t>　　第一节 光伏雨棚行业环境分析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光伏雨棚行业相关政策、法规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2025-2026年光伏雨棚行业技术发展现状及趋势分析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光伏雨棚行业技术发展现状分析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国内外光伏雨棚行业技术差异与原因</w:t>
      </w:r>
      <w:r>
        <w:rPr>
          <w:rFonts w:hint="eastAsia"/>
        </w:rPr>
        <w:br/>
      </w:r>
      <w:r>
        <w:rPr>
          <w:rFonts w:hint="eastAsia"/>
        </w:rPr>
        <w:t>　　第三节 光伏雨棚行业技术发展方向、趋势预测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提升光伏雨棚行业技术能力策略建议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中国光伏雨棚市场发展调研</w:t>
      </w:r>
      <w:r>
        <w:rPr>
          <w:rFonts w:hint="eastAsia"/>
        </w:rPr>
        <w:br/>
      </w:r>
      <w:r>
        <w:rPr>
          <w:rFonts w:hint="eastAsia"/>
        </w:rPr>
        <w:t>　　第一节 光伏雨棚市场现状分析及预测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一、2020-2025年中国光伏雨棚市场规模分析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二、2026-2032年中国光伏雨棚市场规模预测</w:t>
      </w:r>
      <w:r>
        <w:rPr>
          <w:rFonts w:hint="eastAsia"/>
        </w:rPr>
        <w:br/>
      </w:r>
      <w:r>
        <w:rPr>
          <w:rFonts w:hint="eastAsia"/>
        </w:rPr>
        <w:t>　　第二节 光伏雨棚行业产能情况分析及预测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一、2020-2025年中国光伏雨棚行业产能分析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二、2026-2032年中国光伏雨棚行业产能预测</w:t>
      </w:r>
      <w:r>
        <w:rPr>
          <w:rFonts w:hint="eastAsia"/>
        </w:rPr>
        <w:br/>
      </w:r>
      <w:r>
        <w:rPr>
          <w:rFonts w:hint="eastAsia"/>
        </w:rPr>
        <w:t>　　第三节 光伏雨棚行业产量情况分析及预测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一、2020-2025年中国光伏雨棚行业产量统计分析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二、2026-2032年中国光伏雨棚行业产量预测分析</w:t>
      </w:r>
      <w:r>
        <w:rPr>
          <w:rFonts w:hint="eastAsia"/>
        </w:rPr>
        <w:br/>
      </w:r>
      <w:r>
        <w:rPr>
          <w:rFonts w:hint="eastAsia"/>
        </w:rPr>
        <w:t>　　第四节 光伏雨棚市场需求分析及预测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一、2020-2025年中国光伏雨棚市场需求分析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二、2026-2032年中国光伏雨棚市场需求预测</w:t>
      </w:r>
      <w:r>
        <w:rPr>
          <w:rFonts w:hint="eastAsia"/>
        </w:rPr>
        <w:br/>
      </w:r>
      <w:r>
        <w:rPr>
          <w:rFonts w:hint="eastAsia"/>
        </w:rPr>
        <w:t>　　第五节 光伏雨棚进出口数据分析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一、2020-2025年中国光伏雨棚进出口数据分析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二、2026-2032年国内光伏雨棚进出口情况预测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2020-2025年中国光伏雨棚行业总体发展状况</w:t>
      </w:r>
      <w:r>
        <w:rPr>
          <w:rFonts w:hint="eastAsia"/>
        </w:rPr>
        <w:br/>
      </w:r>
      <w:r>
        <w:rPr>
          <w:rFonts w:hint="eastAsia"/>
        </w:rPr>
        <w:t>　　第一节 中国光伏雨棚行业规模情况分析</w:t>
      </w:r>
      <w:r>
        <w:rPr>
          <w:rFonts w:hint="eastAsia"/>
        </w:rPr>
        <w:br/>
      </w:r>
      <w:r>
        <w:rPr>
          <w:rFonts w:hint="eastAsia"/>
        </w:rPr>
        <w:t>　　　　一、光伏雨棚行业单位规模情况分析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二、光伏雨棚行业人员规模状况分析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三、光伏雨棚行业资产规模状况分析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四、光伏雨棚行业市场规模状况分析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五、光伏雨棚行业敏感性分析</w:t>
      </w:r>
      <w:r>
        <w:rPr>
          <w:rFonts w:hint="eastAsia"/>
        </w:rPr>
        <w:br/>
      </w:r>
      <w:r>
        <w:rPr>
          <w:rFonts w:hint="eastAsia"/>
        </w:rPr>
        <w:t>　　第二节 中国光伏雨棚行业财务能力分析</w:t>
      </w:r>
      <w:r>
        <w:rPr>
          <w:rFonts w:hint="eastAsia"/>
        </w:rPr>
        <w:br/>
      </w:r>
      <w:r>
        <w:rPr>
          <w:rFonts w:hint="eastAsia"/>
        </w:rPr>
        <w:t>　　　　一、光伏雨棚行业盈利能力分析</w:t>
      </w:r>
      <w:r>
        <w:rPr>
          <w:rFonts w:hint="eastAsia"/>
        </w:rPr>
        <w:br/>
      </w:r>
      <w:r>
        <w:rPr>
          <w:rFonts w:hint="eastAsia"/>
        </w:rPr>
        <w:t>　　　　二、光伏雨棚行业偿债能力分析</w:t>
      </w:r>
      <w:r>
        <w:rPr>
          <w:rFonts w:hint="eastAsia"/>
        </w:rPr>
        <w:br/>
      </w:r>
      <w:r>
        <w:rPr>
          <w:rFonts w:hint="eastAsia"/>
        </w:rPr>
        <w:t>　　　　三、光伏雨棚行业营运能力分析</w:t>
      </w:r>
      <w:r>
        <w:rPr>
          <w:rFonts w:hint="eastAsia"/>
        </w:rPr>
        <w:br/>
      </w:r>
      <w:r>
        <w:rPr>
          <w:rFonts w:hint="eastAsia"/>
        </w:rPr>
        <w:t>　　　　四、光伏雨棚行业发展能力分析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中国光伏雨棚行业重点区域发展分析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一、中国光伏雨棚行业重点区域市场结构变化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二、重点地区（一）光伏雨棚行业发展分析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三、重点地区（二）光伏雨棚行业发展分析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四、重点地区（三）光伏雨棚行业发展分析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五、重点地区（四）光伏雨棚行业发展分析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六、重点地区（五）光伏雨棚行业发展分析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光伏雨棚行业产品价格分析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三、主要光伏雨棚品牌产品价位分析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五、价格在光伏雨棚行业竞争中的重要性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2026年中国光伏雨棚行业上下游行业发展分析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光伏雨棚上游行业分析</w:t>
      </w:r>
      <w:r>
        <w:rPr>
          <w:rFonts w:hint="eastAsia"/>
        </w:rPr>
        <w:br/>
      </w:r>
      <w:r>
        <w:rPr>
          <w:rFonts w:hint="eastAsia"/>
        </w:rPr>
        <w:t>　　　　一、光伏雨棚产品成本构成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四、上游供给对光伏雨棚行业的影响</w:t>
      </w:r>
      <w:r>
        <w:rPr>
          <w:rFonts w:hint="eastAsia"/>
        </w:rPr>
        <w:br/>
      </w:r>
      <w:r>
        <w:rPr>
          <w:rFonts w:hint="eastAsia"/>
        </w:rPr>
        <w:t>　　第二节 光伏雨棚下游行业分析</w:t>
      </w:r>
      <w:r>
        <w:rPr>
          <w:rFonts w:hint="eastAsia"/>
        </w:rPr>
        <w:br/>
      </w:r>
      <w:r>
        <w:rPr>
          <w:rFonts w:hint="eastAsia"/>
        </w:rPr>
        <w:t>　　　　一、光伏雨棚下游行业分布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四、下游需求对光伏雨棚行业的影响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光伏雨棚行业重点企业发展调研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光伏雨棚重点企业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光伏雨棚重点企业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光伏雨棚重点企业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光伏雨棚重点企业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光伏雨棚重点企业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光伏雨棚重点企业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2026年中国光伏雨棚产业市场竞争格局分析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2026年中国光伏雨棚产业竞争现状分析</w:t>
      </w:r>
      <w:r>
        <w:rPr>
          <w:rFonts w:hint="eastAsia"/>
        </w:rPr>
        <w:br/>
      </w:r>
      <w:r>
        <w:rPr>
          <w:rFonts w:hint="eastAsia"/>
        </w:rPr>
        <w:t>　　　　一、光伏雨棚竞争力分析</w:t>
      </w:r>
      <w:r>
        <w:rPr>
          <w:rFonts w:hint="eastAsia"/>
        </w:rPr>
        <w:br/>
      </w:r>
      <w:r>
        <w:rPr>
          <w:rFonts w:hint="eastAsia"/>
        </w:rPr>
        <w:t>　　　　二、光伏雨棚技术竞争分析</w:t>
      </w:r>
      <w:r>
        <w:rPr>
          <w:rFonts w:hint="eastAsia"/>
        </w:rPr>
        <w:br/>
      </w:r>
      <w:r>
        <w:rPr>
          <w:rFonts w:hint="eastAsia"/>
        </w:rPr>
        <w:t>　　　　三、光伏雨棚价格竞争分析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2026年中国光伏雨棚产业集中度分析</w:t>
      </w:r>
      <w:r>
        <w:rPr>
          <w:rFonts w:hint="eastAsia"/>
        </w:rPr>
        <w:br/>
      </w:r>
      <w:r>
        <w:rPr>
          <w:rFonts w:hint="eastAsia"/>
        </w:rPr>
        <w:t>　　　　一、光伏雨棚市场集中度分析</w:t>
      </w:r>
      <w:r>
        <w:rPr>
          <w:rFonts w:hint="eastAsia"/>
        </w:rPr>
        <w:br/>
      </w:r>
      <w:r>
        <w:rPr>
          <w:rFonts w:hint="eastAsia"/>
        </w:rPr>
        <w:t>　　　　二、光伏雨棚企业集中度分析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2026-2032年提高光伏雨棚企业竞争力的策略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光伏雨棚行业投资风险预警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2026年影响光伏雨棚行业发展的主要因素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一、影响光伏雨棚行业运行的有利因素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二、影响光伏雨棚行业运行的稳定因素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三、影响光伏雨棚行业运行的不利因素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四、我国光伏雨棚行业发展面临的挑战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五、我国光伏雨棚行业发展面临的机遇</w:t>
      </w:r>
      <w:r>
        <w:rPr>
          <w:rFonts w:hint="eastAsia"/>
        </w:rPr>
        <w:br/>
      </w:r>
      <w:r>
        <w:rPr>
          <w:rFonts w:hint="eastAsia"/>
        </w:rPr>
        <w:t>　　第二节 对光伏雨棚行业投资风险预警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一、2026-2032年光伏雨棚行业市场风险及控制策略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二、2026-2032年光伏雨棚行业政策风险及控制策略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三、2026-2032年光伏雨棚行业经营风险及控制策略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四、2026-2032年光伏雨棚同业竞争风险及控制策略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五、2026-2032年光伏雨棚行业其他风险及控制策略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光伏雨棚行业发展趋势与投资规划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2026-2032年光伏雨棚市场发展潜力分析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2026-2032年光伏雨棚行业发展趋势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2026-2032年光伏雨棚行业投资前景研究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中^智^林－对我国光伏雨棚品牌的战略思考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二、光伏雨棚实施品牌战略的意义</w:t>
      </w:r>
      <w:r>
        <w:rPr>
          <w:rFonts w:hint="eastAsia"/>
        </w:rPr>
        <w:br/>
      </w:r>
      <w:r>
        <w:rPr>
          <w:rFonts w:hint="eastAsia"/>
        </w:rPr>
        <w:t>　　　　三、光伏雨棚企业品牌的现状分析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四、我国光伏雨棚企业的品牌战略</w:t>
      </w:r>
      <w:r>
        <w:rPr>
          <w:rFonts w:hint="eastAsia"/>
        </w:rPr>
        <w:br/>
      </w:r>
      <w:r>
        <w:rPr>
          <w:rFonts w:hint="eastAsia"/>
        </w:rPr>
        <w:t>　　　　五、光伏雨棚品牌战略管理的策略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光伏雨棚行业历程</w:t>
      </w:r>
      <w:r>
        <w:rPr>
          <w:rFonts w:hint="eastAsia"/>
        </w:rPr>
        <w:br/>
      </w:r>
      <w:r>
        <w:rPr>
          <w:rFonts w:hint="eastAsia"/>
        </w:rPr>
        <w:t>　　图表 光伏雨棚行业生命周期</w:t>
      </w:r>
      <w:r>
        <w:rPr>
          <w:rFonts w:hint="eastAsia"/>
        </w:rPr>
        <w:br/>
      </w:r>
      <w:r>
        <w:rPr>
          <w:rFonts w:hint="eastAsia"/>
        </w:rPr>
        <w:t>　　图表 光伏雨棚行业产业链分析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2020-2025年中国光伏雨棚行业市场规模及增长情况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2020-2025年光伏雨棚行业市场容量分析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2020-2025年中国光伏雨棚行业产能统计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2020-2025年中国光伏雨棚行业产量及增长趋势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2020-2025年中国光伏雨棚市场需求量及增速统计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2025年中国光伏雨棚行业需求领域分布格局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2020-2025年中国光伏雨棚行业销售收入分析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2020-2025年中国光伏雨棚行业盈利情况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2020-2025年中国光伏雨棚行业利润总额统计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2020-2025年中国光伏雨棚进口数量分析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2020-2025年中国光伏雨棚进口金额分析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2020-2025年中国光伏雨棚出口数量分析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2020-2025年中国光伏雨棚出口金额分析</w:t>
      </w:r>
      <w:r>
        <w:rPr>
          <w:rFonts w:hint="eastAsia"/>
        </w:rPr>
        <w:br/>
      </w:r>
      <w:r>
        <w:rPr>
          <w:rFonts w:hint="eastAsia"/>
        </w:rPr>
        <w:t>　　图表 2025年中国光伏雨棚进口国家及地区分析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2025年中国光伏雨棚出口国家及地区分析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2020-2025年中国光伏雨棚行业企业数量情况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2020-2025年中国光伏雨棚行业企业平均规模情况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**地区光伏雨棚市场规模及增长情况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**地区光伏雨棚行业市场需求情况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**地区光伏雨棚市场规模及增长情况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**地区光伏雨棚行业市场需求情况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**地区光伏雨棚市场规模及增长情况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**地区光伏雨棚行业市场需求情况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**地区光伏雨棚市场规模及增长情况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**地区光伏雨棚行业市场需求情况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光伏雨棚重点企业（一）基本信息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光伏雨棚重点企业（一）经营情况分析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光伏雨棚重点企业（一）主要经济指标情况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光伏雨棚重点企业（一）盈利能力情况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光伏雨棚重点企业（一）偿债能力情况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光伏雨棚重点企业（一）运营能力情况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光伏雨棚重点企业（一）成长能力情况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光伏雨棚重点企业（二）基本信息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光伏雨棚重点企业（二）经营情况分析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光伏雨棚重点企业（二）主要经济指标情况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光伏雨棚重点企业（二）盈利能力情况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光伏雨棚重点企业（二）偿债能力情况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光伏雨棚重点企业（二）运营能力情况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光伏雨棚重点企业（二）成长能力情况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光伏雨棚重点企业（三）基本信息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光伏雨棚重点企业（三）经营情况分析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光伏雨棚重点企业（三）主要经济指标情况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光伏雨棚重点企业（三）盈利能力情况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光伏雨棚重点企业（三）偿债能力情况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光伏雨棚重点企业（三）运营能力情况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光伏雨棚重点企业（三）成长能力情况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2026-2032年中国光伏雨棚行业产能预测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2026-2032年中国光伏雨棚行业产量预测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2026-2032年中国光伏雨棚市场需求量预测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2026-2032年中国光伏雨棚行业供需平衡预测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2026-2032年中国光伏雨棚行业市场容量预测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2026-2032年中国光伏雨棚行业市场规模预测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2026年中国光伏雨棚市场前景分析</w:t>
      </w:r>
      <w:r>
        <w:rPr>
          <w:rFonts w:hint="eastAsia"/>
        </w:rPr>
        <w:br/>
      </w:r>
      <w:r>
        <w:rPr>
          <w:rFonts w:hint="eastAsia"/>
        </w:rPr>
        <w:t>　　图表 2026年中国光伏雨棚发展趋势预测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64899f89cf42af" w:history="1">
        <w:r>
          <w:rPr>
            <w:rStyle w:val="Hyperlink"/>
          </w:rPr>
          <w:t>2026-2032年中国光伏雨棚行业市场分析与前景趋势报告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5991885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64899f89cf42af" w:history="1">
        <w:r>
          <w:rPr>
            <w:rStyle w:val="Hyperlink"/>
          </w:rPr>
          <w:t>https://www.20087.com/5/88/GuangFuYuPengDeFaZhanQianJing.html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热点：光伏雨棚有辐射吗、光伏雨棚有危害吗、光伏发电棚可做雨棚吗、光伏雨棚图片、老人签订了25年光伏合同、光伏雨棚算不算违章建筑、怎样阻止邻居安装光伏发电、光伏雨棚价格、车顶太阳能为何不普及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493f90e9ac4c59" w:history="1">
      <w:r>
        <w:rPr>
          <w:rStyle w:val="Hyperlink"/>
        </w:rPr>
        <w:t>2026-2032年中国光伏雨棚行业市场分析与前景趋势报告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8/GuangFuYuPengDeFaZhanQianJing.html" TargetMode="External" Id="Raa64899f89cf42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8/GuangFuYuPengDeFaZhanQianJing.html" TargetMode="External" Id="R27493f90e9ac4c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2026-10-07T03:06:38Z</dcterms:created>
  <dcterms:modified xsi:type="dcterms:W3CDTF">2026-10-07T04:06:38Z</dcterms:modified>
  <dc:subject>2026-2032年中国光伏雨棚行业市场分析与前景趋势报告</dc:subject>
  <dc:title>2026-2032年中国光伏雨棚行业市场分析与前景趋势报告</dc:title>
  <cp:keywords>2026-2032年中国光伏雨棚行业市场分析与前景趋势报告</cp:keywords>
  <dc:description>2026-2032年中国光伏雨棚行业市场分析与前景趋势报告</dc:description>
</cp:coreProperties>
</file>