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d6d3d9f3246dc" w:history="1">
              <w:r>
                <w:rPr>
                  <w:rStyle w:val="Hyperlink"/>
                </w:rPr>
                <w:t>2025-2031年中国数码电池市场现状调研与发展前景趋势分析报告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d6d3d9f3246dc" w:history="1">
              <w:r>
                <w:rPr>
                  <w:rStyle w:val="Hyperlink"/>
                </w:rPr>
                <w:t>2025-2031年中国数码电池市场现状调研与发展前景趋势分析报告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d6d3d9f3246dc" w:history="1">
                <w:r>
                  <w:rPr>
                    <w:rStyle w:val="Hyperlink"/>
                  </w:rPr>
                  <w:t>https://www.20087.com/5/28/ShuMaDianChiDeFaZhanQianJing.html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电池，特别是锂离子电池，是支持移动电子设备、电动汽车等现代技术的关键能源。目前，电池技术不断进步，高能量密度、快速充电、长循环寿命成为主要发展方向。电池管理系统(BMS)的智能化，确保了电池安全和性能的最大化。此外，固态电池、钠离子电池等新型电池技术的研究，为解决现有电池的局限性提供了新途径。</w:t>
      </w:r>
      <w:r>
        <w:rPr>
          <w:rFonts w:hint="eastAsia"/>
        </w:rPr>
        <w:br/>
      </w:r>
      <w:r>
        <w:rPr>
          <w:rFonts w:hint="eastAsia"/>
        </w:rPr>
        <w:t>　　数码电池的未来趋势是更高的安全性和环境可持续性。固态电池因无液态电解质，将极大提升电池的安全性，同时提高能量密度。电池回收技术的发展和闭环供应链的建立，将促进资源的有效循环利用，减少环境污染。电池即服务(BaaS)模式和电池交换技术，将改变能源消费方式，提高电池使用的便利性和经济性，支持绿色出行和能源互联网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d6d3d9f3246dc" w:history="1">
        <w:r>
          <w:rPr>
            <w:rStyle w:val="Hyperlink"/>
          </w:rPr>
          <w:t>2025-2031年中国数码电池市场现状调研与发展前景趋势分析报告</w:t>
        </w:r>
      </w:hyperlink>
      <w:r>
        <w:rPr>
          <w:rFonts w:hint="eastAsia"/>
        </w:rPr>
        <w:t>》系统研究了数码电池行业的市场运行态势，并对未来发展趋势进行了科学预测。报告包括行业基础知识、国内外环境分析、运行数据解读及产业链梳理，同时探讨了数码电池市场竞争格局与重点企业的表现。基于对数码电池行业的全面分析，报告展望了数码电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数码电池行业概述</w:t>
      </w:r>
      <w:r>
        <w:rPr>
          <w:rFonts w:hint="eastAsia"/>
        </w:rPr>
        <w:br/>
      </w:r>
      <w:r>
        <w:rPr>
          <w:rFonts w:hint="eastAsia"/>
        </w:rPr>
        <w:t>　　第一节 数码电池定义与分类</w:t>
      </w:r>
      <w:r>
        <w:rPr>
          <w:rFonts w:hint="eastAsia"/>
        </w:rPr>
        <w:br/>
      </w:r>
      <w:r>
        <w:rPr>
          <w:rFonts w:hint="eastAsia"/>
        </w:rPr>
        <w:t>　　第二节 数码电池应用领域</w:t>
      </w:r>
      <w:r>
        <w:rPr>
          <w:rFonts w:hint="eastAsia"/>
        </w:rPr>
        <w:br/>
      </w:r>
      <w:r>
        <w:rPr>
          <w:rFonts w:hint="eastAsia"/>
        </w:rPr>
        <w:t>　　第三节 数码电池行业经济指标分析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数码电池产业链及经营模式分析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三、数码电池销售模式及销售渠道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2019-2024年全球数码电池市场规模与趋势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主要国家与地区数码电池市场分析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2025-2031年全球数码电池行业发展趋势与前景预测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2024-2025年数码电池产能与投资动态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一、国内数码电池产能及利用情况</w:t>
      </w:r>
      <w:r>
        <w:rPr>
          <w:rFonts w:hint="eastAsia"/>
        </w:rPr>
        <w:br/>
      </w:r>
      <w:r>
        <w:rPr>
          <w:rFonts w:hint="eastAsia"/>
        </w:rPr>
        <w:t>　　　　二、数码电池产能扩张与投资动态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数码电池行业产量情况分析与趋势预测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一、2019-2024年数码电池行业产量数据统计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1、2019-2024年数码电池产量及增长趋势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2、2019-2024年数码电池细分产品产量及份额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二、影响数码电池产量的关键因素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三、2025-2031年数码电池产量预测</w:t>
      </w:r>
      <w:r>
        <w:rPr>
          <w:rFonts w:hint="eastAsia"/>
        </w:rPr>
        <w:br/>
      </w:r>
      <w:r>
        <w:rPr>
          <w:rFonts w:hint="eastAsia"/>
        </w:rPr>
        <w:t>　　第三节 2025-2031年数码电池市场需求与销售分析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一、2024-2025年数码电池行业需求现状</w:t>
      </w:r>
      <w:r>
        <w:rPr>
          <w:rFonts w:hint="eastAsia"/>
        </w:rPr>
        <w:br/>
      </w:r>
      <w:r>
        <w:rPr>
          <w:rFonts w:hint="eastAsia"/>
        </w:rPr>
        <w:t>　　　　二、数码电池客户群体与需求特点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三、2019-2024年数码电池行业销售规模分析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四、2025-2031年数码电池市场增长潜力与规模预测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2024-2025年数码电池行业技术发展现状及趋势分析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数码电池细分市场分析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一、2024-2025年数码电池主要细分产品市场现状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数码电池下游应用与客户群体分析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一、2024-2025年数码电池各应用领域市场现状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一、2019-2024年数码电池市场价格走势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数码电池定价策略与方法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2025-2031年数码电池价格竞争态势与趋势预测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2024-2025年重点区域数码电池市场发展概况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2019-2024年中国数码电池行业进出口情况分析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一、2019-2024年数码电池进口规模及增长情况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数码电池行业出口情况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一、2019-2024年数码电池出口规模及增长情况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2019-2024年中国数码电池行业总体发展与财务状况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2019-2024年中国数码电池行业规模情况</w:t>
      </w:r>
      <w:r>
        <w:rPr>
          <w:rFonts w:hint="eastAsia"/>
        </w:rPr>
        <w:br/>
      </w:r>
      <w:r>
        <w:rPr>
          <w:rFonts w:hint="eastAsia"/>
        </w:rPr>
        <w:t>　　　　一、数码电池行业企业数量规模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二、数码电池行业从业人员规模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三、数码电池行业市场敏感性分析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2019-2024年中国数码电池行业财务能力分析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一、数码电池行业盈利能力</w:t>
      </w:r>
      <w:r>
        <w:rPr>
          <w:rFonts w:hint="eastAsia"/>
        </w:rPr>
        <w:br/>
      </w:r>
      <w:r>
        <w:rPr>
          <w:rFonts w:hint="eastAsia"/>
        </w:rPr>
        <w:t>　　　　二、数码电池行业偿债能力</w:t>
      </w:r>
      <w:r>
        <w:rPr>
          <w:rFonts w:hint="eastAsia"/>
        </w:rPr>
        <w:br/>
      </w:r>
      <w:r>
        <w:rPr>
          <w:rFonts w:hint="eastAsia"/>
        </w:rPr>
        <w:t>　　　　三、数码电池行业营运能力</w:t>
      </w:r>
      <w:r>
        <w:rPr>
          <w:rFonts w:hint="eastAsia"/>
        </w:rPr>
        <w:br/>
      </w:r>
      <w:r>
        <w:rPr>
          <w:rFonts w:hint="eastAsia"/>
        </w:rPr>
        <w:t>　　　　四、数码电池行业发展能力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中国数码电池行业竞争格局分析</w:t>
      </w:r>
      <w:r>
        <w:rPr>
          <w:rFonts w:hint="eastAsia"/>
        </w:rPr>
        <w:br/>
      </w:r>
      <w:r>
        <w:rPr>
          <w:rFonts w:hint="eastAsia"/>
        </w:rPr>
        <w:t>　　第一节 数码电池行业竞争格局总览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2024-2025年数码电池行业竞争力分析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2019-2024年数码电池行业企业并购活动分析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2024-2025年数码电池行业会展与招投标活动分析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一、数码电池行业会展活动及其市场影响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2025年中国数码电池企业发展企业发展策略与建议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数码电池销售模式与渠道策略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数码电池品牌与市场推广策略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数码电池研发投入与技术创新能力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数码电池合作联盟与资源整合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中国数码电池行业风险与对策</w:t>
      </w:r>
      <w:r>
        <w:rPr>
          <w:rFonts w:hint="eastAsia"/>
        </w:rPr>
        <w:br/>
      </w:r>
      <w:r>
        <w:rPr>
          <w:rFonts w:hint="eastAsia"/>
        </w:rPr>
        <w:t>　　第一节 数码电池行业SWOT分析</w:t>
      </w:r>
      <w:r>
        <w:rPr>
          <w:rFonts w:hint="eastAsia"/>
        </w:rPr>
        <w:br/>
      </w:r>
      <w:r>
        <w:rPr>
          <w:rFonts w:hint="eastAsia"/>
        </w:rPr>
        <w:t>　　　　一、数码电池行业优势</w:t>
      </w:r>
      <w:r>
        <w:rPr>
          <w:rFonts w:hint="eastAsia"/>
        </w:rPr>
        <w:br/>
      </w:r>
      <w:r>
        <w:rPr>
          <w:rFonts w:hint="eastAsia"/>
        </w:rPr>
        <w:t>　　　　二、数码电池行业劣势</w:t>
      </w:r>
      <w:r>
        <w:rPr>
          <w:rFonts w:hint="eastAsia"/>
        </w:rPr>
        <w:br/>
      </w:r>
      <w:r>
        <w:rPr>
          <w:rFonts w:hint="eastAsia"/>
        </w:rPr>
        <w:t>　　　　三、数码电池市场机会</w:t>
      </w:r>
      <w:r>
        <w:rPr>
          <w:rFonts w:hint="eastAsia"/>
        </w:rPr>
        <w:br/>
      </w:r>
      <w:r>
        <w:rPr>
          <w:rFonts w:hint="eastAsia"/>
        </w:rPr>
        <w:t>　　　　四、数码电池市场威胁</w:t>
      </w:r>
      <w:r>
        <w:rPr>
          <w:rFonts w:hint="eastAsia"/>
        </w:rPr>
        <w:br/>
      </w:r>
      <w:r>
        <w:rPr>
          <w:rFonts w:hint="eastAsia"/>
        </w:rPr>
        <w:t>　　第二节 数码电池行业风险及对策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2025-2031年中国数码电池行业前景与发展趋势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2024-2025年数码电池行业发展环境分析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一、数码电池行业主管部门与监管体制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二、数码电池行业主要法律法规及政策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三、数码电池行业标准与质量监管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2025-2031年数码电池行业发展趋势与方向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2025-2031年数码电池行业发展潜力与机遇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中:智:林:数码电池行业发展建议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数码电池行业历程</w:t>
      </w:r>
      <w:r>
        <w:rPr>
          <w:rFonts w:hint="eastAsia"/>
        </w:rPr>
        <w:br/>
      </w:r>
      <w:r>
        <w:rPr>
          <w:rFonts w:hint="eastAsia"/>
        </w:rPr>
        <w:t>　　图表 数码电池行业生命周期</w:t>
      </w:r>
      <w:r>
        <w:rPr>
          <w:rFonts w:hint="eastAsia"/>
        </w:rPr>
        <w:br/>
      </w:r>
      <w:r>
        <w:rPr>
          <w:rFonts w:hint="eastAsia"/>
        </w:rPr>
        <w:t>　　图表 数码电池行业产业链分析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2019-2024年数码电池行业市场容量分析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2019-2024年中国数码电池行业产量及增长趋势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2019-2024年中国数码电池市场需求量及增速统计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2025年中国数码电池行业需求领域分布格局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2019-2024年中国数码电池进口金额分析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2019-2024年中国数码电池出口数量分析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2019-2024年中国数码电池出口金额分析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2025年中国数码电池进口国家及地区分析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2025年中国数码电池出口国家及地区分析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2019-2024年中国数码电池行业企业平均规模情况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2025-2031年中国数码电池行业供需平衡预测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2025-2031年中国数码电池行业市场规模预测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2025年中国数码电池市场前景分析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2025年中国数码电池发展趋势预测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d6d3d9f3246dc" w:history="1">
        <w:r>
          <w:rPr>
            <w:rStyle w:val="Hyperlink"/>
          </w:rPr>
          <w:t>2025-2031年中国数码电池市场现状调研与发展前景趋势分析报告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d6d3d9f3246dc" w:history="1">
        <w:r>
          <w:rPr>
            <w:rStyle w:val="Hyperlink"/>
          </w:rPr>
          <w:t>https://www.20087.com/5/28/ShuMaDianChiDeFaZhanQianJing.html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热点：数码电池和动力电池的区别、数码电池品牌排行榜、索尼相机电池一般多少钱、数码电池充电器怎么用、倍率电池和普通电池的区别、数码电池图片、相机电池一般哪里有卖、数码电池充电器、数码电池 嘉尚新能源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e92b0eec0487e" w:history="1">
      <w:r>
        <w:rPr>
          <w:rStyle w:val="Hyperlink"/>
        </w:rPr>
        <w:t>2025-2031年中国数码电池市场现状调研与发展前景趋势分析报告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uMaDianChiDeFaZhanQianJing.html" TargetMode="External" Id="Rca7d6d3d9f32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uMaDianChiDeFaZhanQianJing.html" TargetMode="External" Id="R0cbe92b0eec0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2024-11-02T08:37:00Z</dcterms:created>
  <dcterms:modified xsi:type="dcterms:W3CDTF">2024-11-02T09:37:00Z</dcterms:modified>
  <dc:subject>2025-2031年中国数码电池市场现状调研与发展前景趋势分析报告</dc:subject>
  <dc:title>2025-2031年中国数码电池市场现状调研与发展前景趋势分析报告</dc:title>
  <cp:keywords>2025-2031年中国数码电池市场现状调研与发展前景趋势分析报告</cp:keywords>
  <dc:description>2025-2031年中国数码电池市场现状调研与发展前景趋势分析报告</dc:description>
</cp:coreProperties>
</file>