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73a444d984ce9" w:history="1">
              <w:r>
                <w:rPr>
                  <w:rStyle w:val="Hyperlink"/>
                </w:rPr>
                <w:t>2025-2031年全球与中国通信模块市场调查研究及前景趋势报告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73a444d984ce9" w:history="1">
              <w:r>
                <w:rPr>
                  <w:rStyle w:val="Hyperlink"/>
                </w:rPr>
                <w:t>2025-2031年全球与中国通信模块市场调查研究及前景趋势报告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73a444d984ce9" w:history="1">
                <w:r>
                  <w:rPr>
                    <w:rStyle w:val="Hyperlink"/>
                  </w:rPr>
                  <w:t>https://www.20087.com/5/68/TongXinMoKuaiDeQianJingQuShi.html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模块是用于实现设备间无线通信的关键部件，广泛应用于物联网、移动通信、车联网等领域。近年来，随着5G技术的商用化进程加快，通信模块市场得到了快速发展。目前，通信模块的技术涵盖了2G/3G/4G/5G、Wi-Fi、蓝牙等多种无线通信标准。随着技术的进步，通信模块的体积越来越小、功耗越来越低，同时提供了更高速度和更稳定的连接性能。</w:t>
      </w:r>
      <w:r>
        <w:rPr>
          <w:rFonts w:hint="eastAsia"/>
        </w:rPr>
        <w:br/>
      </w:r>
      <w:r>
        <w:rPr>
          <w:rFonts w:hint="eastAsia"/>
        </w:rPr>
        <w:t>　　未来，通信模块的发展将更加注重技术升级和应用拓展。一方面，随着6G研发工作的推进，通信模块将支持更高的数据传输速率和更低的延迟，以满足未来物联网、虚拟现实、自动驾驶等应用的需求。另一方面，随着边缘计算和云计算技术的发展，通信模块将更加智能化，能够在边缘侧实现数据处理和分析。此外，随着物联网设备的多样化，通信模块将支持更多类型的连接协议，以适应不同场景下的通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73a444d984ce9" w:history="1">
        <w:r>
          <w:rPr>
            <w:rStyle w:val="Hyperlink"/>
          </w:rPr>
          <w:t>2025-2031年全球与中国通信模块市场调查研究及前景趋势报告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通信模块行业的发展现状、市场规模、供需动态及进出口情况。报告详细解读了通信模块产业链上下游、重点区域市场、竞争格局及领先企业的表现，同时评估了通信模块行业风险与投资机会。通过对通信模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通信模块行业概述及市场现状分析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通信模块行业介绍</w:t>
      </w:r>
      <w:r>
        <w:rPr>
          <w:rFonts w:hint="eastAsia"/>
        </w:rPr>
        <w:br/>
      </w:r>
      <w:r>
        <w:rPr>
          <w:rFonts w:hint="eastAsia"/>
        </w:rPr>
        <w:t>　　第二节 通信模块产品主要分类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一、不同种类通信模块产量占比（2025年）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二、不同种类通信模块价格走势（2020-2025年）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通信模块主要应用领域分析</w:t>
      </w:r>
      <w:r>
        <w:rPr>
          <w:rFonts w:hint="eastAsia"/>
        </w:rPr>
        <w:br/>
      </w:r>
      <w:r>
        <w:rPr>
          <w:rFonts w:hint="eastAsia"/>
        </w:rPr>
        <w:t>　　　　一、通信模块主要应用领域</w:t>
      </w:r>
      <w:r>
        <w:rPr>
          <w:rFonts w:hint="eastAsia"/>
        </w:rPr>
        <w:br/>
      </w:r>
      <w:r>
        <w:rPr>
          <w:rFonts w:hint="eastAsia"/>
        </w:rPr>
        <w:t>　　　　二、全球通信模块不同应用领域消费量占比（2025年）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全球与中国通信模块市场发展现状对比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一、全球通信模块市场现状及发展趋势（2020-2031年）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二、中国通信模块市场现状及发展趋势（2020-2031年）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全球通信模块供需现状及趋势预测（2020-2031年）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一、全球通信模块产能、产量、产能利用率情况及趋势（2020-2031年）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二、全球通信模块产量、表观消费量情况及趋势（2020-2031年）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中国通信模块供需现状及趋势预测（2020-2031年）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一、中国通信模块产能、产量、产能利用率情况及趋势（2020-2031年）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二、中国通信模块产量、表观消费量情况及趋势（2020-2031年）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三、中国通信模块产量、需求量、市场缺口情况及趋势（2020-2031年）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中国通信模块行业政策分析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全球与中国通信模块重点企业产量、产值、集中度分析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全球市场通信模块重点企业2024和2025年产量、产值统计分析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一、全球市场通信模块重点企业2024和2025年产量统计分析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二、全球市场通信模块重点企业2024和2025年产值统计分析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三、全球市场通信模块重点企业2024和2025年产品价格分析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中国市场通信模块重点企业2024和2025年产量、产值统计分析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一、中国市场通信模块重点企业2024和2025年产量统计分析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二、中国市场通信模块重点企业2024和2025年产值统计分析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通信模块重点厂商总部</w:t>
      </w:r>
      <w:r>
        <w:rPr>
          <w:rFonts w:hint="eastAsia"/>
        </w:rPr>
        <w:br/>
      </w:r>
      <w:r>
        <w:rPr>
          <w:rFonts w:hint="eastAsia"/>
        </w:rPr>
        <w:t>　　第四节 通信模块行业企业集中度分析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全球重点通信模块企业SWOT分析</w:t>
      </w:r>
      <w:r>
        <w:rPr>
          <w:rFonts w:hint="eastAsia"/>
        </w:rPr>
        <w:br/>
      </w:r>
      <w:r>
        <w:rPr>
          <w:rFonts w:hint="eastAsia"/>
        </w:rPr>
        <w:t>　　第六节 中国重点通信模块企业SWOT分析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全球主要地区通信模块产量、产值、市场份额情况及趋势预测（2020-2031年）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全球主要地区通信模块产量、产值及市场份额情况及趋势（2020-2031年）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一、全球主要地区通信模块产量及市场份额情况及趋势（2020-2031年）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二、全球主要地区通信模块产值及市场份额情况及趋势（2020-2031年）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中国市场2020-2031年通信模块产量、产值情况及趋势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北美市场2020-2031年通信模块产量、产值情况及趋势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欧洲市场2020-2031年通信模块产量、产值情况及趋势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日本市场2020-2031年通信模块产量、产值情况及趋势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全球主要地区通信模块消费量、市场份额及发展趋势分析（2020-2031年）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全球主要地区通信模块消费量、市场份额及发展趋势（2020-2031年）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中国市场2020-2031年通信模块消费情况及发展趋势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北美市场2020-2031年通信模块消费情况及发展趋势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欧洲市场2020-2031年通信模块消费情况及发展趋势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日本市场2020-2031年通信模块消费情况及发展趋势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主要通信模块企业调研分析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二、企业通信模块产品</w:t>
      </w:r>
      <w:r>
        <w:rPr>
          <w:rFonts w:hint="eastAsia"/>
        </w:rPr>
        <w:br/>
      </w:r>
      <w:r>
        <w:rPr>
          <w:rFonts w:hint="eastAsia"/>
        </w:rPr>
        <w:t>　　　　三、企业通信模块产量、价格、收入、成本、毛利情况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二、企业通信模块产品</w:t>
      </w:r>
      <w:r>
        <w:rPr>
          <w:rFonts w:hint="eastAsia"/>
        </w:rPr>
        <w:br/>
      </w:r>
      <w:r>
        <w:rPr>
          <w:rFonts w:hint="eastAsia"/>
        </w:rPr>
        <w:t>　　　　三、企业通信模块产量、价格、收入、成本、毛利情况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二、企业通信模块产品</w:t>
      </w:r>
      <w:r>
        <w:rPr>
          <w:rFonts w:hint="eastAsia"/>
        </w:rPr>
        <w:br/>
      </w:r>
      <w:r>
        <w:rPr>
          <w:rFonts w:hint="eastAsia"/>
        </w:rPr>
        <w:t>　　　　三、企业通信模块产量、价格、收入、成本、毛利情况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二、企业通信模块产品</w:t>
      </w:r>
      <w:r>
        <w:rPr>
          <w:rFonts w:hint="eastAsia"/>
        </w:rPr>
        <w:br/>
      </w:r>
      <w:r>
        <w:rPr>
          <w:rFonts w:hint="eastAsia"/>
        </w:rPr>
        <w:t>　　　　三、企业通信模块产量、价格、收入、成本、毛利情况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二、企业通信模块产品</w:t>
      </w:r>
      <w:r>
        <w:rPr>
          <w:rFonts w:hint="eastAsia"/>
        </w:rPr>
        <w:br/>
      </w:r>
      <w:r>
        <w:rPr>
          <w:rFonts w:hint="eastAsia"/>
        </w:rPr>
        <w:t>　　　　三、企业通信模块产量、价格、收入、成本、毛利情况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二、企业通信模块产品</w:t>
      </w:r>
      <w:r>
        <w:rPr>
          <w:rFonts w:hint="eastAsia"/>
        </w:rPr>
        <w:br/>
      </w:r>
      <w:r>
        <w:rPr>
          <w:rFonts w:hint="eastAsia"/>
        </w:rPr>
        <w:t>　　　　三、企业通信模块产量、价格、收入、成本、毛利情况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二、企业通信模块产品</w:t>
      </w:r>
      <w:r>
        <w:rPr>
          <w:rFonts w:hint="eastAsia"/>
        </w:rPr>
        <w:br/>
      </w:r>
      <w:r>
        <w:rPr>
          <w:rFonts w:hint="eastAsia"/>
        </w:rPr>
        <w:t>　　　　三、企业通信模块产量、价格、收入、成本、毛利情况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二、企业通信模块产品</w:t>
      </w:r>
      <w:r>
        <w:rPr>
          <w:rFonts w:hint="eastAsia"/>
        </w:rPr>
        <w:br/>
      </w:r>
      <w:r>
        <w:rPr>
          <w:rFonts w:hint="eastAsia"/>
        </w:rPr>
        <w:t>　　　　三、企业通信模块产量、价格、收入、成本、毛利情况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二、企业通信模块产品</w:t>
      </w:r>
      <w:r>
        <w:rPr>
          <w:rFonts w:hint="eastAsia"/>
        </w:rPr>
        <w:br/>
      </w:r>
      <w:r>
        <w:rPr>
          <w:rFonts w:hint="eastAsia"/>
        </w:rPr>
        <w:t>　　　　三、企业通信模块产量、价格、收入、成本、毛利情况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二、企业通信模块产品</w:t>
      </w:r>
      <w:r>
        <w:rPr>
          <w:rFonts w:hint="eastAsia"/>
        </w:rPr>
        <w:br/>
      </w:r>
      <w:r>
        <w:rPr>
          <w:rFonts w:hint="eastAsia"/>
        </w:rPr>
        <w:t>　　　　三、企业通信模块产量、价格、收入、成本、毛利情况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不同种类通信模块产量、价格、产值及市场份额情况（2020-2025年）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全球市场不同种类通信模块产量、产值及市场份额情况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一、全球市场不同种类通信模块产量、市场份额情况（2020-2025年）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二、全球市场不同种类通信模块产值、市场份额情况（2020-2025年）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三、全球市场不同种类通信模块价格走势分析（2020-2025年）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中国市场不同种类通信模块产量、产值及市场份额情况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一、中国市场不同种类通信模块产量、市场份额情况（2020-2025年）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二、中国市场不同种类通信模块产值、市场份额情况（2020-2025年）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三、中国市场不同种类通信模块价格走势分析（2020-2025年）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通信模块上游原料及下游主要应用领域分析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通信模块产业链分析</w:t>
      </w:r>
      <w:r>
        <w:rPr>
          <w:rFonts w:hint="eastAsia"/>
        </w:rPr>
        <w:br/>
      </w:r>
      <w:r>
        <w:rPr>
          <w:rFonts w:hint="eastAsia"/>
        </w:rPr>
        <w:t>　　第二节 通信模块产业上游供应分析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全球市场通信模块下游主要应用领域消费量、市场份额及增长情况（2020-2025年）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中国市场通信模块下游主要应用领域消费量、市场份额及增长情况（2020-2025年）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中国市场通信模块产量、消费量、进出口分析及发展趋势（2020-2031年）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中国市场通信模块产量、消费量、进出口分析及发展趋势（2020-2031年）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中国市场通信模块进出口贸易趋势（2020-2031年）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中国市场通信模块主要进口来源</w:t>
      </w:r>
      <w:r>
        <w:rPr>
          <w:rFonts w:hint="eastAsia"/>
        </w:rPr>
        <w:br/>
      </w:r>
      <w:r>
        <w:rPr>
          <w:rFonts w:hint="eastAsia"/>
        </w:rPr>
        <w:t>　　第四节 中国市场通信模块主要出口目的地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中国市场通信模块主要地区分布（2025年）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中国通信模块生产地区分布</w:t>
      </w:r>
      <w:r>
        <w:rPr>
          <w:rFonts w:hint="eastAsia"/>
        </w:rPr>
        <w:br/>
      </w:r>
      <w:r>
        <w:rPr>
          <w:rFonts w:hint="eastAsia"/>
        </w:rPr>
        <w:t>　　第二节 中国通信模块消费地区分布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影响中国市场通信模块供需因素分析</w:t>
      </w:r>
      <w:r>
        <w:rPr>
          <w:rFonts w:hint="eastAsia"/>
        </w:rPr>
        <w:br/>
      </w:r>
      <w:r>
        <w:rPr>
          <w:rFonts w:hint="eastAsia"/>
        </w:rPr>
        <w:t>　　第一节 通信模块及相关行业技术发展概况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通信模块进出口贸易现状及趋势（2020-2031年）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通信模块产品技术趋势与价格走势预测（2020-2031年）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通信模块行业市场环境发展趋势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不同种类通信模块产品技术发展趋势（2020-2025年）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通信模块价格走势预测（2020-2031年）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通信模块销售渠道分析及建议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国内市场通信模块销售渠道分析</w:t>
      </w:r>
      <w:r>
        <w:rPr>
          <w:rFonts w:hint="eastAsia"/>
        </w:rPr>
        <w:br/>
      </w:r>
      <w:r>
        <w:rPr>
          <w:rFonts w:hint="eastAsia"/>
        </w:rPr>
        <w:t>　　　　一、当前通信模块主要销售模式及销售渠道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二、国内市场通信模块销售模式及销售渠道趋势（2020-2031年）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海外市场通信模块销售渠道分析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中^智^林^－通信模块行业营销策略建议</w:t>
      </w:r>
      <w:r>
        <w:rPr>
          <w:rFonts w:hint="eastAsia"/>
        </w:rPr>
        <w:br/>
      </w:r>
      <w:r>
        <w:rPr>
          <w:rFonts w:hint="eastAsia"/>
        </w:rPr>
        <w:t>　　　　一、通信模块市场定位及目标消费者分析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二、通信模块行业营销模式及销售渠道建议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通信模块产品介绍</w:t>
      </w:r>
      <w:r>
        <w:rPr>
          <w:rFonts w:hint="eastAsia"/>
        </w:rPr>
        <w:br/>
      </w:r>
      <w:r>
        <w:rPr>
          <w:rFonts w:hint="eastAsia"/>
        </w:rPr>
        <w:t>　　表 通信模块产品分类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2025年全球不同种类通信模块产量份额</w:t>
      </w:r>
      <w:r>
        <w:rPr>
          <w:rFonts w:hint="eastAsia"/>
        </w:rPr>
        <w:br/>
      </w:r>
      <w:r>
        <w:rPr>
          <w:rFonts w:hint="eastAsia"/>
        </w:rPr>
        <w:t>　　表 不同种类通信模块价格及趋势（2020-2031年）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通信模块主要应用领域</w:t>
      </w:r>
      <w:r>
        <w:rPr>
          <w:rFonts w:hint="eastAsia"/>
        </w:rPr>
        <w:br/>
      </w:r>
      <w:r>
        <w:rPr>
          <w:rFonts w:hint="eastAsia"/>
        </w:rPr>
        <w:t>　　图 全球2025年通信模块不同应用领域消费量份额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全球市场通信模块产量及增长情况（2020-2025年）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全球市场通信模块产值及增长情况（2020-2025年）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中国市场通信模块产量、增长率及趋势（2020-2031年）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中国市场通信模块产值、增长率及趋势（2020-2031年）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全球通信模块产能、产量、产能利用率及趋势（2020-2031年）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全球通信模块产量、表观消费量及趋势（2020-2031年）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中国通信模块产能、产量、产能利用率及趋势（2020-2031年）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中国通信模块产量、表观消费量及趋势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中国通信模块产量、市场需求量及趋势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通信模块行业政策分析</w:t>
      </w:r>
      <w:r>
        <w:rPr>
          <w:rFonts w:hint="eastAsia"/>
        </w:rPr>
        <w:br/>
      </w:r>
      <w:r>
        <w:rPr>
          <w:rFonts w:hint="eastAsia"/>
        </w:rPr>
        <w:t>　　表 全球市场通信模块重点企业2024和2025年产量统计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全球市场通信模块重点企业2024和2025年产量、市场份额统计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全球市场通信模块重点企业2025年产量、市场份额统计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全球市场通信模块重点企业2024和2025年产值统计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全球市场通信模块重点企业2024和2025年产值市场份额统计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全球市场通信模块重点企业2025年产值、市场份额统计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全球市场通信模块重点企业2024和2025年产品价格统计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中国市场通信模块重点企业2024和2025年产量统计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中国市场通信模块重点企业2024和2025年产量市场份额统计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中国市场通信模块重点企业2025年产量、市场份额统计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中国市场通信模块重点企业2024和2025年产值统计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中国市场通信模块重点企业2024和2025年产值市场份额统计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中国市场通信模块重点企业2025年产值、市场份额统计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通信模块企业总部</w:t>
      </w:r>
      <w:r>
        <w:rPr>
          <w:rFonts w:hint="eastAsia"/>
        </w:rPr>
        <w:br/>
      </w:r>
      <w:r>
        <w:rPr>
          <w:rFonts w:hint="eastAsia"/>
        </w:rPr>
        <w:t>　　表 全球市场通信模块重点企业2024和2025年产值市场份额统计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全球通信模块重点企业SWOT分析</w:t>
      </w:r>
      <w:r>
        <w:rPr>
          <w:rFonts w:hint="eastAsia"/>
        </w:rPr>
        <w:br/>
      </w:r>
      <w:r>
        <w:rPr>
          <w:rFonts w:hint="eastAsia"/>
        </w:rPr>
        <w:t>　　表 中国通信模块重点企业SWOT分析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全球主要地区2020-2025年通信模块产量统计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全球主要地区2025-2031年通信模块产量预测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全球主要地区2020-2025年通信模块产量市场份额统计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全球主要地区2025年通信模块产量市场份额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全球主要地区2020-2025年通信模块产值统计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全球主要地区2025-2031年通信模块产值预测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全球主要地区2020-2025年通信模块产值市场份额统计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全球主要地区2025年通信模块产值市场份额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中国市场2020-2025年通信模块产量及增长情况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中国市场2020-2025年通信模块产值及增长情况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北美市场2020-2025年通信模块产量及增长情况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北美市场2020-2025年通信模块产值及增长情况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欧洲市场2020-2025年通信模块产量及增长情况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欧洲市场2020-2025年通信模块产值及增长情况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日本市场2020-2025年通信模块产量及增长情况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日本市场2020-2025年通信模块产值及增长情况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全球主要地区2020-2025年通信模块消费量统计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全球主要地区2025-2031年通信模块消费量预测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全球主要地区2020-2025年通信模块消费量市场份额统计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全球主要地区2025年通信模块消费量市场份额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中国市场2020-2031年通信模块消费量、增长率及趋势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北美市场2020-2031年通信模块消费量、增长率及趋势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欧洲市场2020-2031年通信模块消费量、增长率及趋势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日本市场2020-2031年通信模块消费量、增长率及趋势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企业（一）通信模块产品情况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企业（一）2020-2025年通信模块产量、价格、收入、成本、毛利情况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企业（二）通信模块产品情况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企业（二）2020-2025年通信模块产量、价格、收入、成本、毛利情况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企业（三）通信模块产品情况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企业（三）2020-2025年通信模块产量、价格、收入、成本、毛利情况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企业（四）通信模块产品情况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企业（四）2020-2025年通信模块产量、价格、收入、成本、毛利情况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企业（五）通信模块产品情况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企业（五）2020-2025年通信模块产量、价格、收入、成本、毛利情况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企业（六）通信模块产品情况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企业（六）2020-2025年通信模块产量、价格、收入、成本、毛利情况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企业（七）通信模块产品情况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企业（七）2020-2025年通信模块产量、价格、收入、成本、毛利情况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企业（八）通信模块产品情况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企业（八）2020-2025年通信模块产量、价格、收入、成本、毛利情况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企业（九）通信模块产品情况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企业（九）2020-2025年通信模块产量、价格、收入、成本、毛利情况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企业（十）通信模块产品情况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企业（十）2020-2025年通信模块产量、价格、收入、成本、毛利情况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全球市场不同种类通信模块产量统计（2020-2025年）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全球市场不同种类通信模块产量预测（2025-2031年）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全球市场不同种类通信模块产量市场份额（2020-2025年）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全球市场不同种类通信模块产值统计（2020-2025年）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全球市场不同种类通信模块产值预测（2025-2031年）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全球市场不同种类通信模块产值市场份额（2020-2025年）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全球市场不同种类通信模块价格走势（2020-2031年）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中国市场不同种类通信模块产量统计（2020-2025年）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中国市场不同种类通信模块产量预测（2025-2031年）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中国市场不同种类通信模块产量市场份额（2020-2025年）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中国市场不同种类通信模块产值统计（2020-2025年）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中国市场不同种类通信模块产值预测（2025-2031年）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中国市场不同种类通信模块产值市场份额（2020-2031年）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中国市场不同种类通信模块价格走势（2020-2031年）</w:t>
      </w:r>
      <w:r>
        <w:rPr>
          <w:rFonts w:hint="eastAsia"/>
        </w:rPr>
        <w:br/>
      </w:r>
      <w:r>
        <w:rPr>
          <w:rFonts w:hint="eastAsia"/>
        </w:rPr>
        <w:t>　　图 通信模块产业链</w:t>
      </w:r>
      <w:r>
        <w:rPr>
          <w:rFonts w:hint="eastAsia"/>
        </w:rPr>
        <w:br/>
      </w:r>
      <w:r>
        <w:rPr>
          <w:rFonts w:hint="eastAsia"/>
        </w:rPr>
        <w:t>　　表 通信模块原材料</w:t>
      </w:r>
      <w:r>
        <w:rPr>
          <w:rFonts w:hint="eastAsia"/>
        </w:rPr>
        <w:br/>
      </w:r>
      <w:r>
        <w:rPr>
          <w:rFonts w:hint="eastAsia"/>
        </w:rPr>
        <w:t>　　表 通信模块上游原料供应商及联系方式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全球市场通信模块主要应用领域消费量统计（2020-2025年）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全球市场通信模块主要应用领域消费量预测（2025-2031年）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全球市场通信模块主要应用领域消费量市场份额（2020-2025年）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2025年全球市场通信模块主要应用领域消费量市场份额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全球市场通信模块主要应用领域消费量增长率（2020-2025年）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中国市场通信模块主要应用领域消费量统计（2020-2025年）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中国市场通信模块主要应用领域消费量预测（2025-2031年）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中国市场通信模块主要应用领域消费量市场份额（2020-2025年）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中国市场通信模块主要应用领域消费量增长率（2020-2025年）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中国市场通信模块产量、消费量、进出口情况分析（2020-2025年）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中国市场通信模块产量、消费量、进出口情况预测（2025-2031年）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2020-2025年中国市场通信模块进出口量</w:t>
      </w:r>
      <w:r>
        <w:rPr>
          <w:rFonts w:hint="eastAsia"/>
        </w:rPr>
        <w:br/>
      </w:r>
      <w:r>
        <w:rPr>
          <w:rFonts w:hint="eastAsia"/>
        </w:rPr>
        <w:t>　　图 2025年通信模块生产地区分布</w:t>
      </w:r>
      <w:r>
        <w:rPr>
          <w:rFonts w:hint="eastAsia"/>
        </w:rPr>
        <w:br/>
      </w:r>
      <w:r>
        <w:rPr>
          <w:rFonts w:hint="eastAsia"/>
        </w:rPr>
        <w:t>　　图 2025年通信模块消费地区分布</w:t>
      </w:r>
      <w:r>
        <w:rPr>
          <w:rFonts w:hint="eastAsia"/>
        </w:rPr>
        <w:br/>
      </w:r>
      <w:r>
        <w:rPr>
          <w:rFonts w:hint="eastAsia"/>
        </w:rPr>
        <w:t>　　图 中国通信模块进口量及趋势预测（2020-2031年）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中国通信模块出口量及趋势预测（2020-2031年）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不同种类通信模块产量占比（2020-2025年）</w:t>
      </w:r>
      <w:r>
        <w:rPr>
          <w:rFonts w:hint="eastAsia"/>
        </w:rPr>
        <w:br/>
      </w:r>
      <w:r>
        <w:rPr>
          <w:rFonts w:hint="eastAsia"/>
        </w:rPr>
        <w:t>　　图 通信模块价格走势预测（2025-2031年）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国内市场通信模块未来销售渠道趋势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73a444d984ce9" w:history="1">
        <w:r>
          <w:rPr>
            <w:rStyle w:val="Hyperlink"/>
          </w:rPr>
          <w:t>2025-2031年全球与中国通信模块市场调查研究及前景趋势报告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73a444d984ce9" w:history="1">
        <w:r>
          <w:rPr>
            <w:rStyle w:val="Hyperlink"/>
          </w:rPr>
          <w:t>https://www.20087.com/5/68/TongXinMoKuaiDeQianJingQuShi.html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热点：模块与模块之间的通信、通信模块有什么用、信号模块是哪些模块的总称、通信模块安装在cpu的哪边、angular模块间通信、5g通信模块、无线通信模块、nbiot无线通信模块、光通信模块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4692140b74349" w:history="1">
      <w:r>
        <w:rPr>
          <w:rStyle w:val="Hyperlink"/>
        </w:rPr>
        <w:t>2025-2031年全球与中国通信模块市场调查研究及前景趋势报告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TongXinMoKuaiDeQianJingQuShi.html" TargetMode="External" Id="R8a473a444d98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TongXinMoKuaiDeQianJingQuShi.html" TargetMode="External" Id="Rdbf4692140b7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2025-04-03T00:02:00Z</dcterms:created>
  <dcterms:modified xsi:type="dcterms:W3CDTF">2025-04-03T01:02:00Z</dcterms:modified>
  <dc:subject>2025-2031年全球与中国通信模块市场调查研究及前景趋势报告</dc:subject>
  <dc:title>2025-2031年全球与中国通信模块市场调查研究及前景趋势报告</dc:title>
  <cp:keywords>2025-2031年全球与中国通信模块市场调查研究及前景趋势报告</cp:keywords>
  <dc:description>2025-2031年全球与中国通信模块市场调查研究及前景趋势报告</dc:description>
</cp:coreProperties>
</file>