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6e7c213b444e5" w:history="1">
              <w:r>
                <w:rPr>
                  <w:rStyle w:val="Hyperlink"/>
                </w:rPr>
                <w:t>2026-2032年中国AI智能硬件发展现状分析与市场前景预测报告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6e7c213b444e5" w:history="1">
              <w:r>
                <w:rPr>
                  <w:rStyle w:val="Hyperlink"/>
                </w:rPr>
                <w:t>2026-2032年中国AI智能硬件发展现状分析与市场前景预测报告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6e7c213b444e5" w:history="1">
                <w:r>
                  <w:rPr>
                    <w:rStyle w:val="Hyperlink"/>
                  </w:rPr>
                  <w:t>https://www.20087.com/5/28/AIZhiNengYingJianHangYeXianZhuangJiQianJing.html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硬件已成为推动人工智能技术落地的重要载体。从智能手机、智能家居设备到工业级AI芯片，各类硬件产品广泛嵌入AI算法，实现语音识别、图像处理、行为分析等智能化功能。企业纷纷加大研发投入，通过定制化芯片提升计算效率，同时强化边缘计算能力以降低云端依赖。在消费电子领域，AI摄像头、穿戴设备和机器人应用逐步普及；在产业端，智能传感器、工业控制模块等成为智能制造和智慧城市的关键支撑。然而，受限于算力成本、能耗控制以及软硬件协同优化难度，部分应用场景仍处于探索阶段。</w:t>
      </w:r>
      <w:r>
        <w:rPr>
          <w:rFonts w:hint="eastAsia"/>
        </w:rPr>
        <w:br/>
      </w:r>
      <w:r>
        <w:rPr>
          <w:rFonts w:hint="eastAsia"/>
        </w:rPr>
        <w:t>　　未来，AI智能硬件将朝着高性能、低功耗、高集成度方向发展。随着先进制程工艺的突破和异构计算架构的成熟，硬件平台将更高效地支持复杂AI模型运行。边缘计算与5G、物联网深度融合，将加速终端侧AI部署，提升实时响应能力。此外，AI芯片设计趋于专用化，针对自动驾驶、医疗影像、安防监控等领域的定制方案将不断涌现。与此同时，硬件生态体系逐步完善，开源架构和标准化接口推动产业链协同发展。预计AI硬件将在更多垂直行业实现规模化落地，并催生新的服务模式和商业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6e7c213b444e5" w:history="1">
        <w:r>
          <w:rPr>
            <w:rStyle w:val="Hyperlink"/>
          </w:rPr>
          <w:t>2026-2032年中国AI智能硬件发展现状分析与市场前景预测报告</w:t>
        </w:r>
      </w:hyperlink>
      <w:r>
        <w:rPr>
          <w:rFonts w:hint="eastAsia"/>
        </w:rPr>
        <w:t>》依托对AI智能硬件行业多年的深入监测与研究，综合分析了AI智能硬件行业的产业链、市场规模与需求、价格动态。报告运用定量与定性的科学研究方法，准确揭示了AI智能硬件行业现状，并对市场前景、发展趋势进行了科学预测。同时，报告聚焦AI智能硬件重点企业，深入探讨了行业竞争格局、市场集中度及品牌影响力，还对AI智能硬件细分市场进行了详尽剖析。AI智能硬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AI智能硬件产品概述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AI智能硬件市场特点分析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AI智能硬件行业发展周期特征分析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中国AI智能硬件行业发展环境分析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中国AI智能硬件行业发展经济环境分析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中国AI智能硬件行业发展政策环境分析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一、AI智能硬件行业政策影响分析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二、相关AI智能硬件行业标准分析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全球AI智能硬件行业市场发展调研分析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全球AI智能硬件行业市场运行环境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全球AI智能硬件行业市场发展情况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一、全球AI智能硬件行业市场供给分析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二、全球AI智能硬件行业市场需求分析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三、全球AI智能硬件行业主要国家地区发展情况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2026-2032年全球AI智能硬件行业市场规模趋势预测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中国AI智能硬件行业市场供需现状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中国AI智能硬件市场现状</w:t>
      </w:r>
      <w:r>
        <w:rPr>
          <w:rFonts w:hint="eastAsia"/>
        </w:rPr>
        <w:br/>
      </w:r>
      <w:r>
        <w:rPr>
          <w:rFonts w:hint="eastAsia"/>
        </w:rPr>
        <w:t>　　第二节 中国AI智能硬件产量情况分析及预测</w:t>
      </w:r>
      <w:r>
        <w:rPr>
          <w:rFonts w:hint="eastAsia"/>
        </w:rPr>
        <w:br/>
      </w:r>
      <w:r>
        <w:rPr>
          <w:rFonts w:hint="eastAsia"/>
        </w:rPr>
        <w:t>　　　　一、AI智能硬件总体产能规模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二、2020-2025年中国AI智能硬件行业产量统计分析</w:t>
      </w:r>
      <w:r>
        <w:rPr>
          <w:rFonts w:hint="eastAsia"/>
        </w:rPr>
        <w:br/>
      </w:r>
      <w:r>
        <w:rPr>
          <w:rFonts w:hint="eastAsia"/>
        </w:rPr>
        <w:t>　　　　三、AI智能硬件行业区域产量分布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四、2026-2032年中国AI智能硬件行业产量预测</w:t>
      </w:r>
      <w:r>
        <w:rPr>
          <w:rFonts w:hint="eastAsia"/>
        </w:rPr>
        <w:br/>
      </w:r>
      <w:r>
        <w:rPr>
          <w:rFonts w:hint="eastAsia"/>
        </w:rPr>
        <w:t>　　第三节 中国AI智能硬件市场需求分析及预测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一、2020-2025年中国AI智能硬件市场需求统计</w:t>
      </w:r>
      <w:r>
        <w:rPr>
          <w:rFonts w:hint="eastAsia"/>
        </w:rPr>
        <w:br/>
      </w:r>
      <w:r>
        <w:rPr>
          <w:rFonts w:hint="eastAsia"/>
        </w:rPr>
        <w:t>　　　　二、中国AI智能硬件市场需求特点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三、2026-2032年中国AI智能硬件市场需求量预测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2025-2026年AI智能硬件行业技术发展现状及趋势分析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AI智能硬件行业技术发展现状分析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国内外AI智能硬件行业技术差异与原因</w:t>
      </w:r>
      <w:r>
        <w:rPr>
          <w:rFonts w:hint="eastAsia"/>
        </w:rPr>
        <w:br/>
      </w:r>
      <w:r>
        <w:rPr>
          <w:rFonts w:hint="eastAsia"/>
        </w:rPr>
        <w:t>　　第三节 AI智能硬件行业技术发展方向、趋势预测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提升AI智能硬件行业技术能力策略建议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中国AI智能硬件行业现状调研分析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中国AI智能硬件行业发展现状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一、2025-2026年AI智能硬件行业品牌发展现状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二、2025-2026年AI智能硬件行业需求市场现状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三、2025-2026年AI智能硬件市场需求层次分析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四、2025-2026年中国AI智能硬件市场走向分析</w:t>
      </w:r>
      <w:r>
        <w:rPr>
          <w:rFonts w:hint="eastAsia"/>
        </w:rPr>
        <w:br/>
      </w:r>
      <w:r>
        <w:rPr>
          <w:rFonts w:hint="eastAsia"/>
        </w:rPr>
        <w:t>　　第二节 中国AI智能硬件行业存在的问题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一、2025-2026年AI智能硬件产品市场存在的主要问题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二、2025-2026年国内AI智能硬件产品市场的三大瓶颈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三、2025-2026年AI智能硬件产品市场遭遇的规模难题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对中国AI智能硬件市场的分析及思考</w:t>
      </w:r>
      <w:r>
        <w:rPr>
          <w:rFonts w:hint="eastAsia"/>
        </w:rPr>
        <w:br/>
      </w:r>
      <w:r>
        <w:rPr>
          <w:rFonts w:hint="eastAsia"/>
        </w:rPr>
        <w:t>　　　　一、AI智能硬件市场特点</w:t>
      </w:r>
      <w:r>
        <w:rPr>
          <w:rFonts w:hint="eastAsia"/>
        </w:rPr>
        <w:br/>
      </w:r>
      <w:r>
        <w:rPr>
          <w:rFonts w:hint="eastAsia"/>
        </w:rPr>
        <w:t>　　　　二、AI智能硬件市场分析</w:t>
      </w:r>
      <w:r>
        <w:rPr>
          <w:rFonts w:hint="eastAsia"/>
        </w:rPr>
        <w:br/>
      </w:r>
      <w:r>
        <w:rPr>
          <w:rFonts w:hint="eastAsia"/>
        </w:rPr>
        <w:t>　　　　三、AI智能硬件市场变化的方向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四、中国AI智能硬件行业发展的新思路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五、对中国AI智能硬件行业发展的思考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2020-2025年中国AI智能硬件产品市场进出口数据分析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2020-2025年中国AI智能硬件产品出口统计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2020-2025年中国AI智能硬件产品进口统计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2020-2025年中国AI智能硬件产品进出口价格对比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中国AI智能硬件主要进口来源地及出口目的地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AI智能硬件行业细分产品调研</w:t>
      </w:r>
      <w:r>
        <w:rPr>
          <w:rFonts w:hint="eastAsia"/>
        </w:rPr>
        <w:br/>
      </w:r>
      <w:r>
        <w:rPr>
          <w:rFonts w:hint="eastAsia"/>
        </w:rPr>
        <w:t>　　第一节 AI智能硬件细分产品结构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2020-2025年中国AI智能硬件行业竞争态势分析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2025年AI智能硬件行业集中度分析</w:t>
      </w:r>
      <w:r>
        <w:rPr>
          <w:rFonts w:hint="eastAsia"/>
        </w:rPr>
        <w:br/>
      </w:r>
      <w:r>
        <w:rPr>
          <w:rFonts w:hint="eastAsia"/>
        </w:rPr>
        <w:t>　　　　一、AI智能硬件市场集中度分析</w:t>
      </w:r>
      <w:r>
        <w:rPr>
          <w:rFonts w:hint="eastAsia"/>
        </w:rPr>
        <w:br/>
      </w:r>
      <w:r>
        <w:rPr>
          <w:rFonts w:hint="eastAsia"/>
        </w:rPr>
        <w:t>　　　　二、AI智能硬件企业分布区域集中度分析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三、AI智能硬件区域消费集中度分析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2020-2025年AI智能硬件主要企业竞争力分析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2025年AI智能硬件行业竞争格局分析</w:t>
      </w:r>
      <w:r>
        <w:rPr>
          <w:rFonts w:hint="eastAsia"/>
        </w:rPr>
        <w:br/>
      </w:r>
      <w:r>
        <w:rPr>
          <w:rFonts w:hint="eastAsia"/>
        </w:rPr>
        <w:t>　　　　一、AI智能硬件行业竞争分析</w:t>
      </w:r>
      <w:r>
        <w:rPr>
          <w:rFonts w:hint="eastAsia"/>
        </w:rPr>
        <w:br/>
      </w:r>
      <w:r>
        <w:rPr>
          <w:rFonts w:hint="eastAsia"/>
        </w:rPr>
        <w:t>　　　　二、中外AI智能硬件产品竞争分析</w:t>
      </w:r>
      <w:r>
        <w:rPr>
          <w:rFonts w:hint="eastAsia"/>
        </w:rPr>
        <w:br/>
      </w:r>
      <w:r>
        <w:rPr>
          <w:rFonts w:hint="eastAsia"/>
        </w:rPr>
        <w:t>　　　　三、国内AI智能硬件行业重点企业发展动向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AI智能硬件行业上下游产业链发展情况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AI智能硬件上游产业发展分析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AI智能硬件下游产业发展分析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AI智能硬件行业重点企业竞争力分析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三、企业AI智能硬件经营状况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三、企业AI智能硬件经营状况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三、企业AI智能硬件经营状况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三、企业AI智能硬件经营状况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三、企业AI智能硬件经营状况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三、企业AI智能硬件经营状况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AI智能硬件企业管理策略建议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提高AI智能硬件企业竞争力的策略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一、提高中国AI智能硬件企业核心竞争力的对策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二、AI智能硬件企业提升竞争力的主要方向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三、影响AI智能硬件企业核心竞争力的因素及提升途径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四、提高AI智能硬件企业竞争力的策略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对中国AI智能硬件品牌的战略思考</w:t>
      </w:r>
      <w:r>
        <w:rPr>
          <w:rFonts w:hint="eastAsia"/>
        </w:rPr>
        <w:br/>
      </w:r>
      <w:r>
        <w:rPr>
          <w:rFonts w:hint="eastAsia"/>
        </w:rPr>
        <w:t>　　　　一、AI智能硬件实施品牌战略的意义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二、AI智能硬件企业品牌的现状分析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三、中国AI智能硬件企业的品牌战略</w:t>
      </w:r>
      <w:r>
        <w:rPr>
          <w:rFonts w:hint="eastAsia"/>
        </w:rPr>
        <w:br/>
      </w:r>
      <w:r>
        <w:rPr>
          <w:rFonts w:hint="eastAsia"/>
        </w:rPr>
        <w:t>　　　　四、AI智能硬件品牌战略管理的策略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AI智能硬件行业发展趋势及投资风险预警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2026年AI智能硬件市场前景分析</w:t>
      </w:r>
      <w:r>
        <w:rPr>
          <w:rFonts w:hint="eastAsia"/>
        </w:rPr>
        <w:br/>
      </w:r>
      <w:r>
        <w:rPr>
          <w:rFonts w:hint="eastAsia"/>
        </w:rPr>
        <w:t>　　第二节 2026年AI智能硬件行业发展趋势预测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影响AI智能硬件行业发展的主要因素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一、2026年影响AI智能硬件行业运行的有利因素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二、2026年影响AI智能硬件行业运行的稳定因素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三、2026年影响AI智能硬件行业运行的不利因素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四、2026年中国AI智能硬件行业发展面临的挑战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五、2026年中国AI智能硬件行业发展面临的机遇</w:t>
      </w:r>
      <w:r>
        <w:rPr>
          <w:rFonts w:hint="eastAsia"/>
        </w:rPr>
        <w:br/>
      </w:r>
      <w:r>
        <w:rPr>
          <w:rFonts w:hint="eastAsia"/>
        </w:rPr>
        <w:t>　　第四节 AI智能硬件行业投资风险预警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一、2026年AI智能硬件行业市场风险及控制策略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二、2026年AI智能硬件行业政策风险及控制策略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三、2026年AI智能硬件行业经营风险及控制策略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四、2026年AI智能硬件同业竞争风险及控制策略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五、2026年AI智能硬件行业其他风险及控制策略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AI智能硬件市场研究结论</w:t>
      </w:r>
      <w:r>
        <w:rPr>
          <w:rFonts w:hint="eastAsia"/>
        </w:rPr>
        <w:br/>
      </w:r>
      <w:r>
        <w:rPr>
          <w:rFonts w:hint="eastAsia"/>
        </w:rPr>
        <w:t>　　第二节 AI智能硬件子行业研究结论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中.智林.－AI智能硬件市场发展建议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AI智能硬件行业历程</w:t>
      </w:r>
      <w:r>
        <w:rPr>
          <w:rFonts w:hint="eastAsia"/>
        </w:rPr>
        <w:br/>
      </w:r>
      <w:r>
        <w:rPr>
          <w:rFonts w:hint="eastAsia"/>
        </w:rPr>
        <w:t>　　图表 AI智能硬件行业生命周期</w:t>
      </w:r>
      <w:r>
        <w:rPr>
          <w:rFonts w:hint="eastAsia"/>
        </w:rPr>
        <w:br/>
      </w:r>
      <w:r>
        <w:rPr>
          <w:rFonts w:hint="eastAsia"/>
        </w:rPr>
        <w:t>　　图表 AI智能硬件行业产业链分析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2020-2025年中国AI智能硬件行业市场规模及增长情况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2020-2025年AI智能硬件行业市场容量分析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2020-2025年中国AI智能硬件行业产能统计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2020-2025年中国AI智能硬件行业产量及增长趋势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2020-2025年中国AI智能硬件市场需求量及增速统计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2025年中国AI智能硬件行业需求领域分布格局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2020-2025年中国AI智能硬件行业销售收入分析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2020-2025年中国AI智能硬件行业盈利情况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2020-2025年中国AI智能硬件行业利润总额统计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2020-2025年中国AI智能硬件进口数量分析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2020-2025年中国AI智能硬件进口金额分析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2020-2025年中国AI智能硬件出口数量分析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2020-2025年中国AI智能硬件出口金额分析</w:t>
      </w:r>
      <w:r>
        <w:rPr>
          <w:rFonts w:hint="eastAsia"/>
        </w:rPr>
        <w:br/>
      </w:r>
      <w:r>
        <w:rPr>
          <w:rFonts w:hint="eastAsia"/>
        </w:rPr>
        <w:t>　　图表 2025年中国AI智能硬件进口国家及地区分析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2025年中国AI智能硬件出口国家及地区分析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2020-2025年中国AI智能硬件行业企业数量情况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2020-2025年中国AI智能硬件行业企业平均规模情况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**地区AI智能硬件市场规模及增长情况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**地区AI智能硬件市场规模及增长情况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**地区AI智能硬件市场规模及增长情况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**地区AI智能硬件市场规模及增长情况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**地区AI智能硬件行业市场需求情况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AI智能硬件重点企业（一）基本信息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AI智能硬件重点企业（一）经营情况分析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AI智能硬件重点企业（一）主要经济指标情况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AI智能硬件重点企业（一）盈利能力情况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AI智能硬件重点企业（一）偿债能力情况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AI智能硬件重点企业（一）运营能力情况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AI智能硬件重点企业（一）成长能力情况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AI智能硬件重点企业（二）基本信息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AI智能硬件重点企业（二）经营情况分析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AI智能硬件重点企业（二）主要经济指标情况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AI智能硬件重点企业（二）盈利能力情况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AI智能硬件重点企业（二）偿债能力情况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AI智能硬件重点企业（二）运营能力情况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AI智能硬件重点企业（二）成长能力情况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AI智能硬件重点企业（三）基本信息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AI智能硬件重点企业（三）经营情况分析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AI智能硬件重点企业（三）主要经济指标情况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AI智能硬件重点企业（三）盈利能力情况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AI智能硬件重点企业（三）偿债能力情况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AI智能硬件重点企业（三）运营能力情况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AI智能硬件重点企业（三）成长能力情况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2026-2032年中国AI智能硬件行业产能预测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2026-2032年中国AI智能硬件行业产量预测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2026-2032年中国AI智能硬件市场需求量预测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2026-2032年中国AI智能硬件行业供需平衡预测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2026-2032年中国AI智能硬件行业市场容量预测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2026-2032年中国AI智能硬件行业市场规模预测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2026-2032年中国AI智能硬件市场前景分析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2026-2032年中国AI智能硬件行业发展趋势预测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6e7c213b444e5" w:history="1">
        <w:r>
          <w:rPr>
            <w:rStyle w:val="Hyperlink"/>
          </w:rPr>
          <w:t>2026-2032年中国AI智能硬件发展现状分析与市场前景预测报告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6e7c213b444e5" w:history="1">
        <w:r>
          <w:rPr>
            <w:rStyle w:val="Hyperlink"/>
          </w:rPr>
          <w:t>https://www.20087.com/5/28/AIZhiNengYingJianHangYeXianZhuangJiQianJing.html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热点：怎么学ai人工智能创业项目、AI智能硬件产品、ai智能获客工具、AI智能硬件是什么、国内哪个AI写代码最强、AI智能硬件排名前十、最好用的ai智能软件、AI智能硬件 医院、想学ai人工智能在哪学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e2c632b244dda" w:history="1">
      <w:r>
        <w:rPr>
          <w:rStyle w:val="Hyperlink"/>
        </w:rPr>
        <w:t>2026-2032年中国AI智能硬件发展现状分析与市场前景预测报告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AIZhiNengYingJianHangYeXianZhuangJiQianJing.html" TargetMode="External" Id="Rd896e7c213b4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AIZhiNengYingJianHangYeXianZhuangJiQianJing.html" TargetMode="External" Id="R0a4e2c632b24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2026-01-23T03:17:13Z</dcterms:created>
  <dcterms:modified xsi:type="dcterms:W3CDTF">2026-01-23T04:17:13Z</dcterms:modified>
  <dc:subject>2026-2032年中国AI智能硬件发展现状分析与市场前景预测报告</dc:subject>
  <dc:title>2026-2032年中国AI智能硬件发展现状分析与市场前景预测报告</dc:title>
  <cp:keywords>2026-2032年中国AI智能硬件发展现状分析与市场前景预测报告</cp:keywords>
  <dc:description>2026-2032年中国AI智能硬件发展现状分析与市场前景预测报告</dc:description>
</cp:coreProperties>
</file>