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0e9faf53d474c" w:history="1">
              <w:r>
                <w:rPr>
                  <w:rStyle w:val="Hyperlink"/>
                </w:rPr>
                <w:t>2024-2030年中国OTT TV行业现状深度调研与发展趋势分析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0e9faf53d474c" w:history="1">
              <w:r>
                <w:rPr>
                  <w:rStyle w:val="Hyperlink"/>
                </w:rPr>
                <w:t>2024-2030年中国OTT TV行业现状深度调研与发展趋势分析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0e9faf53d474c" w:history="1">
                <w:r>
                  <w:rPr>
                    <w:rStyle w:val="Hyperlink"/>
                  </w:rPr>
                  <w:t>https://www.20087.com/5/08/OTTTVFaZhanQuShiFenXi.html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OTT TV（Over-The-Top TV），即互联网电视服务，近年来在全球范围内经历了快速增长。随着宽带网络的普及和视频流媒体技术的发展，OTT TV已经成为传统有线电视和卫星电视的重要替代方案。这种服务允许用户通过互联网直接观看电视节目、电影和其他视频内容，不受传统电视服务的地域限制。在中国，OTT TV市场同样呈现出强劲的增长势头，随着消费者对个性化内容和灵活观看方式的需求增加，以及移动设备使用的普及，OTT TV服务提供商不断创新，提供更高质量的内容和更好的用户体验。</w:t>
      </w:r>
      <w:r>
        <w:rPr>
          <w:rFonts w:hint="eastAsia"/>
        </w:rPr>
        <w:br/>
      </w:r>
      <w:r>
        <w:rPr>
          <w:rFonts w:hint="eastAsia"/>
        </w:rPr>
        <w:t>　　未来，OTT TV市场的发展将受到以下几个方面的影响：一是随着消费者对高质量内容的需求增加，OTT TV服务将更注重提供高清乃至4K/8K分辨率的视频内容；二是随着技术的进步，OTT TV将更注重集成人工智能推荐算法，为用户提供更加个性化的观看体验；三是随着市场竞争的加剧，OTT TV服务提供商将更注重提供多样化的套餐和服务，以吸引和保留用户；四是随着5G网络的部署，OTT TV将更注重利用高速网络提供无延迟的直播服务和增强现实/虚拟现实内容。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0e9faf53d474c" w:history="1">
        <w:r>
          <w:rPr>
            <w:rStyle w:val="Hyperlink"/>
          </w:rPr>
          <w:t>2024-2030年中国OTT TV行业现状深度调研与发展趋势分析</w:t>
        </w:r>
      </w:hyperlink>
      <w:r>
        <w:rPr>
          <w:rFonts w:hint="eastAsia"/>
        </w:rPr>
        <w:t>》深入剖析了当前OTT TV行业的现状与市场需求，详细探讨了OTT TV市场规模及其价格动态。OTT TV报告从产业链角度出发，分析了上下游的影响因素，并进一步细分市场，对OTT TV各细分领域的具体情况进行探讨。OTT TV报告还根据现有数据，对OTT TV市场前景及发展趋势进行了科学预测，揭示了行业内重点企业的竞争格局，评估了品牌影响力和市场集中度，同时指出了OTT TV行业面临的风险与机遇。OTT TV报告旨在为投资者和经营者提供决策参考，内容权威、客观，是行业内的重要参考资料。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互联网电视OTTTV定义的深化与演进</w:t>
      </w:r>
      <w:r>
        <w:rPr>
          <w:rFonts w:hint="eastAsia"/>
        </w:rPr>
        <w:br/>
      </w:r>
      <w:r>
        <w:rPr>
          <w:rFonts w:hint="eastAsia"/>
        </w:rPr>
        <w:t>　　第一节 细分：OTTTV的定义</w:t>
      </w:r>
      <w:r>
        <w:rPr>
          <w:rFonts w:hint="eastAsia"/>
        </w:rPr>
        <w:br/>
      </w:r>
      <w:r>
        <w:rPr>
          <w:rFonts w:hint="eastAsia"/>
        </w:rPr>
        <w:t>　　第二节 比较：IPTV、封闭的/可管理的OTTTV、开放的OTTTV</w:t>
      </w:r>
      <w:r>
        <w:rPr>
          <w:rFonts w:hint="eastAsia"/>
        </w:rPr>
        <w:br/>
      </w:r>
      <w:r>
        <w:rPr>
          <w:rFonts w:hint="eastAsia"/>
        </w:rPr>
        <w:t>　　第三节 HBBTV：广播+互联网</w:t>
      </w:r>
      <w:r>
        <w:rPr>
          <w:rFonts w:hint="eastAsia"/>
        </w:rPr>
        <w:br/>
      </w:r>
      <w:r>
        <w:rPr>
          <w:rFonts w:hint="eastAsia"/>
        </w:rPr>
        <w:t>　　第四节 从IPTV到互联网电视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中国互联网视听政策监管研究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中国互联网视听监管政策的演变</w:t>
      </w:r>
      <w:r>
        <w:rPr>
          <w:rFonts w:hint="eastAsia"/>
        </w:rPr>
        <w:br/>
      </w:r>
      <w:r>
        <w:rPr>
          <w:rFonts w:hint="eastAsia"/>
        </w:rPr>
        <w:t>　　第三节 小结：宏观宽松，微观严格</w:t>
      </w:r>
      <w:r>
        <w:rPr>
          <w:rFonts w:hint="eastAsia"/>
        </w:rPr>
        <w:br/>
      </w:r>
      <w:r>
        <w:rPr>
          <w:rFonts w:hint="eastAsia"/>
        </w:rPr>
        <w:t>　　第四节 信息网络传播视听节目许可制度</w:t>
      </w:r>
      <w:r>
        <w:rPr>
          <w:rFonts w:hint="eastAsia"/>
        </w:rPr>
        <w:br/>
      </w:r>
      <w:r>
        <w:rPr>
          <w:rFonts w:hint="eastAsia"/>
        </w:rPr>
        <w:t>　　第五节 互联网电视管理规范情况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互联网电视的核心驱动力分析</w:t>
      </w:r>
      <w:r>
        <w:rPr>
          <w:rFonts w:hint="eastAsia"/>
        </w:rPr>
        <w:br/>
      </w:r>
      <w:r>
        <w:rPr>
          <w:rFonts w:hint="eastAsia"/>
        </w:rPr>
        <w:t>　　第一节 核心驱动之一：宽带提速</w:t>
      </w:r>
      <w:r>
        <w:rPr>
          <w:rFonts w:hint="eastAsia"/>
        </w:rPr>
        <w:br/>
      </w:r>
      <w:r>
        <w:rPr>
          <w:rFonts w:hint="eastAsia"/>
        </w:rPr>
        <w:t>　　第二节 核心驱动之二：高性能IC提升用户需求</w:t>
      </w:r>
      <w:r>
        <w:rPr>
          <w:rFonts w:hint="eastAsia"/>
        </w:rPr>
        <w:br/>
      </w:r>
      <w:r>
        <w:rPr>
          <w:rFonts w:hint="eastAsia"/>
        </w:rPr>
        <w:t>　　第三节 架构之争</w:t>
      </w:r>
      <w:r>
        <w:rPr>
          <w:rFonts w:hint="eastAsia"/>
        </w:rPr>
        <w:br/>
      </w:r>
      <w:r>
        <w:rPr>
          <w:rFonts w:hint="eastAsia"/>
        </w:rPr>
        <w:t>　　第四节 平台之争</w:t>
      </w:r>
      <w:r>
        <w:rPr>
          <w:rFonts w:hint="eastAsia"/>
        </w:rPr>
        <w:br/>
      </w:r>
      <w:r>
        <w:rPr>
          <w:rFonts w:hint="eastAsia"/>
        </w:rPr>
        <w:t>　　第五节 芯片之争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互联网电视（OTTTV）产业链分析</w:t>
      </w:r>
      <w:r>
        <w:rPr>
          <w:rFonts w:hint="eastAsia"/>
        </w:rPr>
        <w:br/>
      </w:r>
      <w:r>
        <w:rPr>
          <w:rFonts w:hint="eastAsia"/>
        </w:rPr>
        <w:t>　　第一节 互联网电视对传统电视产业链的影响</w:t>
      </w:r>
      <w:r>
        <w:rPr>
          <w:rFonts w:hint="eastAsia"/>
        </w:rPr>
        <w:br/>
      </w:r>
      <w:r>
        <w:rPr>
          <w:rFonts w:hint="eastAsia"/>
        </w:rPr>
        <w:t>　　第二节 超越PC，跨设备传输：面向PC的OTTTV商业模式及运营案例</w:t>
      </w:r>
      <w:r>
        <w:rPr>
          <w:rFonts w:hint="eastAsia"/>
        </w:rPr>
        <w:br/>
      </w:r>
      <w:r>
        <w:rPr>
          <w:rFonts w:hint="eastAsia"/>
        </w:rPr>
        <w:t>　　第三节 停止分发，跨设备交互：内容商的OTTTV商业模式及运营案例</w:t>
      </w:r>
      <w:r>
        <w:rPr>
          <w:rFonts w:hint="eastAsia"/>
        </w:rPr>
        <w:br/>
      </w:r>
      <w:r>
        <w:rPr>
          <w:rFonts w:hint="eastAsia"/>
        </w:rPr>
        <w:t>　　第四节 竞争压力，寻求新路径：独立OTTTV服务商的商业模式及运营案例</w:t>
      </w:r>
      <w:r>
        <w:rPr>
          <w:rFonts w:hint="eastAsia"/>
        </w:rPr>
        <w:br/>
      </w:r>
      <w:r>
        <w:rPr>
          <w:rFonts w:hint="eastAsia"/>
        </w:rPr>
        <w:t>　　第五节 智能电视，创造新增益：CE厂商OTTTV商业模式创新及运营案例</w:t>
      </w:r>
      <w:r>
        <w:rPr>
          <w:rFonts w:hint="eastAsia"/>
        </w:rPr>
        <w:br/>
      </w:r>
      <w:r>
        <w:rPr>
          <w:rFonts w:hint="eastAsia"/>
        </w:rPr>
        <w:t>　　第六节 新老交替，新平台跨界：软件厂商OTTTV的商业模式及运营案例</w:t>
      </w:r>
      <w:r>
        <w:rPr>
          <w:rFonts w:hint="eastAsia"/>
        </w:rPr>
        <w:br/>
      </w:r>
      <w:r>
        <w:rPr>
          <w:rFonts w:hint="eastAsia"/>
        </w:rPr>
        <w:t>　　第七节 打破围墙，创造新模式：运营商OTTTV的商业模式及运营案例</w:t>
      </w:r>
      <w:r>
        <w:rPr>
          <w:rFonts w:hint="eastAsia"/>
        </w:rPr>
        <w:br/>
      </w:r>
      <w:r>
        <w:rPr>
          <w:rFonts w:hint="eastAsia"/>
        </w:rPr>
        <w:t>　　　　一、美国有线运营商“电视无所不在”计划</w:t>
      </w:r>
      <w:r>
        <w:rPr>
          <w:rFonts w:hint="eastAsia"/>
        </w:rPr>
        <w:br/>
      </w:r>
      <w:r>
        <w:rPr>
          <w:rFonts w:hint="eastAsia"/>
        </w:rPr>
        <w:t>　　　　二、中国联通互联网电视战略</w:t>
      </w:r>
      <w:r>
        <w:rPr>
          <w:rFonts w:hint="eastAsia"/>
        </w:rPr>
        <w:br/>
      </w:r>
      <w:r>
        <w:rPr>
          <w:rFonts w:hint="eastAsia"/>
        </w:rPr>
        <w:t>　　　　三、中国电信的互联网电视考虑</w:t>
      </w:r>
      <w:r>
        <w:rPr>
          <w:rFonts w:hint="eastAsia"/>
        </w:rPr>
        <w:br/>
      </w:r>
      <w:r>
        <w:rPr>
          <w:rFonts w:hint="eastAsia"/>
        </w:rPr>
        <w:t>　　第八节 最后的终结者：从互联网电视（OTTTV）到混合广播宽带电视（HBBTV）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互联网电视应用发展研究</w:t>
      </w:r>
      <w:r>
        <w:rPr>
          <w:rFonts w:hint="eastAsia"/>
        </w:rPr>
        <w:br/>
      </w:r>
      <w:r>
        <w:rPr>
          <w:rFonts w:hint="eastAsia"/>
        </w:rPr>
        <w:t>　　第一节 概述：互联网应用开发为核心</w:t>
      </w:r>
      <w:r>
        <w:rPr>
          <w:rFonts w:hint="eastAsia"/>
        </w:rPr>
        <w:br/>
      </w:r>
      <w:r>
        <w:rPr>
          <w:rFonts w:hint="eastAsia"/>
        </w:rPr>
        <w:t>　　第二节 OTTTV接入互联网应用的趋势</w:t>
      </w:r>
      <w:r>
        <w:rPr>
          <w:rFonts w:hint="eastAsia"/>
        </w:rPr>
        <w:br/>
      </w:r>
      <w:r>
        <w:rPr>
          <w:rFonts w:hint="eastAsia"/>
        </w:rPr>
        <w:t>　　第三节 互联网应用业务形态56</w:t>
      </w:r>
      <w:r>
        <w:rPr>
          <w:rFonts w:hint="eastAsia"/>
        </w:rPr>
        <w:br/>
      </w:r>
      <w:r>
        <w:rPr>
          <w:rFonts w:hint="eastAsia"/>
        </w:rPr>
        <w:t>　　　　一、电视应用商店TVApp</w:t>
      </w:r>
      <w:r>
        <w:rPr>
          <w:rFonts w:hint="eastAsia"/>
        </w:rPr>
        <w:br/>
      </w:r>
      <w:r>
        <w:rPr>
          <w:rFonts w:hint="eastAsia"/>
        </w:rPr>
        <w:t>　　　　二、社交电视SocialTV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中国的互联网电视市场发展研究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中国互联网电视情况发展分析</w:t>
      </w:r>
      <w:r>
        <w:rPr>
          <w:rFonts w:hint="eastAsia"/>
        </w:rPr>
        <w:br/>
      </w:r>
      <w:r>
        <w:rPr>
          <w:rFonts w:hint="eastAsia"/>
        </w:rPr>
        <w:t>　　如今，智能电视成为中国消费者家庭客厅经济的核心，OTT用户规模已超过有线电视付费用户规模，领跑IPTV、DVB，底OTT激活终端超1.9亿户，日活破亿。</w:t>
      </w:r>
      <w:r>
        <w:rPr>
          <w:rFonts w:hint="eastAsia"/>
        </w:rPr>
        <w:br/>
      </w:r>
      <w:r>
        <w:rPr>
          <w:rFonts w:hint="eastAsia"/>
        </w:rPr>
        <w:t>　　据统计，我国收视多元化特征愈加明显，其中OTT TV用户净增5300万户，同比增速48.2%，总量达到1.64亿户。中国移动固网业务的抢眼表现助推OTT TV用户快速增长。</w:t>
      </w:r>
      <w:r>
        <w:rPr>
          <w:rFonts w:hint="eastAsia"/>
        </w:rPr>
        <w:br/>
      </w:r>
      <w:r>
        <w:rPr>
          <w:rFonts w:hint="eastAsia"/>
        </w:rPr>
        <w:t>　　2024-2030年中国OTT TV用户规模及增长走势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牌照运营商现状分析</w:t>
      </w:r>
      <w:r>
        <w:rPr>
          <w:rFonts w:hint="eastAsia"/>
        </w:rPr>
        <w:br/>
      </w:r>
      <w:r>
        <w:rPr>
          <w:rFonts w:hint="eastAsia"/>
        </w:rPr>
        <w:t>　　第五节 家电厂家形势分析</w:t>
      </w:r>
      <w:r>
        <w:rPr>
          <w:rFonts w:hint="eastAsia"/>
        </w:rPr>
        <w:br/>
      </w:r>
      <w:r>
        <w:rPr>
          <w:rFonts w:hint="eastAsia"/>
        </w:rPr>
        <w:t>　　第六节 产业链形势分析</w:t>
      </w:r>
      <w:r>
        <w:rPr>
          <w:rFonts w:hint="eastAsia"/>
        </w:rPr>
        <w:br/>
      </w:r>
      <w:r>
        <w:rPr>
          <w:rFonts w:hint="eastAsia"/>
        </w:rPr>
        <w:t>　　第七节 商业模式分析</w:t>
      </w:r>
      <w:r>
        <w:rPr>
          <w:rFonts w:hint="eastAsia"/>
        </w:rPr>
        <w:br/>
      </w:r>
      <w:r>
        <w:rPr>
          <w:rFonts w:hint="eastAsia"/>
        </w:rPr>
        <w:t>　　第八节 用户需求分析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互联网电视市场分析和预测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互联网电视的发展预测</w:t>
      </w:r>
      <w:r>
        <w:rPr>
          <w:rFonts w:hint="eastAsia"/>
        </w:rPr>
        <w:br/>
      </w:r>
      <w:r>
        <w:rPr>
          <w:rFonts w:hint="eastAsia"/>
        </w:rPr>
        <w:t>　　　　一、国外发展预测</w:t>
      </w:r>
      <w:r>
        <w:rPr>
          <w:rFonts w:hint="eastAsia"/>
        </w:rPr>
        <w:br/>
      </w:r>
      <w:r>
        <w:rPr>
          <w:rFonts w:hint="eastAsia"/>
        </w:rPr>
        <w:t>　　　　二、国内发展预测</w:t>
      </w:r>
      <w:r>
        <w:rPr>
          <w:rFonts w:hint="eastAsia"/>
        </w:rPr>
        <w:br/>
      </w:r>
      <w:r>
        <w:rPr>
          <w:rFonts w:hint="eastAsia"/>
        </w:rPr>
        <w:t>　　第三节 互联网电视痛并快乐着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远景展望：逐步演进和深度融合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近期逐步演进的发展方向</w:t>
      </w:r>
      <w:r>
        <w:rPr>
          <w:rFonts w:hint="eastAsia"/>
        </w:rPr>
        <w:br/>
      </w:r>
      <w:r>
        <w:rPr>
          <w:rFonts w:hint="eastAsia"/>
        </w:rPr>
        <w:t>　　第三节 未来深度融合的发展方向</w:t>
      </w:r>
      <w:r>
        <w:rPr>
          <w:rFonts w:hint="eastAsia"/>
        </w:rPr>
        <w:br/>
      </w:r>
      <w:r>
        <w:rPr>
          <w:rFonts w:hint="eastAsia"/>
        </w:rPr>
        <w:t>　　第四节 中智林^三足鼎立到多屏联动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附录：互联网电视相关政策文件汇编</w:t>
      </w:r>
      <w:r>
        <w:rPr>
          <w:rFonts w:hint="eastAsia"/>
        </w:rPr>
        <w:br/>
      </w:r>
      <w:r>
        <w:rPr>
          <w:rFonts w:hint="eastAsia"/>
        </w:rPr>
        <w:t>　　　　一、《互联网电视集成业务管理规范》</w:t>
      </w:r>
      <w:r>
        <w:rPr>
          <w:rFonts w:hint="eastAsia"/>
        </w:rPr>
        <w:br/>
      </w:r>
      <w:r>
        <w:rPr>
          <w:rFonts w:hint="eastAsia"/>
        </w:rPr>
        <w:t>　　　　二、《互联网电视内容服务管理规范》</w:t>
      </w:r>
      <w:r>
        <w:rPr>
          <w:rFonts w:hint="eastAsia"/>
        </w:rPr>
        <w:br/>
      </w:r>
      <w:r>
        <w:rPr>
          <w:rFonts w:hint="eastAsia"/>
        </w:rPr>
        <w:t>　　　　三、温家宝主持国务院常务会决定加快推进三网融合</w:t>
      </w:r>
      <w:r>
        <w:rPr>
          <w:rFonts w:hint="eastAsia"/>
        </w:rPr>
        <w:br/>
      </w:r>
      <w:r>
        <w:rPr>
          <w:rFonts w:hint="eastAsia"/>
        </w:rPr>
        <w:t>　　　　四、《国务院办公厅关于印发第一批三网融合试点地区（城市）名单的通知》</w:t>
      </w:r>
      <w:r>
        <w:rPr>
          <w:rFonts w:hint="eastAsia"/>
        </w:rPr>
        <w:br/>
      </w:r>
      <w:r>
        <w:rPr>
          <w:rFonts w:hint="eastAsia"/>
        </w:rPr>
        <w:t>　　　　五、《关于三网融合试点工作有关问题的通知》</w:t>
      </w:r>
      <w:r>
        <w:rPr>
          <w:rFonts w:hint="eastAsia"/>
        </w:rPr>
        <w:br/>
      </w:r>
      <w:r>
        <w:rPr>
          <w:rFonts w:hint="eastAsia"/>
        </w:rPr>
        <w:t>　　　　六、《互联网等信息网络传播视听节目管理办法》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0e9faf53d474c" w:history="1">
        <w:r>
          <w:rPr>
            <w:rStyle w:val="Hyperlink"/>
          </w:rPr>
          <w:t>2024-2030年中国OTT TV行业现状深度调研与发展趋势分析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0e9faf53d474c" w:history="1">
        <w:r>
          <w:rPr>
            <w:rStyle w:val="Hyperlink"/>
          </w:rPr>
          <w:t>https://www.20087.com/5/08/OTTTVFaZhanQuShiFenXi.html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641a4a5ed4594" w:history="1">
      <w:r>
        <w:rPr>
          <w:rStyle w:val="Hyperlink"/>
        </w:rPr>
        <w:t>2024-2030年中国OTT TV行业现状深度调研与发展趋势分析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OTTTVFaZhanQuShiFenXi.html" TargetMode="External" Id="Ra450e9faf53d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OTTTVFaZhanQuShiFenXi.html" TargetMode="External" Id="R5a9641a4a5ed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2024-04-14T03:48:00Z</dcterms:created>
  <dcterms:modified xsi:type="dcterms:W3CDTF">2024-04-14T04:48:00Z</dcterms:modified>
  <dc:subject>2024-2030年中国OTT TV行业现状深度调研与发展趋势分析</dc:subject>
  <dc:title>2024-2030年中国OTT TV行业现状深度调研与发展趋势分析</dc:title>
  <cp:keywords>2024-2030年中国OTT TV行业现状深度调研与发展趋势分析</cp:keywords>
  <dc:description>2024-2030年中国OTT TV行业现状深度调研与发展趋势分析</dc:description>
</cp:coreProperties>
</file>