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74db57cb14ebd" w:history="1">
              <w:r>
                <w:rPr>
                  <w:rStyle w:val="Hyperlink"/>
                </w:rPr>
                <w:t>2026-2032年中国Wi-Fi 7市场现状调研分析及发展前景报告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74db57cb14ebd" w:history="1">
              <w:r>
                <w:rPr>
                  <w:rStyle w:val="Hyperlink"/>
                </w:rPr>
                <w:t>2026-2032年中国Wi-Fi 7市场现状调研分析及发展前景报告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74db57cb14ebd" w:history="1">
                <w:r>
                  <w:rPr>
                    <w:rStyle w:val="Hyperlink"/>
                  </w:rPr>
                  <w:t>https://www.20087.com/5/78/Wi-Fi-7FaZhanXianZhuangQianJing.html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 7（IEEE 802.11be）作为新一代无线局域网标准，正处于商用初期阶段，已在高端路由器、旗舰智能手机及企业级接入点中率先部署。该技术通过引入320MHz超宽信道、4096-QAM高阶调制、多链路操作（MLO）及确定性低时延机制，显著提升峰值速率、并发容量与实时交互性能，特别适用于8K视频流、云游戏、AR/VR及工业物联网等高带宽低时延场景。主流芯片厂商已推出支持Wi-Fi 7的SoC方案，并初步构建起涵盖终端、网关与测试设备的生态系统。然而，Wi-Fi 7的全面落地仍受制于6GHz频段全球监管差异、终端渗透率低、与现有Wi-Fi 6/6E设备的共存干扰管理复杂，以及MLO协议栈成熟度不足等现实挑战。</w:t>
      </w:r>
      <w:r>
        <w:rPr>
          <w:rFonts w:hint="eastAsia"/>
        </w:rPr>
        <w:br/>
      </w:r>
      <w:r>
        <w:rPr>
          <w:rFonts w:hint="eastAsia"/>
        </w:rPr>
        <w:t>　　未来，Wi-Fi 7将逐步从性能跃升走向智能协同与场景深度融合。首先，AI驱动的无线资源调度将动态优化多链路分配、信道选择与功率控制，最大化网络效率并保障关键业务QoS；其次，Wi-Fi 7将与5G/6G形成互补融合架构，在家庭、工厂与公共场所构建无缝覆盖的“确定性无线网络”。在垂直行业，Wi-Fi 7的微秒级时延与高可靠性将支撑工业自动化闭环控制、远程手术导航等新兴应用。此外，绿色通信理念将推动低功耗MLO模式与智能休眠机制的发展，降低终端能耗。长远看，Wi-Fi 7不仅是速率升级，更是无线局域网向“高可靠、可编程、内生智能”新型基础设施转型的关键里程碑，为下一代数字生活与产业智能化奠定连接基石。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74db57cb14ebd" w:history="1">
        <w:r>
          <w:rPr>
            <w:rStyle w:val="Hyperlink"/>
          </w:rPr>
          <w:t>2026-2032年中国Wi-Fi 7市场现状调研分析及发展前景报告</w:t>
        </w:r>
      </w:hyperlink>
      <w:r>
        <w:rPr>
          <w:rFonts w:hint="eastAsia"/>
        </w:rPr>
        <w:t>》系统分析了Wi-Fi 7行业的市场运行态势及发展趋势。报告从Wi-Fi 7行业基础知识、发展环境入手，结合Wi-Fi 7行业运行数据和产业链结构，全面解读Wi-Fi 7市场竞争格局及重点企业表现，并基于此对Wi-Fi 7行业发展前景作出预测，提供可操作的发展建议。研究采用定性与定量相结合的方法，整合国家统计局、相关协会的权威数据以及一手调研资料，确保结论的准确性和实用性，为Wi-Fi 7行业参与者提供有价值的市场洞察和战略指导。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 7市场概述</w:t>
      </w:r>
      <w:r>
        <w:rPr>
          <w:rFonts w:hint="eastAsia"/>
        </w:rPr>
        <w:br/>
      </w:r>
      <w:r>
        <w:rPr>
          <w:rFonts w:hint="eastAsia"/>
        </w:rPr>
        <w:t>　　1.1 Wi-Fi 7市场概述</w:t>
      </w:r>
      <w:r>
        <w:rPr>
          <w:rFonts w:hint="eastAsia"/>
        </w:rPr>
        <w:br/>
      </w:r>
      <w:r>
        <w:rPr>
          <w:rFonts w:hint="eastAsia"/>
        </w:rPr>
        <w:t>　　1.2 不同产品类型Wi-Fi 7分析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中国市场不同产品类型Wi-Fi 7规模对比（2021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芯片</w:t>
      </w:r>
      <w:r>
        <w:rPr>
          <w:rFonts w:hint="eastAsia"/>
        </w:rPr>
        <w:br/>
      </w:r>
      <w:r>
        <w:rPr>
          <w:rFonts w:hint="eastAsia"/>
        </w:rPr>
        <w:t>　　　　1.2.3 路由器</w:t>
      </w:r>
      <w:r>
        <w:rPr>
          <w:rFonts w:hint="eastAsia"/>
        </w:rPr>
        <w:br/>
      </w:r>
      <w:r>
        <w:rPr>
          <w:rFonts w:hint="eastAsia"/>
        </w:rPr>
        <w:t>　　　　1.2.4 接入点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不同频段Wi-Fi 7分析</w:t>
      </w:r>
      <w:r>
        <w:rPr>
          <w:rFonts w:hint="eastAsia"/>
        </w:rPr>
        <w:br/>
      </w:r>
      <w:r>
        <w:rPr>
          <w:rFonts w:hint="eastAsia"/>
        </w:rPr>
        <w:t>　　　　1.3.1 中国市场不同频段Wi-Fi 7规模对比（2021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2.4 和 5 GHz 频段</w:t>
      </w:r>
      <w:r>
        <w:rPr>
          <w:rFonts w:hint="eastAsia"/>
        </w:rPr>
        <w:br/>
      </w:r>
      <w:r>
        <w:rPr>
          <w:rFonts w:hint="eastAsia"/>
        </w:rPr>
        <w:t>　　　　1.3.3 6 GHz 频段</w:t>
      </w:r>
      <w:r>
        <w:rPr>
          <w:rFonts w:hint="eastAsia"/>
        </w:rPr>
        <w:br/>
      </w:r>
      <w:r>
        <w:rPr>
          <w:rFonts w:hint="eastAsia"/>
        </w:rPr>
        <w:t>　　1.4 从不同应用，Wi-Fi 7主要包括如下几个方面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中国市场不同应用Wi-Fi 7规模对比（2021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企业网络</w:t>
      </w:r>
      <w:r>
        <w:rPr>
          <w:rFonts w:hint="eastAsia"/>
        </w:rPr>
        <w:br/>
      </w:r>
      <w:r>
        <w:rPr>
          <w:rFonts w:hint="eastAsia"/>
        </w:rPr>
        <w:t>　　　　1.4.4 扩展现实 （XR）</w:t>
      </w:r>
      <w:r>
        <w:rPr>
          <w:rFonts w:hint="eastAsia"/>
        </w:rPr>
        <w:br/>
      </w:r>
      <w:r>
        <w:rPr>
          <w:rFonts w:hint="eastAsia"/>
        </w:rPr>
        <w:t>　　　　1.4.5 医疗保健</w:t>
      </w:r>
      <w:r>
        <w:rPr>
          <w:rFonts w:hint="eastAsia"/>
        </w:rPr>
        <w:br/>
      </w:r>
      <w:r>
        <w:rPr>
          <w:rFonts w:hint="eastAsia"/>
        </w:rPr>
        <w:t>　　　　1.4.6 物联网 （IoT）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中国Wi-Fi 7市场规模现状及未来趋势（2021-2032）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中国市场主要企业Wi-Fi 7规模及市场份额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中国市场主要厂商进入Wi-Fi 7行业时间点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中国市场主要厂商Wi-Fi 7产品类型及应用</w:t>
      </w:r>
      <w:r>
        <w:rPr>
          <w:rFonts w:hint="eastAsia"/>
        </w:rPr>
        <w:br/>
      </w:r>
      <w:r>
        <w:rPr>
          <w:rFonts w:hint="eastAsia"/>
        </w:rPr>
        <w:t>　　2.5 Wi-Fi 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Wi-Fi 7行业集中度分析：2025年中国市场Top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中国市场Wi-Fi 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Wi-Fi 7产品及服务介绍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Wi-Fi 7产品及服务介绍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Wi-Fi 7产品及服务介绍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Wi-Fi 7产品及服务介绍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Wi-Fi 7产品及服务介绍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Wi-Fi 7产品及服务介绍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Wi-Fi 7产品及服务介绍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Wi-Fi 7产品及服务介绍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Wi-Fi 7产品及服务介绍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Wi-Fi 7产品及服务介绍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Wi-Fi 7产品及服务介绍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Wi-Fi 7产品及服务介绍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Wi-Fi 7产品及服务介绍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Wi-Fi 7产品及服务介绍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Wi-Fi 7产品及服务介绍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Wi-Fi 7产品及服务介绍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Wi-Fi 7产品及服务介绍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Wi-Fi 7产品及服务介绍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中国不同产品类型Wi-Fi 7规模及预测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中国不同产品类型Wi-Fi 7规模及市场份额（2021-2026）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中国不同产品类型Wi-Fi 7规模预测（2027-2032）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中国不同应用Wi-Fi 7规模及市场份额（2021-2026）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中国不同应用Wi-Fi 7规模预测（2027-2032）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Wi-Fi 7行业发展机遇及主要驱动因素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Wi-Fi 7行业发展面临的风险</w:t>
      </w:r>
      <w:r>
        <w:rPr>
          <w:rFonts w:hint="eastAsia"/>
        </w:rPr>
        <w:br/>
      </w:r>
      <w:r>
        <w:rPr>
          <w:rFonts w:hint="eastAsia"/>
        </w:rPr>
        <w:t>　　6.3 Wi-Fi 7行业政策分析</w:t>
      </w:r>
      <w:r>
        <w:rPr>
          <w:rFonts w:hint="eastAsia"/>
        </w:rPr>
        <w:br/>
      </w:r>
      <w:r>
        <w:rPr>
          <w:rFonts w:hint="eastAsia"/>
        </w:rPr>
        <w:t>　　6.4 Wi-Fi 7中国企业SWOT分析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Wi-Fi 7行业产业链简介</w:t>
      </w:r>
      <w:r>
        <w:rPr>
          <w:rFonts w:hint="eastAsia"/>
        </w:rPr>
        <w:br/>
      </w:r>
      <w:r>
        <w:rPr>
          <w:rFonts w:hint="eastAsia"/>
        </w:rPr>
        <w:t>　　　　7.1.1 Wi-Fi 7行业供应链分析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Wi-Fi 7行业主要下游客户</w:t>
      </w:r>
      <w:r>
        <w:rPr>
          <w:rFonts w:hint="eastAsia"/>
        </w:rPr>
        <w:br/>
      </w:r>
      <w:r>
        <w:rPr>
          <w:rFonts w:hint="eastAsia"/>
        </w:rPr>
        <w:t>　　7.2 Wi-Fi 7行业采购模式</w:t>
      </w:r>
      <w:r>
        <w:rPr>
          <w:rFonts w:hint="eastAsia"/>
        </w:rPr>
        <w:br/>
      </w:r>
      <w:r>
        <w:rPr>
          <w:rFonts w:hint="eastAsia"/>
        </w:rPr>
        <w:t>　　7.3 Wi-Fi 7行业开发/生产模式</w:t>
      </w:r>
      <w:r>
        <w:rPr>
          <w:rFonts w:hint="eastAsia"/>
        </w:rPr>
        <w:br/>
      </w:r>
      <w:r>
        <w:rPr>
          <w:rFonts w:hint="eastAsia"/>
        </w:rPr>
        <w:t>　　7.4 Wi-Fi 7行业销售模式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中国市场不同产品类型Wi-Fi 7规模（万元）及增长率对比（2021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芯片主要企业列表</w:t>
      </w:r>
      <w:r>
        <w:rPr>
          <w:rFonts w:hint="eastAsia"/>
        </w:rPr>
        <w:br/>
      </w:r>
      <w:r>
        <w:rPr>
          <w:rFonts w:hint="eastAsia"/>
        </w:rPr>
        <w:t>　　表 3： 路由器主要企业列表</w:t>
      </w:r>
      <w:r>
        <w:rPr>
          <w:rFonts w:hint="eastAsia"/>
        </w:rPr>
        <w:br/>
      </w:r>
      <w:r>
        <w:rPr>
          <w:rFonts w:hint="eastAsia"/>
        </w:rPr>
        <w:t>　　表 4： 接入点主要企业列表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中国市场不同频段Wi-Fi 7规模（万元）及增长率对比（2021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2.4 和 5 GHz 频段主要企业列表</w:t>
      </w:r>
      <w:r>
        <w:rPr>
          <w:rFonts w:hint="eastAsia"/>
        </w:rPr>
        <w:br/>
      </w:r>
      <w:r>
        <w:rPr>
          <w:rFonts w:hint="eastAsia"/>
        </w:rPr>
        <w:t>　　表 8： 6 GHz 频段主要企业列表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中国市场不同应用Wi-Fi 7规模（万元）及增长率对比（2021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中国市场主要企业Wi-Fi 7规模（万元）&amp;（2021-2026）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中国市场主要企业Wi-Fi 7规模份额对比（2021-2026）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中国市场主要企业进入Wi-Fi 7市场日期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中国市场主要厂商Wi-Fi 7产品类型及应用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2025年中国市场Wi-Fi 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中国市场Wi-Fi 7市场投资、并购等现状分析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Wi-Fi 7产品及服务介绍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Wi-Fi 7产品及服务介绍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Wi-Fi 7产品及服务介绍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Wi-Fi 7产品及服务介绍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Wi-Fi 7产品及服务介绍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Wi-Fi 7产品及服务介绍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Wi-Fi 7产品及服务介绍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Wi-Fi 7产品及服务介绍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Wi-Fi 7产品及服务介绍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Wi-Fi 7产品及服务介绍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Wi-Fi 7产品及服务介绍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Wi-Fi 7产品及服务介绍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Wi-Fi 7产品及服务介绍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Wi-Fi 7产品及服务介绍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Wi-Fi 7产品及服务介绍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Wi-Fi 7产品及服务介绍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Wi-Fi 7产品及服务介绍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重点企业（18）公司信息、总部、Wi-Fi 7市场地位以及主要的竞争对手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Wi-Fi 7产品及服务介绍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重点企业（18）在中国市场Wi-Fi 7收入（万元）及毛利率（2021-2026）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中国不同产品类型Wi-Fi 7规模列表（万元）&amp;（2021-2026）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中国不同产品类型Wi-Fi 7规模市场份额列表（2021-2026）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中国不同产品类型Wi-Fi 7规模（万元）预测（2027-2032）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中国不同产品类型Wi-Fi 7规模市场份额预测（2027-2032）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中国不同应用Wi-Fi 7规模列表（万元）&amp;（2021-2026）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中国不同应用Wi-Fi 7规模市场份额列表（2021-2026）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中国不同应用Wi-Fi 7规模（万元）预测（2027-2032）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中国不同应用Wi-Fi 7规模市场份额预测（2027-2032）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Wi-Fi 7行业发展机遇及主要驱动因素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Wi-Fi 7行业发展面临的风险</w:t>
      </w:r>
      <w:r>
        <w:rPr>
          <w:rFonts w:hint="eastAsia"/>
        </w:rPr>
        <w:br/>
      </w:r>
      <w:r>
        <w:rPr>
          <w:rFonts w:hint="eastAsia"/>
        </w:rPr>
        <w:t>　　表 99： Wi-Fi 7行业政策分析</w:t>
      </w:r>
      <w:r>
        <w:rPr>
          <w:rFonts w:hint="eastAsia"/>
        </w:rPr>
        <w:br/>
      </w:r>
      <w:r>
        <w:rPr>
          <w:rFonts w:hint="eastAsia"/>
        </w:rPr>
        <w:t>　　表 100： Wi-Fi 7行业供应链分析</w:t>
      </w:r>
      <w:r>
        <w:rPr>
          <w:rFonts w:hint="eastAsia"/>
        </w:rPr>
        <w:br/>
      </w:r>
      <w:r>
        <w:rPr>
          <w:rFonts w:hint="eastAsia"/>
        </w:rPr>
        <w:t>　　表 101： Wi-Fi 7上游原材料和主要供应商情况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Wi-Fi 7行业主要下游客户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 7产品图片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中国不同产品类型Wi-Fi 7市场份额2025 &amp; 2032</w:t>
      </w:r>
      <w:r>
        <w:rPr>
          <w:rFonts w:hint="eastAsia"/>
        </w:rPr>
        <w:br/>
      </w:r>
      <w:r>
        <w:rPr>
          <w:rFonts w:hint="eastAsia"/>
        </w:rPr>
        <w:t>　　图 3： 芯片产品图片</w:t>
      </w:r>
      <w:r>
        <w:rPr>
          <w:rFonts w:hint="eastAsia"/>
        </w:rPr>
        <w:br/>
      </w:r>
      <w:r>
        <w:rPr>
          <w:rFonts w:hint="eastAsia"/>
        </w:rPr>
        <w:t>　　图 4： 中国芯片规模（万元）及增长率（2021-2032）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路由器产品图片</w:t>
      </w:r>
      <w:r>
        <w:rPr>
          <w:rFonts w:hint="eastAsia"/>
        </w:rPr>
        <w:br/>
      </w:r>
      <w:r>
        <w:rPr>
          <w:rFonts w:hint="eastAsia"/>
        </w:rPr>
        <w:t>　　图 6： 中国路由器规模（万元）及增长率（2021-2032）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接入点产品图片</w:t>
      </w:r>
      <w:r>
        <w:rPr>
          <w:rFonts w:hint="eastAsia"/>
        </w:rPr>
        <w:br/>
      </w:r>
      <w:r>
        <w:rPr>
          <w:rFonts w:hint="eastAsia"/>
        </w:rPr>
        <w:t>　　图 8： 中国接入点规模（万元）及增长率（2021-2032）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中国不同频段Wi-Fi 7市场份额2025 &amp; 2032</w:t>
      </w:r>
      <w:r>
        <w:rPr>
          <w:rFonts w:hint="eastAsia"/>
        </w:rPr>
        <w:br/>
      </w:r>
      <w:r>
        <w:rPr>
          <w:rFonts w:hint="eastAsia"/>
        </w:rPr>
        <w:t>　　图 12： 2.4 和 5 GHz 频段产品图片</w:t>
      </w:r>
      <w:r>
        <w:rPr>
          <w:rFonts w:hint="eastAsia"/>
        </w:rPr>
        <w:br/>
      </w:r>
      <w:r>
        <w:rPr>
          <w:rFonts w:hint="eastAsia"/>
        </w:rPr>
        <w:t>　　图 13： 中国2.4 和 5 GHz 频段规模（万元）及增长率（2021-2032）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6 GHz 频段产品图片</w:t>
      </w:r>
      <w:r>
        <w:rPr>
          <w:rFonts w:hint="eastAsia"/>
        </w:rPr>
        <w:br/>
      </w:r>
      <w:r>
        <w:rPr>
          <w:rFonts w:hint="eastAsia"/>
        </w:rPr>
        <w:t>　　图 15： 中国6 GHz 频段规模（万元）及增长率（2021-2032）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中国不同应用Wi-Fi 7市场份额2025 VS 2032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企业网络</w:t>
      </w:r>
      <w:r>
        <w:rPr>
          <w:rFonts w:hint="eastAsia"/>
        </w:rPr>
        <w:br/>
      </w:r>
      <w:r>
        <w:rPr>
          <w:rFonts w:hint="eastAsia"/>
        </w:rPr>
        <w:t>　　图 19： 扩展现实 （XR）</w:t>
      </w:r>
      <w:r>
        <w:rPr>
          <w:rFonts w:hint="eastAsia"/>
        </w:rPr>
        <w:br/>
      </w:r>
      <w:r>
        <w:rPr>
          <w:rFonts w:hint="eastAsia"/>
        </w:rPr>
        <w:t>　　图 20： 医疗保健</w:t>
      </w:r>
      <w:r>
        <w:rPr>
          <w:rFonts w:hint="eastAsia"/>
        </w:rPr>
        <w:br/>
      </w:r>
      <w:r>
        <w:rPr>
          <w:rFonts w:hint="eastAsia"/>
        </w:rPr>
        <w:t>　　图 21： 物联网 （IoT）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中国Wi-Fi 7市场规模增速预测：（2021-2032）&amp;（万元）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中国市场Wi-Fi 7市场规模，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2025年中国市场前五大厂商Wi-Fi 7市场份额</w:t>
      </w:r>
      <w:r>
        <w:rPr>
          <w:rFonts w:hint="eastAsia"/>
        </w:rPr>
        <w:br/>
      </w:r>
      <w:r>
        <w:rPr>
          <w:rFonts w:hint="eastAsia"/>
        </w:rPr>
        <w:t>　　图 26： 2025年中国市场Wi-Fi 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中国不同产品类型Wi-Fi 7市场份额2021 &amp; 2025</w:t>
      </w:r>
      <w:r>
        <w:rPr>
          <w:rFonts w:hint="eastAsia"/>
        </w:rPr>
        <w:br/>
      </w:r>
      <w:r>
        <w:rPr>
          <w:rFonts w:hint="eastAsia"/>
        </w:rPr>
        <w:t>　　图 28： Wi-Fi 7中国企业SWOT分析</w:t>
      </w:r>
      <w:r>
        <w:rPr>
          <w:rFonts w:hint="eastAsia"/>
        </w:rPr>
        <w:br/>
      </w:r>
      <w:r>
        <w:rPr>
          <w:rFonts w:hint="eastAsia"/>
        </w:rPr>
        <w:t>　　图 29： Wi-Fi 7产业链</w:t>
      </w:r>
      <w:r>
        <w:rPr>
          <w:rFonts w:hint="eastAsia"/>
        </w:rPr>
        <w:br/>
      </w:r>
      <w:r>
        <w:rPr>
          <w:rFonts w:hint="eastAsia"/>
        </w:rPr>
        <w:t>　　图 30： Wi-Fi 7行业采购模式</w:t>
      </w:r>
      <w:r>
        <w:rPr>
          <w:rFonts w:hint="eastAsia"/>
        </w:rPr>
        <w:br/>
      </w:r>
      <w:r>
        <w:rPr>
          <w:rFonts w:hint="eastAsia"/>
        </w:rPr>
        <w:t>　　图 31： Wi-Fi 7行业开发/生产模式分析</w:t>
      </w:r>
      <w:r>
        <w:rPr>
          <w:rFonts w:hint="eastAsia"/>
        </w:rPr>
        <w:br/>
      </w:r>
      <w:r>
        <w:rPr>
          <w:rFonts w:hint="eastAsia"/>
        </w:rPr>
        <w:t>　　图 32： Wi-Fi 7行业销售模式分析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74db57cb14ebd" w:history="1">
        <w:r>
          <w:rPr>
            <w:rStyle w:val="Hyperlink"/>
          </w:rPr>
          <w:t>2026-2032年中国Wi-Fi 7市场现状调研分析及发展前景报告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74db57cb14ebd" w:history="1">
        <w:r>
          <w:rPr>
            <w:rStyle w:val="Hyperlink"/>
          </w:rPr>
          <w:t>https://www.20087.com/5/78/Wi-Fi-7FaZhanXianZhuangQianJing.html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fc621f9284b1d" w:history="1">
      <w:r>
        <w:rPr>
          <w:rStyle w:val="Hyperlink"/>
        </w:rPr>
        <w:t>2026-2032年中国Wi-Fi 7市场现状调研分析及发展前景报告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Wi-Fi-7FaZhanXianZhuangQianJing.html" TargetMode="External" Id="R36074db57cb1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Wi-Fi-7FaZhanXianZhuangQianJing.html" TargetMode="External" Id="R376fc621f928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2026-01-09T08:38:46Z</dcterms:created>
  <dcterms:modified xsi:type="dcterms:W3CDTF">2026-01-09T09:38:46Z</dcterms:modified>
  <dc:subject>2026-2032年中国Wi-Fi 7市场现状调研分析及发展前景报告</dc:subject>
  <dc:title>2026-2032年中国Wi-Fi 7市场现状调研分析及发展前景报告</dc:title>
  <cp:keywords>2026-2032年中国Wi-Fi 7市场现状调研分析及发展前景报告</cp:keywords>
  <dc:description>2026-2032年中国Wi-Fi 7市场现状调研分析及发展前景报告</dc:description>
</cp:coreProperties>
</file>