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08de1e7dc40fe" w:history="1">
              <w:r>
                <w:rPr>
                  <w:rStyle w:val="Hyperlink"/>
                </w:rPr>
                <w:t>2024-2030年中国二维码行业现状研究分析与市场前景预测报告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08de1e7dc40fe" w:history="1">
              <w:r>
                <w:rPr>
                  <w:rStyle w:val="Hyperlink"/>
                </w:rPr>
                <w:t>2024-2030年中国二维码行业现状研究分析与市场前景预测报告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08de1e7dc40fe" w:history="1">
                <w:r>
                  <w:rPr>
                    <w:rStyle w:val="Hyperlink"/>
                  </w:rPr>
                  <w:t>https://www.20087.com/5/28/ErWeiMaHangYeFaZhanQianJing.html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是一种信息编码技术，因其高效、便捷的特性，在移动支付、产品追溯、广告宣传、票务系统等多个领域得到了广泛应用。随着智能手机的普及，二维码已成为连接线上线下、实现万物互联的重要桥梁。目前，二维码技术不断创新，如动态二维码、彩色二维码的出现，不仅增强了信息的安全性，还提升了视觉效果和用户体验。同时，二维码与物联网、大数据、区块链等技术的融合，正推动着数字营销、智能物流等新兴产业的发展。</w:t>
      </w:r>
      <w:r>
        <w:rPr>
          <w:rFonts w:hint="eastAsia"/>
        </w:rPr>
        <w:br/>
      </w:r>
      <w:r>
        <w:rPr>
          <w:rFonts w:hint="eastAsia"/>
        </w:rPr>
        <w:t>　　未来，二维码技术的发展将更加深入到日常生活和各行各业中，实现更加智能、安全的信息交互。一方面，随着5G、AI技术的推进，二维码将与更多智能终端集成，提供更加个性化、场景化的服务。另一方面，随着隐私保护意识的提升，加密技术在二维码中的应用将更加重要，确保数据传输的安全性。此外，随着无接触服务需求的增加，可视化二维码、声音二维码等新型交互方式也将迎来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c08de1e7dc40fe" w:history="1">
        <w:r>
          <w:rPr>
            <w:rStyle w:val="Hyperlink"/>
          </w:rPr>
          <w:t>2024-2030年中国二维码行业现状研究分析与市场前景预测报告</w:t>
        </w:r>
      </w:hyperlink>
      <w:r>
        <w:rPr>
          <w:rFonts w:hint="eastAsia"/>
        </w:rPr>
        <w:t>全面剖析了二维码行业的市场规模、需求及价格动态。报告通过对二维码产业链的深入挖掘，详细分析了行业现状，并对二维码市场前景及发展趋势进行了科学预测。二维码报告还深入探索了各细分市场的特点，突出关注二维码重点企业的经营状况，全面揭示了二维码行业竞争格局、品牌影响力和市场集中度。二维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二维码产业概述</w:t>
      </w:r>
      <w:r>
        <w:rPr>
          <w:rFonts w:hint="eastAsia"/>
        </w:rPr>
        <w:br/>
      </w:r>
      <w:r>
        <w:rPr>
          <w:rFonts w:hint="eastAsia"/>
        </w:rPr>
        <w:t>　　第一节 二维码定义与分类</w:t>
      </w:r>
      <w:r>
        <w:rPr>
          <w:rFonts w:hint="eastAsia"/>
        </w:rPr>
        <w:br/>
      </w:r>
      <w:r>
        <w:rPr>
          <w:rFonts w:hint="eastAsia"/>
        </w:rPr>
        <w:t>　　第二节 二维码产业链结构及关键环节剖析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二维码商业模式与盈利模式解析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二维码经济指标与行业评估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全球二维码市场发展综述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2019-2023年全球二维码市场规模及增长趋势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主要国家与地区二维码市场对比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2024-2030年全球二维码行业发展趋势与前景预测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国际二维码市场发展趋势及对我国启示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二、对我国二维码市场的借鉴意义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二维码市场的总体规模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一、2019-2023年二维码市场规模变化及趋势分析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二、2024年二维码行业市场规模特点</w:t>
      </w:r>
      <w:r>
        <w:rPr>
          <w:rFonts w:hint="eastAsia"/>
        </w:rPr>
        <w:br/>
      </w:r>
      <w:r>
        <w:rPr>
          <w:rFonts w:hint="eastAsia"/>
        </w:rPr>
        <w:t>　　第二节 二维码市场规模的构成</w:t>
      </w:r>
      <w:r>
        <w:rPr>
          <w:rFonts w:hint="eastAsia"/>
        </w:rPr>
        <w:br/>
      </w:r>
      <w:r>
        <w:rPr>
          <w:rFonts w:hint="eastAsia"/>
        </w:rPr>
        <w:t>　　　　一、二维码客户群体特征与偏好分析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二、不同类型二维码市场规模分布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三、各地区二维码市场规模差异与特点</w:t>
      </w:r>
      <w:r>
        <w:rPr>
          <w:rFonts w:hint="eastAsia"/>
        </w:rPr>
        <w:br/>
      </w:r>
      <w:r>
        <w:rPr>
          <w:rFonts w:hint="eastAsia"/>
        </w:rPr>
        <w:t>　　第三节 二维码市场规模的预测与展望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一、未来几年二维码市场规模增长预测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2019-2023年中国二维码行业总体发展与财务状况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2019-2023年二维码行业规模情况</w:t>
      </w:r>
      <w:r>
        <w:rPr>
          <w:rFonts w:hint="eastAsia"/>
        </w:rPr>
        <w:br/>
      </w:r>
      <w:r>
        <w:rPr>
          <w:rFonts w:hint="eastAsia"/>
        </w:rPr>
        <w:t>　　　　一、二维码行业企业数量规模</w:t>
      </w:r>
      <w:r>
        <w:rPr>
          <w:rFonts w:hint="eastAsia"/>
        </w:rPr>
        <w:br/>
      </w:r>
      <w:r>
        <w:rPr>
          <w:rFonts w:hint="eastAsia"/>
        </w:rPr>
        <w:t>　　　　二、二维码行业从业人员规模</w:t>
      </w:r>
      <w:r>
        <w:rPr>
          <w:rFonts w:hint="eastAsia"/>
        </w:rPr>
        <w:br/>
      </w:r>
      <w:r>
        <w:rPr>
          <w:rFonts w:hint="eastAsia"/>
        </w:rPr>
        <w:t>　　　　三、二维码行业市场敏感性分析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2019-2023年二维码行业财务能力分析</w:t>
      </w:r>
      <w:r>
        <w:rPr>
          <w:rFonts w:hint="eastAsia"/>
        </w:rPr>
        <w:br/>
      </w:r>
      <w:r>
        <w:rPr>
          <w:rFonts w:hint="eastAsia"/>
        </w:rPr>
        <w:t>　　　　一、二维码行业盈利能力</w:t>
      </w:r>
      <w:r>
        <w:rPr>
          <w:rFonts w:hint="eastAsia"/>
        </w:rPr>
        <w:br/>
      </w:r>
      <w:r>
        <w:rPr>
          <w:rFonts w:hint="eastAsia"/>
        </w:rPr>
        <w:t>　　　　二、二维码行业偿债能力</w:t>
      </w:r>
      <w:r>
        <w:rPr>
          <w:rFonts w:hint="eastAsia"/>
        </w:rPr>
        <w:br/>
      </w:r>
      <w:r>
        <w:rPr>
          <w:rFonts w:hint="eastAsia"/>
        </w:rPr>
        <w:t>　　　　三、二维码行业营运能力</w:t>
      </w:r>
      <w:r>
        <w:rPr>
          <w:rFonts w:hint="eastAsia"/>
        </w:rPr>
        <w:br/>
      </w:r>
      <w:r>
        <w:rPr>
          <w:rFonts w:hint="eastAsia"/>
        </w:rPr>
        <w:t>　　　　四、二维码行业发展能力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中国二维码行业细分市场调研与机会挖掘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二维码细分市场（一）市场调研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二维码细分市场（二）市场调研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2019-2023年中国二维码行业重点区域调研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一、重点地区（一）二维码市场规模与特点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二、重点地区（二）二维码市场规模及特点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三、重点地区（三）二维码市场规模及特点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四、重点地区（四）二维码市场规模及特点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不同区域二维码市场的对比与启示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二、二维码市场拓展策略与建议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二维码行业渠道分析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二、各类渠道对二维码行业的影响</w:t>
      </w:r>
      <w:r>
        <w:rPr>
          <w:rFonts w:hint="eastAsia"/>
        </w:rPr>
        <w:br/>
      </w:r>
      <w:r>
        <w:rPr>
          <w:rFonts w:hint="eastAsia"/>
        </w:rPr>
        <w:t>　　　　三、主要二维码企业渠道策略研究</w:t>
      </w:r>
      <w:r>
        <w:rPr>
          <w:rFonts w:hint="eastAsia"/>
        </w:rPr>
        <w:br/>
      </w:r>
      <w:r>
        <w:rPr>
          <w:rFonts w:hint="eastAsia"/>
        </w:rPr>
        <w:t>　　第二节 二维码行业客户分析与定位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中国二维码行业竞争格局及策略选择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二维码行业总体市场竞争状况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一、二维码行业竞争结构分析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二、二维码企业竞争格局与集中度评估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三、二维码行业SWOT分析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二维码行业重点企业调研分析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二维码企业发展策略分析</w:t>
      </w:r>
      <w:r>
        <w:rPr>
          <w:rFonts w:hint="eastAsia"/>
        </w:rPr>
        <w:br/>
      </w:r>
      <w:r>
        <w:rPr>
          <w:rFonts w:hint="eastAsia"/>
        </w:rPr>
        <w:t>　　第一节 二维码市场与销售策略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二维码品牌战略思考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中国二维码行业发展环境分析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二、二维码行业主管部门、监管体制及相关政策法规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3、二维码行业的主要法律、法规和政策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4、2024年二维码行业法律法规和政策对行业的影响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二、二维码消费者需求分析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一、二维码技术的应用与创新</w:t>
      </w:r>
      <w:r>
        <w:rPr>
          <w:rFonts w:hint="eastAsia"/>
        </w:rPr>
        <w:br/>
      </w:r>
      <w:r>
        <w:rPr>
          <w:rFonts w:hint="eastAsia"/>
        </w:rPr>
        <w:t>　　　　二、二维码行业发展的技术趋势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2024-2030年二维码行业展趋势预测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2024-2030年二维码市场发展前景分析</w:t>
      </w:r>
      <w:r>
        <w:rPr>
          <w:rFonts w:hint="eastAsia"/>
        </w:rPr>
        <w:br/>
      </w:r>
      <w:r>
        <w:rPr>
          <w:rFonts w:hint="eastAsia"/>
        </w:rPr>
        <w:t>　　　　一、二维码市场发展潜力</w:t>
      </w:r>
      <w:r>
        <w:rPr>
          <w:rFonts w:hint="eastAsia"/>
        </w:rPr>
        <w:br/>
      </w:r>
      <w:r>
        <w:rPr>
          <w:rFonts w:hint="eastAsia"/>
        </w:rPr>
        <w:t>　　　　二、二维码市场前景分析</w:t>
      </w:r>
      <w:r>
        <w:rPr>
          <w:rFonts w:hint="eastAsia"/>
        </w:rPr>
        <w:br/>
      </w:r>
      <w:r>
        <w:rPr>
          <w:rFonts w:hint="eastAsia"/>
        </w:rPr>
        <w:t>　　　　三、二维码细分行业发展前景分析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2024-2030年二维码发展趋势预测</w:t>
      </w:r>
      <w:r>
        <w:rPr>
          <w:rFonts w:hint="eastAsia"/>
        </w:rPr>
        <w:br/>
      </w:r>
      <w:r>
        <w:rPr>
          <w:rFonts w:hint="eastAsia"/>
        </w:rPr>
        <w:t>　　　　一、二维码发展趋势预测</w:t>
      </w:r>
      <w:r>
        <w:rPr>
          <w:rFonts w:hint="eastAsia"/>
        </w:rPr>
        <w:br/>
      </w:r>
      <w:r>
        <w:rPr>
          <w:rFonts w:hint="eastAsia"/>
        </w:rPr>
        <w:t>　　　　二、二维码市场规模预测</w:t>
      </w:r>
      <w:r>
        <w:rPr>
          <w:rFonts w:hint="eastAsia"/>
        </w:rPr>
        <w:br/>
      </w:r>
      <w:r>
        <w:rPr>
          <w:rFonts w:hint="eastAsia"/>
        </w:rPr>
        <w:t>　　　　三、二维码细分市场发展趋势预测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未来二维码行业挑战与机遇探讨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一、二维码行业挑战</w:t>
      </w:r>
      <w:r>
        <w:rPr>
          <w:rFonts w:hint="eastAsia"/>
        </w:rPr>
        <w:br/>
      </w:r>
      <w:r>
        <w:rPr>
          <w:rFonts w:hint="eastAsia"/>
        </w:rPr>
        <w:t>　　　　二、二维码行业机遇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二维码行业研究结论及建议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对二维码行业发展的建议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对二维码企业和投资者的建议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二维码行业历程</w:t>
      </w:r>
      <w:r>
        <w:rPr>
          <w:rFonts w:hint="eastAsia"/>
        </w:rPr>
        <w:br/>
      </w:r>
      <w:r>
        <w:rPr>
          <w:rFonts w:hint="eastAsia"/>
        </w:rPr>
        <w:t>　　图表 二维码行业生命周期</w:t>
      </w:r>
      <w:r>
        <w:rPr>
          <w:rFonts w:hint="eastAsia"/>
        </w:rPr>
        <w:br/>
      </w:r>
      <w:r>
        <w:rPr>
          <w:rFonts w:hint="eastAsia"/>
        </w:rPr>
        <w:t>　　图表 二维码行业产业链分析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2019-2023年二维码行业市场容量统计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2019-2023年中国二维码行业市场规模及增长情况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2019-2023年中国二维码行业销售收入分析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2019-2023年中国二维码行业盈利情况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2019-2023年中国二维码行业利润总额分析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2019-2023年中国二维码行业企业数量情况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2019-2023年中国二维码行业企业平均规模情况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2019-2023年中国二维码行业竞争力分析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2019-2023年中国二维码行业盈利能力分析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2019-2023年中国二维码行业运营能力分析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2019-2023年中国二维码行业偿债能力分析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2019-2023年中国二维码行业发展能力分析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2019-2023年中国二维码行业经营效益分析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2024-2030年中国二维码行业市场容量预测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2024-2030年中国二维码行业市场规模预测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2024-2030年中国二维码市场前景分析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2024-2030年中国二维码行业发展趋势预测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08de1e7dc40fe" w:history="1">
        <w:r>
          <w:rPr>
            <w:rStyle w:val="Hyperlink"/>
          </w:rPr>
          <w:t>2024-2030年中国二维码行业现状研究分析与市场前景预测报告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08de1e7dc40fe" w:history="1">
        <w:r>
          <w:rPr>
            <w:rStyle w:val="Hyperlink"/>
          </w:rPr>
          <w:t>https://www.20087.com/5/28/ErWeiMaHangYeFaZhanQianJing.html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79e7f9f25488f" w:history="1">
      <w:r>
        <w:rPr>
          <w:rStyle w:val="Hyperlink"/>
        </w:rPr>
        <w:t>2024-2030年中国二维码行业现状研究分析与市场前景预测报告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ErWeiMaHangYeFaZhanQianJing.html" TargetMode="External" Id="R07c08de1e7dc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ErWeiMaHangYeFaZhanQianJing.html" TargetMode="External" Id="Ra5c79e7f9f25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2024-09-07T02:57:25Z</dcterms:created>
  <dcterms:modified xsi:type="dcterms:W3CDTF">2024-09-07T03:57:25Z</dcterms:modified>
  <dc:subject>2024-2030年中国二维码行业现状研究分析与市场前景预测报告</dc:subject>
  <dc:title>2024-2030年中国二维码行业现状研究分析与市场前景预测报告</dc:title>
  <cp:keywords>2024-2030年中国二维码行业现状研究分析与市场前景预测报告</cp:keywords>
  <dc:description>2024-2030年中国二维码行业现状研究分析与市场前景预测报告</dc:description>
</cp:coreProperties>
</file>