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898cdf1d24c85" w:history="1">
              <w:r>
                <w:rPr>
                  <w:rStyle w:val="Hyperlink"/>
                </w:rPr>
                <w:t>2025-2031年中国小程序电商行业发展现状调研与市场前景预测报告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898cdf1d24c85" w:history="1">
              <w:r>
                <w:rPr>
                  <w:rStyle w:val="Hyperlink"/>
                </w:rPr>
                <w:t>2025-2031年中国小程序电商行业发展现状调研与市场前景预测报告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898cdf1d24c85" w:history="1">
                <w:r>
                  <w:rPr>
                    <w:rStyle w:val="Hyperlink"/>
                  </w:rPr>
                  <w:t>https://www.20087.com/5/08/XiaoChengXuDianShangShiChangDiao.html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程序电商是一种新兴的电子商务形式，近年来在中国市场迅速崛起。它依托于微信等社交平台的小程序生态，为商家提供了无需下载安装即可使用的轻量化电商平台。目前，小程序电商已经成为许多品牌和中小企业进行在线销售的重要渠道之一。随着移动支付的普及和技术的进步，小程序电商的用户体验得到了显著提升，包括快速购物流程、个性化推荐等功能，极大地促进了消费者的购物意愿。</w:t>
      </w:r>
      <w:r>
        <w:rPr>
          <w:rFonts w:hint="eastAsia"/>
        </w:rPr>
        <w:br/>
      </w:r>
      <w:r>
        <w:rPr>
          <w:rFonts w:hint="eastAsia"/>
        </w:rPr>
        <w:t>　　未来，小程序电商的发展将更加注重用户体验和服务质量。一方面，随着人工智能技术的应用，小程序电商将更加智能化，例如通过大数据分析实现更精准的商品推荐，提升用户的购物体验。另一方面，随着社交电商模式的深入发展，小程序电商将更加注重社群营销，通过社交媒体的力量促进商品的口碑传播和用户间的互动。此外，随着监管政策的完善，小程序电商将更加规范化，确保消费者权益得到保护。</w:t>
      </w:r>
      <w:r>
        <w:rPr>
          <w:rFonts w:hint="eastAsia"/>
        </w:rPr>
        <w:br/>
      </w:r>
      <w:r>
        <w:rPr>
          <w:rFonts w:hint="eastAsia"/>
        </w:rPr>
        <w:t>　　《</w:t>
      </w:r>
      <w:hyperlink r:id="R469898cdf1d24c85" w:history="1">
        <w:r>
          <w:rPr>
            <w:rStyle w:val="Hyperlink"/>
          </w:rPr>
          <w:t>2025-2031年中国小程序电商行业发展现状调研与市场前景预测报告</w:t>
        </w:r>
      </w:hyperlink>
      <w:r>
        <w:rPr>
          <w:rFonts w:hint="eastAsia"/>
        </w:rPr>
        <w:t>》通过详实的数据分析，全面解析了小程序电商行业的市场规模、需求动态及价格趋势，深入探讨了小程序电商产业链上下游的协同关系与竞争格局变化。报告对小程序电商细分市场进行精准划分，结合重点企业研究，揭示了品牌影响力与市场集中度的现状，为行业参与者提供了清晰的竞争态势洞察。同时，报告结合宏观经济环境、技术发展路径及消费者需求演变，科学预测了小程序电商行业的未来发展方向，并针对潜在风险提出了切实可行的应对策略。报告为小程序电商企业与投资者提供了全面的市场分析与决策支持，助力把握行业机遇，优化战略布局，推动可持续发展。</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互联网环境下小程序电商行业的机会与挑战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互联网环境下小程序电商行业的机会与挑战</w:t>
      </w:r>
      <w:r>
        <w:rPr>
          <w:rFonts w:hint="eastAsia"/>
        </w:rPr>
        <w:br/>
      </w:r>
      <w:r>
        <w:rPr>
          <w:rFonts w:hint="eastAsia"/>
        </w:rPr>
        <w:t>　　　　一、互联网时代行业大环境的变化</w:t>
      </w:r>
      <w:r>
        <w:rPr>
          <w:rFonts w:hint="eastAsia"/>
        </w:rPr>
        <w:br/>
      </w:r>
      <w:r>
        <w:rPr>
          <w:rFonts w:hint="eastAsia"/>
        </w:rPr>
        <w:t>　　　　2017年3月人均手机APP安装数量为17.1个，其中24岁以下及25-30岁人群APP数量高于平均，31岁以上人群APP平均安装数量少于平均。在人均APP数量较少的情况下，移动互联网的竞争更加激烈。</w:t>
      </w:r>
      <w:r>
        <w:rPr>
          <w:rFonts w:hint="eastAsia"/>
        </w:rPr>
        <w:br/>
      </w:r>
      <w:r>
        <w:rPr>
          <w:rFonts w:hint="eastAsia"/>
        </w:rPr>
        <w:t>　　　　2017年3月各年龄段APP使用个数分布</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互联网小程序电商行业的改造与重构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小程序电商与互联网融合创新机会孕育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小程序电商行业市场规模与电商未来空间预测</w:t>
      </w:r>
      <w:r>
        <w:rPr>
          <w:rFonts w:hint="eastAsia"/>
        </w:rPr>
        <w:br/>
      </w:r>
      <w:r>
        <w:rPr>
          <w:rFonts w:hint="eastAsia"/>
        </w:rPr>
        <w:t>　　第一节 小程序电商行业发展现状分析</w:t>
      </w:r>
      <w:r>
        <w:rPr>
          <w:rFonts w:hint="eastAsia"/>
        </w:rPr>
        <w:br/>
      </w:r>
      <w:r>
        <w:rPr>
          <w:rFonts w:hint="eastAsia"/>
        </w:rPr>
        <w:t>　　　　一、小程序电商行业产业政策分析</w:t>
      </w:r>
      <w:r>
        <w:rPr>
          <w:rFonts w:hint="eastAsia"/>
        </w:rPr>
        <w:br/>
      </w:r>
      <w:r>
        <w:rPr>
          <w:rFonts w:hint="eastAsia"/>
        </w:rPr>
        <w:t>　　　　二、小程序电商行业发展现状分析</w:t>
      </w:r>
      <w:r>
        <w:rPr>
          <w:rFonts w:hint="eastAsia"/>
        </w:rPr>
        <w:br/>
      </w:r>
      <w:r>
        <w:rPr>
          <w:rFonts w:hint="eastAsia"/>
        </w:rPr>
        <w:t>　　　　三、小程序电商行业市场规模分析</w:t>
      </w:r>
      <w:r>
        <w:rPr>
          <w:rFonts w:hint="eastAsia"/>
        </w:rPr>
        <w:br/>
      </w:r>
      <w:r>
        <w:rPr>
          <w:rFonts w:hint="eastAsia"/>
        </w:rPr>
        <w:t>　　　　四、小程序电商行业经营效益分析</w:t>
      </w:r>
      <w:r>
        <w:rPr>
          <w:rFonts w:hint="eastAsia"/>
        </w:rPr>
        <w:br/>
      </w:r>
      <w:r>
        <w:rPr>
          <w:rFonts w:hint="eastAsia"/>
        </w:rPr>
        <w:t>　　　　五、小程序电商行业竞争格局分析</w:t>
      </w:r>
      <w:r>
        <w:rPr>
          <w:rFonts w:hint="eastAsia"/>
        </w:rPr>
        <w:br/>
      </w:r>
      <w:r>
        <w:rPr>
          <w:rFonts w:hint="eastAsia"/>
        </w:rPr>
        <w:t>　　　　六、小程序电商行业发展前景预测</w:t>
      </w:r>
      <w:r>
        <w:rPr>
          <w:rFonts w:hint="eastAsia"/>
        </w:rPr>
        <w:br/>
      </w:r>
      <w:r>
        <w:rPr>
          <w:rFonts w:hint="eastAsia"/>
        </w:rPr>
        <w:t>　　第二节 小程序电商电商市场规模与渗透率</w:t>
      </w:r>
      <w:r>
        <w:rPr>
          <w:rFonts w:hint="eastAsia"/>
        </w:rPr>
        <w:br/>
      </w:r>
      <w:r>
        <w:rPr>
          <w:rFonts w:hint="eastAsia"/>
        </w:rPr>
        <w:t>　　　　一、小程序电商电商总体开展情况</w:t>
      </w:r>
      <w:r>
        <w:rPr>
          <w:rFonts w:hint="eastAsia"/>
        </w:rPr>
        <w:br/>
      </w:r>
      <w:r>
        <w:rPr>
          <w:rFonts w:hint="eastAsia"/>
        </w:rPr>
        <w:t>　　　　二、小程序电商电商交易规模分析</w:t>
      </w:r>
      <w:r>
        <w:rPr>
          <w:rFonts w:hint="eastAsia"/>
        </w:rPr>
        <w:br/>
      </w:r>
      <w:r>
        <w:rPr>
          <w:rFonts w:hint="eastAsia"/>
        </w:rPr>
        <w:t>　　　　三、小程序电商电商渠道渗透率分析</w:t>
      </w:r>
      <w:r>
        <w:rPr>
          <w:rFonts w:hint="eastAsia"/>
        </w:rPr>
        <w:br/>
      </w:r>
      <w:r>
        <w:rPr>
          <w:rFonts w:hint="eastAsia"/>
        </w:rPr>
        <w:t>　　第三节 小程序电商电商行业盈利能力分析</w:t>
      </w:r>
      <w:r>
        <w:rPr>
          <w:rFonts w:hint="eastAsia"/>
        </w:rPr>
        <w:br/>
      </w:r>
      <w:r>
        <w:rPr>
          <w:rFonts w:hint="eastAsia"/>
        </w:rPr>
        <w:t>　　　　一、小程序电商电子商务发展有利因素</w:t>
      </w:r>
      <w:r>
        <w:rPr>
          <w:rFonts w:hint="eastAsia"/>
        </w:rPr>
        <w:br/>
      </w:r>
      <w:r>
        <w:rPr>
          <w:rFonts w:hint="eastAsia"/>
        </w:rPr>
        <w:t>　　　　二、小程序电商电子商务发展制约因素</w:t>
      </w:r>
      <w:r>
        <w:rPr>
          <w:rFonts w:hint="eastAsia"/>
        </w:rPr>
        <w:br/>
      </w:r>
      <w:r>
        <w:rPr>
          <w:rFonts w:hint="eastAsia"/>
        </w:rPr>
        <w:t>　　　　三、小程序电商电商行业经营成本分析</w:t>
      </w:r>
      <w:r>
        <w:rPr>
          <w:rFonts w:hint="eastAsia"/>
        </w:rPr>
        <w:br/>
      </w:r>
      <w:r>
        <w:rPr>
          <w:rFonts w:hint="eastAsia"/>
        </w:rPr>
        <w:t>　　　　四、小程序电商电商行业盈利模式分析</w:t>
      </w:r>
      <w:r>
        <w:rPr>
          <w:rFonts w:hint="eastAsia"/>
        </w:rPr>
        <w:br/>
      </w:r>
      <w:r>
        <w:rPr>
          <w:rFonts w:hint="eastAsia"/>
        </w:rPr>
        <w:t>　　　　五、小程序电商电商行业盈利水平分析</w:t>
      </w:r>
      <w:r>
        <w:rPr>
          <w:rFonts w:hint="eastAsia"/>
        </w:rPr>
        <w:br/>
      </w:r>
      <w:r>
        <w:rPr>
          <w:rFonts w:hint="eastAsia"/>
        </w:rPr>
        <w:t>　　第四节 小程序电商电商行业未来前景及趋势预测</w:t>
      </w:r>
      <w:r>
        <w:rPr>
          <w:rFonts w:hint="eastAsia"/>
        </w:rPr>
        <w:br/>
      </w:r>
      <w:r>
        <w:rPr>
          <w:rFonts w:hint="eastAsia"/>
        </w:rPr>
        <w:t>　　　　一、小程序电商电商行业市场空间测算</w:t>
      </w:r>
      <w:r>
        <w:rPr>
          <w:rFonts w:hint="eastAsia"/>
        </w:rPr>
        <w:br/>
      </w:r>
      <w:r>
        <w:rPr>
          <w:rFonts w:hint="eastAsia"/>
        </w:rPr>
        <w:t>　　　　二、小程序电商电商市场规模预测分析</w:t>
      </w:r>
      <w:r>
        <w:rPr>
          <w:rFonts w:hint="eastAsia"/>
        </w:rPr>
        <w:br/>
      </w:r>
      <w:r>
        <w:rPr>
          <w:rFonts w:hint="eastAsia"/>
        </w:rPr>
        <w:t>　　　　三、小程序电商电商发展趋势预测分析</w:t>
      </w:r>
      <w:r>
        <w:rPr>
          <w:rFonts w:hint="eastAsia"/>
        </w:rPr>
        <w:br/>
      </w:r>
      <w:r>
        <w:rPr>
          <w:rFonts w:hint="eastAsia"/>
        </w:rPr>
        <w:br/>
      </w:r>
      <w:r>
        <w:rPr>
          <w:rFonts w:hint="eastAsia"/>
        </w:rPr>
        <w:t>第四章 小程序电商转型电子商务战略分析</w:t>
      </w:r>
      <w:r>
        <w:rPr>
          <w:rFonts w:hint="eastAsia"/>
        </w:rPr>
        <w:br/>
      </w:r>
      <w:r>
        <w:rPr>
          <w:rFonts w:hint="eastAsia"/>
        </w:rPr>
        <w:t>　　第一节 小程序电商转型电商优势分析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小程序电商转型电商流程管理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小程序电商电子商务成本分析</w:t>
      </w:r>
      <w:r>
        <w:rPr>
          <w:rFonts w:hint="eastAsia"/>
        </w:rPr>
        <w:br/>
      </w:r>
      <w:r>
        <w:rPr>
          <w:rFonts w:hint="eastAsia"/>
        </w:rPr>
        <w:t>　　　　一、小程序电商电商成本构成分析</w:t>
      </w:r>
      <w:r>
        <w:rPr>
          <w:rFonts w:hint="eastAsia"/>
        </w:rPr>
        <w:br/>
      </w:r>
      <w:r>
        <w:rPr>
          <w:rFonts w:hint="eastAsia"/>
        </w:rPr>
        <w:t>　　　　二、小程序电商电商采购成本分析</w:t>
      </w:r>
      <w:r>
        <w:rPr>
          <w:rFonts w:hint="eastAsia"/>
        </w:rPr>
        <w:br/>
      </w:r>
      <w:r>
        <w:rPr>
          <w:rFonts w:hint="eastAsia"/>
        </w:rPr>
        <w:t>　　　　三、小程序电商电商运营成本分析</w:t>
      </w:r>
      <w:r>
        <w:rPr>
          <w:rFonts w:hint="eastAsia"/>
        </w:rPr>
        <w:br/>
      </w:r>
      <w:r>
        <w:rPr>
          <w:rFonts w:hint="eastAsia"/>
        </w:rPr>
        <w:t>　　　　四、小程序电商电商履约成本分析</w:t>
      </w:r>
      <w:r>
        <w:rPr>
          <w:rFonts w:hint="eastAsia"/>
        </w:rPr>
        <w:br/>
      </w:r>
      <w:r>
        <w:rPr>
          <w:rFonts w:hint="eastAsia"/>
        </w:rPr>
        <w:t>　　　　五、小程序电商电商交易成本分析</w:t>
      </w:r>
      <w:r>
        <w:rPr>
          <w:rFonts w:hint="eastAsia"/>
        </w:rPr>
        <w:br/>
      </w:r>
      <w:r>
        <w:rPr>
          <w:rFonts w:hint="eastAsia"/>
        </w:rPr>
        <w:br/>
      </w:r>
      <w:r>
        <w:rPr>
          <w:rFonts w:hint="eastAsia"/>
        </w:rPr>
        <w:t>第五章 小程序电商转型电商体系构建及平台选择</w:t>
      </w:r>
      <w:r>
        <w:rPr>
          <w:rFonts w:hint="eastAsia"/>
        </w:rPr>
        <w:br/>
      </w:r>
      <w:r>
        <w:rPr>
          <w:rFonts w:hint="eastAsia"/>
        </w:rPr>
        <w:t>　　第一节 小程序电商转型电商构建分析</w:t>
      </w:r>
      <w:r>
        <w:rPr>
          <w:rFonts w:hint="eastAsia"/>
        </w:rPr>
        <w:br/>
      </w:r>
      <w:r>
        <w:rPr>
          <w:rFonts w:hint="eastAsia"/>
        </w:rPr>
        <w:t>　　　　一、小程序电商电子商务关键环节分析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二、小程序电商电子商务网站构建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小程序电商转型电商发展途径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小程序电商转型电商平台选择分析</w:t>
      </w:r>
      <w:r>
        <w:rPr>
          <w:rFonts w:hint="eastAsia"/>
        </w:rPr>
        <w:br/>
      </w:r>
      <w:r>
        <w:rPr>
          <w:rFonts w:hint="eastAsia"/>
        </w:rPr>
        <w:t>　　　　一、小程序电商建设模式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五、小程序电商平台选择策略</w:t>
      </w:r>
      <w:r>
        <w:rPr>
          <w:rFonts w:hint="eastAsia"/>
        </w:rPr>
        <w:br/>
      </w:r>
      <w:r>
        <w:rPr>
          <w:rFonts w:hint="eastAsia"/>
        </w:rPr>
        <w:br/>
      </w:r>
      <w:r>
        <w:rPr>
          <w:rFonts w:hint="eastAsia"/>
        </w:rPr>
        <w:t>第六章 小程序电商行业电子商务运营模式分析</w:t>
      </w:r>
      <w:r>
        <w:rPr>
          <w:rFonts w:hint="eastAsia"/>
        </w:rPr>
        <w:br/>
      </w:r>
      <w:r>
        <w:rPr>
          <w:rFonts w:hint="eastAsia"/>
        </w:rPr>
        <w:t>　　第一节 小程序电商电子商务B2B模式分析</w:t>
      </w:r>
      <w:r>
        <w:rPr>
          <w:rFonts w:hint="eastAsia"/>
        </w:rPr>
        <w:br/>
      </w:r>
      <w:r>
        <w:rPr>
          <w:rFonts w:hint="eastAsia"/>
        </w:rPr>
        <w:t>　　　　一、小程序电商电子商务B2B市场概况</w:t>
      </w:r>
      <w:r>
        <w:rPr>
          <w:rFonts w:hint="eastAsia"/>
        </w:rPr>
        <w:br/>
      </w:r>
      <w:r>
        <w:rPr>
          <w:rFonts w:hint="eastAsia"/>
        </w:rPr>
        <w:t>　　　　二、小程序电商电子商务B2B盈利模式</w:t>
      </w:r>
      <w:r>
        <w:rPr>
          <w:rFonts w:hint="eastAsia"/>
        </w:rPr>
        <w:br/>
      </w:r>
      <w:r>
        <w:rPr>
          <w:rFonts w:hint="eastAsia"/>
        </w:rPr>
        <w:t>　　　　三、小程序电商电子商务B2B运营模式</w:t>
      </w:r>
      <w:r>
        <w:rPr>
          <w:rFonts w:hint="eastAsia"/>
        </w:rPr>
        <w:br/>
      </w:r>
      <w:r>
        <w:rPr>
          <w:rFonts w:hint="eastAsia"/>
        </w:rPr>
        <w:t>　　　　四、小程序电商电子商务B2B的供应链</w:t>
      </w:r>
      <w:r>
        <w:rPr>
          <w:rFonts w:hint="eastAsia"/>
        </w:rPr>
        <w:br/>
      </w:r>
      <w:r>
        <w:rPr>
          <w:rFonts w:hint="eastAsia"/>
        </w:rPr>
        <w:t>　　第二节 小程序电商电子商务B2C模式分析</w:t>
      </w:r>
      <w:r>
        <w:rPr>
          <w:rFonts w:hint="eastAsia"/>
        </w:rPr>
        <w:br/>
      </w:r>
      <w:r>
        <w:rPr>
          <w:rFonts w:hint="eastAsia"/>
        </w:rPr>
        <w:t>　　　　一、小程序电商电子商务B2C市场概况</w:t>
      </w:r>
      <w:r>
        <w:rPr>
          <w:rFonts w:hint="eastAsia"/>
        </w:rPr>
        <w:br/>
      </w:r>
      <w:r>
        <w:rPr>
          <w:rFonts w:hint="eastAsia"/>
        </w:rPr>
        <w:t>　　　　二、小程序电商电子商务B2C市场规模</w:t>
      </w:r>
      <w:r>
        <w:rPr>
          <w:rFonts w:hint="eastAsia"/>
        </w:rPr>
        <w:br/>
      </w:r>
      <w:r>
        <w:rPr>
          <w:rFonts w:hint="eastAsia"/>
        </w:rPr>
        <w:t>　　　　三、小程序电商电子商务B2C盈利模式</w:t>
      </w:r>
      <w:r>
        <w:rPr>
          <w:rFonts w:hint="eastAsia"/>
        </w:rPr>
        <w:br/>
      </w:r>
      <w:r>
        <w:rPr>
          <w:rFonts w:hint="eastAsia"/>
        </w:rPr>
        <w:t>　　　　四、小程序电商电子商务B2C物流模式</w:t>
      </w:r>
      <w:r>
        <w:rPr>
          <w:rFonts w:hint="eastAsia"/>
        </w:rPr>
        <w:br/>
      </w:r>
      <w:r>
        <w:rPr>
          <w:rFonts w:hint="eastAsia"/>
        </w:rPr>
        <w:t>　　　　五、小程序电商电商B2C物流模式选择</w:t>
      </w:r>
      <w:r>
        <w:rPr>
          <w:rFonts w:hint="eastAsia"/>
        </w:rPr>
        <w:br/>
      </w:r>
      <w:r>
        <w:rPr>
          <w:rFonts w:hint="eastAsia"/>
        </w:rPr>
        <w:t>　　第三节 小程序电商电子商务C2C模式分析</w:t>
      </w:r>
      <w:r>
        <w:rPr>
          <w:rFonts w:hint="eastAsia"/>
        </w:rPr>
        <w:br/>
      </w:r>
      <w:r>
        <w:rPr>
          <w:rFonts w:hint="eastAsia"/>
        </w:rPr>
        <w:t>　　　　一、小程序电商电子商务C2C市场概况</w:t>
      </w:r>
      <w:r>
        <w:rPr>
          <w:rFonts w:hint="eastAsia"/>
        </w:rPr>
        <w:br/>
      </w:r>
      <w:r>
        <w:rPr>
          <w:rFonts w:hint="eastAsia"/>
        </w:rPr>
        <w:t>　　　　二、小程序电商电子商务C2C盈利模式</w:t>
      </w:r>
      <w:r>
        <w:rPr>
          <w:rFonts w:hint="eastAsia"/>
        </w:rPr>
        <w:br/>
      </w:r>
      <w:r>
        <w:rPr>
          <w:rFonts w:hint="eastAsia"/>
        </w:rPr>
        <w:t>　　　　三、小程序电商电子商务C2C信用体系</w:t>
      </w:r>
      <w:r>
        <w:rPr>
          <w:rFonts w:hint="eastAsia"/>
        </w:rPr>
        <w:br/>
      </w:r>
      <w:r>
        <w:rPr>
          <w:rFonts w:hint="eastAsia"/>
        </w:rPr>
        <w:t>　　　　四、小程序电商电子商务C2C物流特征</w:t>
      </w:r>
      <w:r>
        <w:rPr>
          <w:rFonts w:hint="eastAsia"/>
        </w:rPr>
        <w:br/>
      </w:r>
      <w:r>
        <w:rPr>
          <w:rFonts w:hint="eastAsia"/>
        </w:rPr>
        <w:t>　　　　五、重点C2C电商企业发展分析</w:t>
      </w:r>
      <w:r>
        <w:rPr>
          <w:rFonts w:hint="eastAsia"/>
        </w:rPr>
        <w:br/>
      </w:r>
      <w:r>
        <w:rPr>
          <w:rFonts w:hint="eastAsia"/>
        </w:rPr>
        <w:t>　　第四节 小程序电商电子商务O2O模式分析</w:t>
      </w:r>
      <w:r>
        <w:rPr>
          <w:rFonts w:hint="eastAsia"/>
        </w:rPr>
        <w:br/>
      </w:r>
      <w:r>
        <w:rPr>
          <w:rFonts w:hint="eastAsia"/>
        </w:rPr>
        <w:t>　　　　一、小程序电商电子商务O2O市场概况</w:t>
      </w:r>
      <w:r>
        <w:rPr>
          <w:rFonts w:hint="eastAsia"/>
        </w:rPr>
        <w:br/>
      </w:r>
      <w:r>
        <w:rPr>
          <w:rFonts w:hint="eastAsia"/>
        </w:rPr>
        <w:t>　　　　二、小程序电商电子商务O2O优势分析</w:t>
      </w:r>
      <w:r>
        <w:rPr>
          <w:rFonts w:hint="eastAsia"/>
        </w:rPr>
        <w:br/>
      </w:r>
      <w:r>
        <w:rPr>
          <w:rFonts w:hint="eastAsia"/>
        </w:rPr>
        <w:t>　　　　三、小程序电商电子商务O2O营销模式</w:t>
      </w:r>
      <w:r>
        <w:rPr>
          <w:rFonts w:hint="eastAsia"/>
        </w:rPr>
        <w:br/>
      </w:r>
      <w:r>
        <w:rPr>
          <w:rFonts w:hint="eastAsia"/>
        </w:rPr>
        <w:t>　　　　四、小程序电商电子商务O2O潜在风险</w:t>
      </w:r>
      <w:r>
        <w:rPr>
          <w:rFonts w:hint="eastAsia"/>
        </w:rPr>
        <w:br/>
      </w:r>
      <w:r>
        <w:rPr>
          <w:rFonts w:hint="eastAsia"/>
        </w:rPr>
        <w:br/>
      </w:r>
      <w:r>
        <w:rPr>
          <w:rFonts w:hint="eastAsia"/>
        </w:rPr>
        <w:t>第七章 小程序电商行业运营优秀案例研究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br/>
      </w:r>
      <w:r>
        <w:rPr>
          <w:rFonts w:hint="eastAsia"/>
        </w:rPr>
        <w:t>第八章 小程序电商主流电商平台比较及企业入驻选择</w:t>
      </w:r>
      <w:r>
        <w:rPr>
          <w:rFonts w:hint="eastAsia"/>
        </w:rPr>
        <w:br/>
      </w:r>
      <w:r>
        <w:rPr>
          <w:rFonts w:hint="eastAsia"/>
        </w:rPr>
        <w:t>　　第一节 拼多多</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第三节 唯品会</w:t>
      </w:r>
      <w:r>
        <w:rPr>
          <w:rFonts w:hint="eastAsia"/>
        </w:rPr>
        <w:br/>
      </w:r>
      <w:r>
        <w:rPr>
          <w:rFonts w:hint="eastAsia"/>
        </w:rPr>
        <w:t>　　　　一、唯品会发展基本概述</w:t>
      </w:r>
      <w:r>
        <w:rPr>
          <w:rFonts w:hint="eastAsia"/>
        </w:rPr>
        <w:br/>
      </w:r>
      <w:r>
        <w:rPr>
          <w:rFonts w:hint="eastAsia"/>
        </w:rPr>
        <w:t>　　　　二、唯品会用户特征分析</w:t>
      </w:r>
      <w:r>
        <w:rPr>
          <w:rFonts w:hint="eastAsia"/>
        </w:rPr>
        <w:br/>
      </w:r>
      <w:r>
        <w:rPr>
          <w:rFonts w:hint="eastAsia"/>
        </w:rPr>
        <w:t>　　　　三、唯品会网购优势分析</w:t>
      </w:r>
      <w:r>
        <w:rPr>
          <w:rFonts w:hint="eastAsia"/>
        </w:rPr>
        <w:br/>
      </w:r>
      <w:r>
        <w:rPr>
          <w:rFonts w:hint="eastAsia"/>
        </w:rPr>
        <w:t>　　　　四、唯品会交易规模分析</w:t>
      </w:r>
      <w:r>
        <w:rPr>
          <w:rFonts w:hint="eastAsia"/>
        </w:rPr>
        <w:br/>
      </w:r>
      <w:r>
        <w:rPr>
          <w:rFonts w:hint="eastAsia"/>
        </w:rPr>
        <w:t>　　第四节 摩拜单车</w:t>
      </w:r>
      <w:r>
        <w:rPr>
          <w:rFonts w:hint="eastAsia"/>
        </w:rPr>
        <w:br/>
      </w:r>
      <w:r>
        <w:rPr>
          <w:rFonts w:hint="eastAsia"/>
        </w:rPr>
        <w:t>　　　　一、摩拜单车发展基本概述</w:t>
      </w:r>
      <w:r>
        <w:rPr>
          <w:rFonts w:hint="eastAsia"/>
        </w:rPr>
        <w:br/>
      </w:r>
      <w:r>
        <w:rPr>
          <w:rFonts w:hint="eastAsia"/>
        </w:rPr>
        <w:t>　　　　二、摩拜单车用户特征分析</w:t>
      </w:r>
      <w:r>
        <w:rPr>
          <w:rFonts w:hint="eastAsia"/>
        </w:rPr>
        <w:br/>
      </w:r>
      <w:r>
        <w:rPr>
          <w:rFonts w:hint="eastAsia"/>
        </w:rPr>
        <w:t>　　　　三、摩拜单车交易规模分析</w:t>
      </w:r>
      <w:r>
        <w:rPr>
          <w:rFonts w:hint="eastAsia"/>
        </w:rPr>
        <w:br/>
      </w:r>
      <w:r>
        <w:rPr>
          <w:rFonts w:hint="eastAsia"/>
        </w:rPr>
        <w:t>　　第五节 美团</w:t>
      </w:r>
      <w:r>
        <w:rPr>
          <w:rFonts w:hint="eastAsia"/>
        </w:rPr>
        <w:br/>
      </w:r>
      <w:r>
        <w:rPr>
          <w:rFonts w:hint="eastAsia"/>
        </w:rPr>
        <w:t>　　　　一、美团发展基本概述</w:t>
      </w:r>
      <w:r>
        <w:rPr>
          <w:rFonts w:hint="eastAsia"/>
        </w:rPr>
        <w:br/>
      </w:r>
      <w:r>
        <w:rPr>
          <w:rFonts w:hint="eastAsia"/>
        </w:rPr>
        <w:t>　　　　二、美团用户特征分析</w:t>
      </w:r>
      <w:r>
        <w:rPr>
          <w:rFonts w:hint="eastAsia"/>
        </w:rPr>
        <w:br/>
      </w:r>
      <w:r>
        <w:rPr>
          <w:rFonts w:hint="eastAsia"/>
        </w:rPr>
        <w:t>　　　　三、美团网购优势分析</w:t>
      </w:r>
      <w:r>
        <w:rPr>
          <w:rFonts w:hint="eastAsia"/>
        </w:rPr>
        <w:br/>
      </w:r>
      <w:r>
        <w:rPr>
          <w:rFonts w:hint="eastAsia"/>
        </w:rPr>
        <w:t>　　　　四、美团交易规模分析</w:t>
      </w:r>
      <w:r>
        <w:rPr>
          <w:rFonts w:hint="eastAsia"/>
        </w:rPr>
        <w:br/>
      </w:r>
      <w:r>
        <w:rPr>
          <w:rFonts w:hint="eastAsia"/>
        </w:rPr>
        <w:t>　　第五节 微快递</w:t>
      </w:r>
      <w:r>
        <w:rPr>
          <w:rFonts w:hint="eastAsia"/>
        </w:rPr>
        <w:br/>
      </w:r>
      <w:r>
        <w:rPr>
          <w:rFonts w:hint="eastAsia"/>
        </w:rPr>
        <w:t>　　　　一、微快递发展基本概述</w:t>
      </w:r>
      <w:r>
        <w:rPr>
          <w:rFonts w:hint="eastAsia"/>
        </w:rPr>
        <w:br/>
      </w:r>
      <w:r>
        <w:rPr>
          <w:rFonts w:hint="eastAsia"/>
        </w:rPr>
        <w:t>　　　　二、微快递用户特征分析</w:t>
      </w:r>
      <w:r>
        <w:rPr>
          <w:rFonts w:hint="eastAsia"/>
        </w:rPr>
        <w:br/>
      </w:r>
      <w:r>
        <w:rPr>
          <w:rFonts w:hint="eastAsia"/>
        </w:rPr>
        <w:t>　　　　三、微快递网购优势分析</w:t>
      </w:r>
      <w:r>
        <w:rPr>
          <w:rFonts w:hint="eastAsia"/>
        </w:rPr>
        <w:br/>
      </w:r>
      <w:r>
        <w:rPr>
          <w:rFonts w:hint="eastAsia"/>
        </w:rPr>
        <w:t>　　　　四、微快递交易规模分析</w:t>
      </w:r>
      <w:r>
        <w:rPr>
          <w:rFonts w:hint="eastAsia"/>
        </w:rPr>
        <w:br/>
      </w:r>
      <w:r>
        <w:rPr>
          <w:rFonts w:hint="eastAsia"/>
        </w:rPr>
        <w:br/>
      </w:r>
      <w:r>
        <w:rPr>
          <w:rFonts w:hint="eastAsia"/>
        </w:rPr>
        <w:t>第九章 小程序电商进入电子商务领域投资策略分析</w:t>
      </w:r>
      <w:r>
        <w:rPr>
          <w:rFonts w:hint="eastAsia"/>
        </w:rPr>
        <w:br/>
      </w:r>
      <w:r>
        <w:rPr>
          <w:rFonts w:hint="eastAsia"/>
        </w:rPr>
        <w:t>　　第一节 小程序电商电子商务市场投资要素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小程序电商转型电商物流投资分析</w:t>
      </w:r>
      <w:r>
        <w:rPr>
          <w:rFonts w:hint="eastAsia"/>
        </w:rPr>
        <w:br/>
      </w:r>
      <w:r>
        <w:rPr>
          <w:rFonts w:hint="eastAsia"/>
        </w:rPr>
        <w:t>　　　　一、小程序电商自建物流分析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二、小程序电商外包物流分析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三、小程序电商电商物流构建策略分析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 小程序电商市场策略分析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2020-2025年我国移动网民规模及增长速度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传统小程序电商消费存在的“痛点”</w:t>
      </w:r>
      <w:r>
        <w:rPr>
          <w:rFonts w:hint="eastAsia"/>
        </w:rPr>
        <w:br/>
      </w:r>
      <w:r>
        <w:rPr>
          <w:rFonts w:hint="eastAsia"/>
        </w:rPr>
        <w:t>　　图表 小程序电商电子商务重构供应链流程</w:t>
      </w:r>
      <w:r>
        <w:rPr>
          <w:rFonts w:hint="eastAsia"/>
        </w:rPr>
        <w:br/>
      </w:r>
      <w:r>
        <w:rPr>
          <w:rFonts w:hint="eastAsia"/>
        </w:rPr>
        <w:t>　　图表 中国电商相关政策汇总</w:t>
      </w:r>
      <w:r>
        <w:rPr>
          <w:rFonts w:hint="eastAsia"/>
        </w:rPr>
        <w:br/>
      </w:r>
      <w:r>
        <w:rPr>
          <w:rFonts w:hint="eastAsia"/>
        </w:rPr>
        <w:t>　　图表 中国小程序电商B2C市场AMC模型</w:t>
      </w:r>
      <w:r>
        <w:rPr>
          <w:rFonts w:hint="eastAsia"/>
        </w:rPr>
        <w:br/>
      </w:r>
      <w:r>
        <w:rPr>
          <w:rFonts w:hint="eastAsia"/>
        </w:rPr>
        <w:t>　　图表 2020-2025年中国小程序电商电商交易规模趋势图</w:t>
      </w:r>
      <w:r>
        <w:rPr>
          <w:rFonts w:hint="eastAsia"/>
        </w:rPr>
        <w:br/>
      </w:r>
      <w:r>
        <w:rPr>
          <w:rFonts w:hint="eastAsia"/>
        </w:rPr>
        <w:t>　　图表 2020-2025年中国小程序电商电商市场渗透率趋势图</w:t>
      </w:r>
      <w:r>
        <w:rPr>
          <w:rFonts w:hint="eastAsia"/>
        </w:rPr>
        <w:br/>
      </w:r>
      <w:r>
        <w:rPr>
          <w:rFonts w:hint="eastAsia"/>
        </w:rPr>
        <w:t>　　图表 2025-2031年中国小程序电商电商交易规模预测趋势图</w:t>
      </w:r>
      <w:r>
        <w:rPr>
          <w:rFonts w:hint="eastAsia"/>
        </w:rPr>
        <w:br/>
      </w:r>
      <w:r>
        <w:rPr>
          <w:rFonts w:hint="eastAsia"/>
        </w:rPr>
        <w:t>　　图表 2025-2031年中国小程序电商电商市场渗透率预测趋势图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898cdf1d24c85" w:history="1">
        <w:r>
          <w:rPr>
            <w:rStyle w:val="Hyperlink"/>
          </w:rPr>
          <w:t>2025-2031年中国小程序电商行业发展现状调研与市场前景预测报告</w:t>
        </w:r>
      </w:hyperlink>
      <w:r>
        <w:rPr>
          <w:color w:val="C00000"/>
        </w:rPr>
        <w:t>》，报告编号：</w:t>
      </w:r>
      <w:r>
        <w:rPr>
          <w:rFonts w:hint="eastAsia"/>
          <w:color w:val="C00000"/>
        </w:rPr>
        <w:t>2365085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898cdf1d24c85" w:history="1">
        <w:r>
          <w:rPr>
            <w:rStyle w:val="Hyperlink"/>
          </w:rPr>
          <w:t>https://www.20087.com/5/08/XiaoChengXuDianShangShiChangDiao.html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热点：线上商城小程序、小程序电商平台开发、小程序自助搭建平台、小程序电商平台的概念、微信电商平台、小程序电商开发、小程序怎么做店铺、小程序电商赚钱吗、电商平台怎么搭建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e4dcf3b1410c" w:history="1">
      <w:r>
        <w:rPr>
          <w:rStyle w:val="Hyperlink"/>
        </w:rPr>
        <w:t>2025-2031年中国小程序电商行业发展现状调研与市场前景预测报告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aoChengXuDianShangShiChangDiao.html" TargetMode="External" Id="R469898cdf1d24c85" /></Relationships>
</file>

<file path=word/_rels/header2.xml.rels>&#65279;<?xml version="1.0" encoding="utf-8"?><Relationships xmlns="http://schemas.openxmlformats.org/package/2006/relationships"><Relationship Type="http://schemas.openxmlformats.org/officeDocument/2006/relationships/hyperlink" Target="https://www.20087.com/5/08/XiaoChengXuDianShangShiChangDiao.html" TargetMode="External" Id="R5f07e4dcf3b1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2025-02-20T05:18:00Z</dcterms:created>
  <dcterms:modified xsi:type="dcterms:W3CDTF">2025-02-20T06:18:00Z</dcterms:modified>
  <dc:subject>2025-2031年中国小程序电商行业发展现状调研与市场前景预测报告</dc:subject>
  <dc:title>2025-2031年中国小程序电商行业发展现状调研与市场前景预测报告</dc:title>
  <cp:keywords>2025-2031年中国小程序电商行业发展现状调研与市场前景预测报告</cp:keywords>
  <dc:description>2025-2031年中国小程序电商行业发展现状调研与市场前景预测报告</dc:description>
</cp:coreProperties>
</file>