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1cd3d1158d4e0b" w:history="1">
              <w:r>
                <w:rPr>
                  <w:rStyle w:val="Hyperlink"/>
                </w:rPr>
                <w:t>2024-2030年全球与中国房地产行业发展全面调研与未来趋势预测报告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1cd3d1158d4e0b" w:history="1">
              <w:r>
                <w:rPr>
                  <w:rStyle w:val="Hyperlink"/>
                </w:rPr>
                <w:t>2024-2030年全球与中国房地产行业发展全面调研与未来趋势预测报告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1cd3d1158d4e0b" w:history="1">
                <w:r>
                  <w:rPr>
                    <w:rStyle w:val="Hyperlink"/>
                  </w:rPr>
                  <w:t>https://www.20087.com/5/98/FangDiChanHangYeFaZhanQuShi.html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行业是国民经济的重要支柱，其发展状况直接反映了一个国家或地区的经济健康程度。近年来，全球房地产市场呈现出明显的区域差异，发达国家的房地产市场趋于成熟，投资回报率相对稳定，而新兴市场国家则因城市化进程加速，房地产需求旺盛，价格波动较大。同时，房地产行业正经历数字化转型，线上房产交易平台、虚拟现实看房等新技术的应用改变了传统的购房体验。此外，房地产市场受到货币政策、税收政策和土地供应等政策因素的深刻影响。</w:t>
      </w:r>
      <w:r>
        <w:rPr>
          <w:rFonts w:hint="eastAsia"/>
        </w:rPr>
        <w:br/>
      </w:r>
      <w:r>
        <w:rPr>
          <w:rFonts w:hint="eastAsia"/>
        </w:rPr>
        <w:t>　　未来，房地产行业的发展将更加注重可持续性和智能化。市场调研网指出，随着全球对环保和可持续发展议题的重视，绿色建筑、智能住宅将成为市场主流。绿色建筑通过采用节能材料、智能控制系统等技术，降低能耗和环境影响，提高居住舒适度。同时，房地产企业将加大数字化转型力度，利用大数据和人工智能技术优化项目规划、提升物业管理效率，为业主提供更加便捷、个性化的服务。然而，房地产行业也面临着调控政策的不确定性、金融风险和供需失衡等挑战，需要通过灵活的市场策略和政策调整来应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71cd3d1158d4e0b" w:history="1">
        <w:r>
          <w:rPr>
            <w:rStyle w:val="Hyperlink"/>
          </w:rPr>
          <w:t>2024-2030年全球与中国房地产行业发展全面调研与未来趋势预测报告</w:t>
        </w:r>
      </w:hyperlink>
      <w:r>
        <w:rPr>
          <w:rFonts w:hint="eastAsia"/>
        </w:rPr>
        <w:t>》，2024年房地产行业市场规模达 亿元，预计2030年市场规模将达 亿元，期间年均复合增长率（CAGR）达 %。报告系统分析了房地产行业的市场规模、市场需求及价格波动，深入探讨了房地产产业链关键环节及各细分市场特点。报告基于权威数据，科学预测了房地产市场前景与发展趋势，同时评估了房地产重点企业的经营状况，包括品牌影响力、市场集中度及竞争格局。通过SWOT分析，报告揭示了房地产行业面临的风险与机遇，为房地产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房地产市场投资管理解决方案市场概述</w:t>
      </w:r>
      <w:r>
        <w:rPr>
          <w:rFonts w:hint="eastAsia"/>
        </w:rPr>
        <w:br/>
      </w:r>
      <w:r>
        <w:rPr>
          <w:rFonts w:hint="eastAsia"/>
        </w:rPr>
        <w:t>　　1.1 房地产市场投资管理解决方案市场概述</w:t>
      </w:r>
      <w:r>
        <w:rPr>
          <w:rFonts w:hint="eastAsia"/>
        </w:rPr>
        <w:br/>
      </w:r>
      <w:r>
        <w:rPr>
          <w:rFonts w:hint="eastAsia"/>
        </w:rPr>
        <w:t>　　1.2 不同类型房地产市场投资管理解决方案分析</w:t>
      </w:r>
      <w:r>
        <w:rPr>
          <w:rFonts w:hint="eastAsia"/>
        </w:rPr>
        <w:br/>
      </w:r>
      <w:r>
        <w:rPr>
          <w:rFonts w:hint="eastAsia"/>
        </w:rPr>
        <w:t>　　　　1.2.1 预部署</w:t>
      </w:r>
      <w:r>
        <w:rPr>
          <w:rFonts w:hint="eastAsia"/>
        </w:rPr>
        <w:br/>
      </w:r>
      <w:r>
        <w:rPr>
          <w:rFonts w:hint="eastAsia"/>
        </w:rPr>
        <w:t>　　　　1.2.2 基于网络</w:t>
      </w:r>
      <w:r>
        <w:rPr>
          <w:rFonts w:hint="eastAsia"/>
        </w:rPr>
        <w:br/>
      </w:r>
      <w:r>
        <w:rPr>
          <w:rFonts w:hint="eastAsia"/>
        </w:rPr>
        <w:t>　　1.3 全球市场不同类型房地产市场投资管理解决方案规模对比分析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全球市场不同类型房地产市场投资管理解决方案规模对比（2018-2023年）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全球不同类型房地产市场投资管理解决方案规模及市场份额（2018-2023年）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中国市场不同类型房地产市场投资管理解决方案规模对比分析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中国市场不同类型房地产市场投资管理解决方案规模对比（2018-2023年）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中国不同类型房地产市场投资管理解决方案规模及市场份额（2018-2023年）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房地产市场投资管理解决方案市场概述</w:t>
      </w:r>
      <w:r>
        <w:rPr>
          <w:rFonts w:hint="eastAsia"/>
        </w:rPr>
        <w:br/>
      </w:r>
      <w:r>
        <w:rPr>
          <w:rFonts w:hint="eastAsia"/>
        </w:rPr>
        <w:t>　　2.1 房地产市场投资管理解决方案主要应用领域分析</w:t>
      </w:r>
      <w:r>
        <w:rPr>
          <w:rFonts w:hint="eastAsia"/>
        </w:rPr>
        <w:br/>
      </w:r>
      <w:r>
        <w:rPr>
          <w:rFonts w:hint="eastAsia"/>
        </w:rPr>
        <w:t>　　　　2.1.2 小企业</w:t>
      </w:r>
      <w:r>
        <w:rPr>
          <w:rFonts w:hint="eastAsia"/>
        </w:rPr>
        <w:br/>
      </w:r>
      <w:r>
        <w:rPr>
          <w:rFonts w:hint="eastAsia"/>
        </w:rPr>
        <w:t>　　　　2.1.3 中型企业</w:t>
      </w:r>
      <w:r>
        <w:rPr>
          <w:rFonts w:hint="eastAsia"/>
        </w:rPr>
        <w:br/>
      </w:r>
      <w:r>
        <w:rPr>
          <w:rFonts w:hint="eastAsia"/>
        </w:rPr>
        <w:t>　　　　2.1.4 大型企业</w:t>
      </w:r>
      <w:r>
        <w:rPr>
          <w:rFonts w:hint="eastAsia"/>
        </w:rPr>
        <w:br/>
      </w:r>
      <w:r>
        <w:rPr>
          <w:rFonts w:hint="eastAsia"/>
        </w:rPr>
        <w:t>　　2.2 全球房地产市场投资管理解决方案主要应用领域对比分析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全球房地产市场投资管理解决方案主要应用领域规模（万元）及增长率（2018-2023年）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全球房地产市场投资管理解决方案主要应用规模（万元）及增长率（2018-2023年）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中国房地产市场投资管理解决方案主要应用领域对比分析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中国房地产市场投资管理解决方案主要应用领域规模（万元）及增长率（2018-2023年）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中国房地产市场投资管理解决方案主要应用规模（万元）及增长率（2018-2023年）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全球主要地区房地产市场投资管理解决方案发展历程及现状分析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全球主要地区房地产市场投资管理解决方案现状与未来趋势分析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全球房地产市场投资管理解决方案主要地区对比分析（2018-2023年）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全球主要地区房地产市场投资管理解决方案规模及对比（2018-2023年）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全球房地产市场投资管理解决方案主要地区规模及市场份额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全球房地产市场投资管理解决方案规模（万元）及毛利率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北美房地产市场投资管理解决方案规模（万元）及毛利率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亚太房地产市场投资管理解决方案规模（万元）及毛利率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欧洲房地产市场投资管理解决方案规模（万元）及毛利率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南美房地产市场投资管理解决方案规模（万元）及毛利率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其他地区房地产市场投资管理解决方案规模（万元）及毛利率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中国房地产市场投资管理解决方案规模（万元）及毛利率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全球房地产市场投资管理解决方案主要企业竞争分析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全球主要企业房地产市场投资管理解决方案规模及市场份额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全球房地产市场投资管理解决方案主要企业竞争态势及未来趋势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全球房地产市场投资管理解决方案市场集中度</w:t>
      </w:r>
      <w:r>
        <w:rPr>
          <w:rFonts w:hint="eastAsia"/>
        </w:rPr>
        <w:br/>
      </w:r>
      <w:r>
        <w:rPr>
          <w:rFonts w:hint="eastAsia"/>
        </w:rPr>
        <w:t>　　　　4.3.2 全球房地产市场投资管理解决方案Top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中国房地产市场投资管理解决方案主要企业竞争分析</w:t>
      </w:r>
      <w:r>
        <w:rPr>
          <w:rFonts w:hint="eastAsia"/>
        </w:rPr>
        <w:br/>
      </w:r>
      <w:r>
        <w:rPr>
          <w:rFonts w:hint="eastAsia"/>
        </w:rPr>
        <w:t>　　5.1 中国房地产市场投资管理解决方案规模及市场份额（2018-2023年）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中国房地产市场投资管理解决方案Top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房地产市场投资管理解决方案主要企业现状分析</w:t>
      </w:r>
      <w:r>
        <w:rPr>
          <w:rFonts w:hint="eastAsia"/>
        </w:rPr>
        <w:br/>
      </w:r>
      <w:r>
        <w:rPr>
          <w:rFonts w:hint="eastAsia"/>
        </w:rPr>
        <w:t>　　5.1 Real Data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房地产市场投资管理解决方案产品类型及应用领域介绍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Real Data房地产市场投资管理解决方案规模（万元）及毛利率（2018-2023年）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Real Data主要业务介绍</w:t>
      </w:r>
      <w:r>
        <w:rPr>
          <w:rFonts w:hint="eastAsia"/>
        </w:rPr>
        <w:br/>
      </w:r>
      <w:r>
        <w:rPr>
          <w:rFonts w:hint="eastAsia"/>
        </w:rPr>
        <w:t>　　5.2 Zilculator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房地产市场投资管理解决方案产品类型及应用领域介绍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Zilculator房地产市场投资管理解决方案规模（万元）及毛利率（2018-2023年）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Zilculator主要业务介绍</w:t>
      </w:r>
      <w:r>
        <w:rPr>
          <w:rFonts w:hint="eastAsia"/>
        </w:rPr>
        <w:br/>
      </w:r>
      <w:r>
        <w:rPr>
          <w:rFonts w:hint="eastAsia"/>
        </w:rPr>
        <w:t>　　5.3 CREmodel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房地产市场投资管理解决方案产品类型及应用领域介绍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CREmodel房地产市场投资管理解决方案规模（万元）及毛利率（2018-2023年）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CREmodel主要业务介绍</w:t>
      </w:r>
      <w:r>
        <w:rPr>
          <w:rFonts w:hint="eastAsia"/>
        </w:rPr>
        <w:br/>
      </w:r>
      <w:r>
        <w:rPr>
          <w:rFonts w:hint="eastAsia"/>
        </w:rPr>
        <w:t>　　5.4 The Analyst PRO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房地产市场投资管理解决方案产品类型及应用领域介绍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The Analyst PRO房地产市场投资管理解决方案规模（万元）及毛利率（2018-2023年）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The Analyst PRO主要业务介绍</w:t>
      </w:r>
      <w:r>
        <w:rPr>
          <w:rFonts w:hint="eastAsia"/>
        </w:rPr>
        <w:br/>
      </w:r>
      <w:r>
        <w:rPr>
          <w:rFonts w:hint="eastAsia"/>
        </w:rPr>
        <w:t>　　5.5 RealNex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房地产市场投资管理解决方案产品类型及应用领域介绍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RealNex房地产市场投资管理解决方案规模（万元）及毛利率（2018-2023年）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RealNex主要业务介绍</w:t>
      </w:r>
      <w:r>
        <w:rPr>
          <w:rFonts w:hint="eastAsia"/>
        </w:rPr>
        <w:br/>
      </w:r>
      <w:r>
        <w:rPr>
          <w:rFonts w:hint="eastAsia"/>
        </w:rPr>
        <w:t>　　5.6 ProAPod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房地产市场投资管理解决方案产品类型及应用领域介绍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ProAPod房地产市场投资管理解决方案规模（万元）及毛利率（2018-2023年）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ProAPod主要业务介绍</w:t>
      </w:r>
      <w:r>
        <w:rPr>
          <w:rFonts w:hint="eastAsia"/>
        </w:rPr>
        <w:br/>
      </w:r>
      <w:r>
        <w:rPr>
          <w:rFonts w:hint="eastAsia"/>
        </w:rPr>
        <w:t>　　5.7 Ipreo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房地产市场投资管理解决方案产品类型及应用领域介绍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Ipreo房地产市场投资管理解决方案规模（万元）及毛利率（2018-2023年）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Ipreo主要业务介绍</w:t>
      </w:r>
      <w:r>
        <w:rPr>
          <w:rFonts w:hint="eastAsia"/>
        </w:rPr>
        <w:br/>
      </w:r>
      <w:r>
        <w:rPr>
          <w:rFonts w:hint="eastAsia"/>
        </w:rPr>
        <w:t>　　5.8 Property Metrics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房地产市场投资管理解决方案产品类型及应用领域介绍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Property Metrics房地产市场投资管理解决方案规模（万元）及毛利率（2018-2023年）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Property Metrics主要业务介绍</w:t>
      </w:r>
      <w:r>
        <w:rPr>
          <w:rFonts w:hint="eastAsia"/>
        </w:rPr>
        <w:br/>
      </w:r>
      <w:r>
        <w:rPr>
          <w:rFonts w:hint="eastAsia"/>
        </w:rPr>
        <w:t>　　5.9 Valuate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房地产市场投资管理解决方案产品类型及应用领域介绍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Valuate房地产市场投资管理解决方案规模（万元）及毛利率（2018-2023年）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Valuate主要业务介绍</w:t>
      </w:r>
      <w:r>
        <w:rPr>
          <w:rFonts w:hint="eastAsia"/>
        </w:rPr>
        <w:br/>
      </w:r>
      <w:r>
        <w:rPr>
          <w:rFonts w:hint="eastAsia"/>
        </w:rPr>
        <w:t>　　5.10 Real Estate Analysis Software， LLC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房地产市场投资管理解决方案产品类型及应用领域介绍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Real Estate Analysis Software， LLC房地产市场投资管理解决方案规模（万元）及毛利率（2018-2023年）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Real Estate Analysis Software， LLC主要业务介绍</w:t>
      </w:r>
      <w:r>
        <w:rPr>
          <w:rFonts w:hint="eastAsia"/>
        </w:rPr>
        <w:br/>
      </w:r>
      <w:r>
        <w:rPr>
          <w:rFonts w:hint="eastAsia"/>
        </w:rPr>
        <w:t>　　5.11 Buildium</w:t>
      </w:r>
      <w:r>
        <w:rPr>
          <w:rFonts w:hint="eastAsia"/>
        </w:rPr>
        <w:br/>
      </w:r>
      <w:r>
        <w:rPr>
          <w:rFonts w:hint="eastAsia"/>
        </w:rPr>
        <w:t>　　5.12 Dealpath</w:t>
      </w:r>
      <w:r>
        <w:rPr>
          <w:rFonts w:hint="eastAsia"/>
        </w:rPr>
        <w:br/>
      </w:r>
      <w:r>
        <w:rPr>
          <w:rFonts w:hint="eastAsia"/>
        </w:rPr>
        <w:t>　　5.13 CrowdStreet</w:t>
      </w:r>
      <w:r>
        <w:rPr>
          <w:rFonts w:hint="eastAsia"/>
        </w:rPr>
        <w:br/>
      </w:r>
      <w:r>
        <w:rPr>
          <w:rFonts w:hint="eastAsia"/>
        </w:rPr>
        <w:t>　　5.14 Craft Silicon</w:t>
      </w:r>
      <w:r>
        <w:rPr>
          <w:rFonts w:hint="eastAsia"/>
        </w:rPr>
        <w:br/>
      </w:r>
      <w:r>
        <w:rPr>
          <w:rFonts w:hint="eastAsia"/>
        </w:rPr>
        <w:t>　　5.15 Caltina</w:t>
      </w:r>
      <w:r>
        <w:rPr>
          <w:rFonts w:hint="eastAsia"/>
        </w:rPr>
        <w:br/>
      </w:r>
      <w:r>
        <w:rPr>
          <w:rFonts w:hint="eastAsia"/>
        </w:rPr>
        <w:t>　　5.16 InvestNext</w:t>
      </w:r>
      <w:r>
        <w:rPr>
          <w:rFonts w:hint="eastAsia"/>
        </w:rPr>
        <w:br/>
      </w:r>
      <w:r>
        <w:rPr>
          <w:rFonts w:hint="eastAsia"/>
        </w:rPr>
        <w:t>　　5.17 Kitt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房地产市场投资管理解决方案行业动态分析</w:t>
      </w:r>
      <w:r>
        <w:rPr>
          <w:rFonts w:hint="eastAsia"/>
        </w:rPr>
        <w:br/>
      </w:r>
      <w:r>
        <w:rPr>
          <w:rFonts w:hint="eastAsia"/>
        </w:rPr>
        <w:t>　　7.1 房地产市场投资管理解决方案发展历史、现状及趋势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房地产市场投资管理解决方案发展机遇、挑战及潜在风险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房地产市场投资管理解决方案当前及未来发展机遇</w:t>
      </w:r>
      <w:r>
        <w:rPr>
          <w:rFonts w:hint="eastAsia"/>
        </w:rPr>
        <w:br/>
      </w:r>
      <w:r>
        <w:rPr>
          <w:rFonts w:hint="eastAsia"/>
        </w:rPr>
        <w:t>　　　　7.2.2 房地产市场投资管理解决方案发展的推动因素、有利条件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房地产市场投资管理解决方案发展面临的主要挑战</w:t>
      </w:r>
      <w:r>
        <w:rPr>
          <w:rFonts w:hint="eastAsia"/>
        </w:rPr>
        <w:br/>
      </w:r>
      <w:r>
        <w:rPr>
          <w:rFonts w:hint="eastAsia"/>
        </w:rPr>
        <w:t>　　　　7.2.4 房地产市场投资管理解决方案目前存在的风险及潜在风险</w:t>
      </w:r>
      <w:r>
        <w:rPr>
          <w:rFonts w:hint="eastAsia"/>
        </w:rPr>
        <w:br/>
      </w:r>
      <w:r>
        <w:rPr>
          <w:rFonts w:hint="eastAsia"/>
        </w:rPr>
        <w:t>　　7.3 房地产市场投资管理解决方案市场有利因素、不利因素分析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房地产市场投资管理解决方案发展的推动因素、有利条件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房地产市场投资管理解决方案发展的阻力、不利因素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全球房地产市场投资管理解决方案市场发展预测</w:t>
      </w:r>
      <w:r>
        <w:rPr>
          <w:rFonts w:hint="eastAsia"/>
        </w:rPr>
        <w:br/>
      </w:r>
      <w:r>
        <w:rPr>
          <w:rFonts w:hint="eastAsia"/>
        </w:rPr>
        <w:t>　　8.1 全球房地产市场投资管理解决方案规模（万元）预测（2024-2030年）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中国房地产市场投资管理解决方案发展预测</w:t>
      </w:r>
      <w:r>
        <w:rPr>
          <w:rFonts w:hint="eastAsia"/>
        </w:rPr>
        <w:br/>
      </w:r>
      <w:r>
        <w:rPr>
          <w:rFonts w:hint="eastAsia"/>
        </w:rPr>
        <w:t>　　8.3 全球主要地区房地产市场投资管理解决方案市场预测</w:t>
      </w:r>
      <w:r>
        <w:rPr>
          <w:rFonts w:hint="eastAsia"/>
        </w:rPr>
        <w:br/>
      </w:r>
      <w:r>
        <w:rPr>
          <w:rFonts w:hint="eastAsia"/>
        </w:rPr>
        <w:t>　　　　8.3.1 北美房地产市场投资管理解决方案发展趋势及未来潜力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欧洲房地产市场投资管理解决方案发展趋势及未来潜力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亚太房地产市场投资管理解决方案发展趋势及未来潜力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南美房地产市场投资管理解决方案发展趋势及未来潜力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不同类型房地产市场投资管理解决方案发展预测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全球不同类型房地产市场投资管理解决方案规模（万元）分析预测（2024-2030年）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中国不同类型房地产市场投资管理解决方案规模（万元）分析预测</w:t>
      </w:r>
      <w:r>
        <w:rPr>
          <w:rFonts w:hint="eastAsia"/>
        </w:rPr>
        <w:br/>
      </w:r>
      <w:r>
        <w:rPr>
          <w:rFonts w:hint="eastAsia"/>
        </w:rPr>
        <w:t>　　8.5 房地产市场投资管理解决方案主要应用领域分析预测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全球房地产市场投资管理解决方案主要应用领域规模预测（2024-2030年）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中国房地产市场投资管理解决方案主要应用领域规模预测（2024-2030年）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图：2018-2030年全球房地产市场投资管理解决方案市场规模（万元）及未来趋势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图：2018-2030年中国房地产市场投资管理解决方案市场规模（万元）及未来趋势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表：全球市场不同类型房地产市场投资管理解决方案规模（万元）及增长率对比（2018-2023年）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表：2018-2023年全球不同类型房地产市场投资管理解决方案规模列表（万元）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表：2018-2023年全球不同类型房地产市场投资管理解决方案规模市场份额列表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表：2024-2030年全球不同类型房地产市场投资管理解决方案规模市场份额列表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图：2023年全球不同类型房地产市场投资管理解决方案市场份额</w:t>
      </w:r>
      <w:r>
        <w:rPr>
          <w:rFonts w:hint="eastAsia"/>
        </w:rPr>
        <w:br/>
      </w:r>
      <w:r>
        <w:rPr>
          <w:rFonts w:hint="eastAsia"/>
        </w:rPr>
        <w:t>　　表：中国不同类型房地产市场投资管理解决方案规模（万元）及增长率对比（2018-2023年）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表：2018-2023年中国不同类型房地产市场投资管理解决方案规模列表（万元）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表：2018-2023年中国不同类型房地产市场投资管理解决方案规模市场份额列表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图：中国不同类型房地产市场投资管理解决方案规模市场份额列表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图：2023年中国不同类型房地产市场投资管理解决方案规模市场份额</w:t>
      </w:r>
      <w:r>
        <w:rPr>
          <w:rFonts w:hint="eastAsia"/>
        </w:rPr>
        <w:br/>
      </w:r>
      <w:r>
        <w:rPr>
          <w:rFonts w:hint="eastAsia"/>
        </w:rPr>
        <w:t>　　图：房地产市场投资管理解决方案应用</w:t>
      </w:r>
      <w:r>
        <w:rPr>
          <w:rFonts w:hint="eastAsia"/>
        </w:rPr>
        <w:br/>
      </w:r>
      <w:r>
        <w:rPr>
          <w:rFonts w:hint="eastAsia"/>
        </w:rPr>
        <w:t>　　表：全球房地产市场投资管理解决方案主要应用领域规模对比（2018-2023年）（万元）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表：全球房地产市场投资管理解决方案主要应用规模（2018-2023年）（万元）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表：全球房地产市场投资管理解决方案主要应用规模份额（2018-2023年）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图：全球房地产市场投资管理解决方案主要应用规模份额（2018-2023年）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图：2023年全球房地产市场投资管理解决方案主要应用规模份额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表：2018-2023年中国房地产市场投资管理解决方案主要应用领域规模对比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表：中国房地产市场投资管理解决方案主要应用领域规模（2018-2023年）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表：中国房地产市场投资管理解决方案主要应用领域规模份额（2018-2023年）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图：中国房地产市场投资管理解决方案主要应用领域规模份额（2018-2023年）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图：2023年中国房地产市场投资管理解决方案主要应用领域规模份额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表：全球主要地区房地产市场投资管理解决方案规模（万元）及增长率对比（2018-2023年）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图：2018-2023年北美房地产市场投资管理解决方案规模（万元）及增长率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图：2018-2023年亚太房地产市场投资管理解决方案规模（万元）及增长率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图：欧洲房地产市场投资管理解决方案规模（万元）及增长率（2018-2023年）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图：南美房地产市场投资管理解决方案规模（万元）及增长率（2018-2023年）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图：其他地区房地产市场投资管理解决方案规模（万元）及增长率（2018-2023年）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图：中国房地产市场投资管理解决方案规模（万元）及增长率（2018-2023年）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表：2018-2023年全球主要地区房地产市场投资管理解决方案规模（万元）列表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图：2018-2023年全球主要地区房地产市场投资管理解决方案规模市场份额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图：2024-2030年全球主要地区房地产市场投资管理解决方案规模市场份额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图：2023年全球主要地区房地产市场投资管理解决方案规模市场份额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表：2018-2023年全球房地产市场投资管理解决方案规模（万元）及毛利率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表：2018-2023年北美房地产市场投资管理解决方案规模（万元）及毛利率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表：2018-2023年欧洲房地产市场投资管理解决方案规模（万元）及毛利率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表：2018-2023年亚太房地产市场投资管理解决方案规模（万元）及毛利率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表：2018-2023年南美房地产市场投资管理解决方案规模（万元）及毛利率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表：2018-2023年其他地区房地产市场投资管理解决方案规模（万元）及毛利率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表：2018-2023年中国房地产市场投资管理解决方案规模（万元）及毛利率（2018-2023年）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表：2018-2023年全球主要企业房地产市场投资管理解决方案规模（万元）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表：2018-2023年全球主要企业房地产市场投资管理解决方案规模份额对比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图：2023年全球主要企业房地产市场投资管理解决方案规模份额对比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图：2022年全球主要企业房地产市场投资管理解决方案规模份额对比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表：全球房地产市场投资管理解决方案主要企业产品类型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图：2023年全球房地产市场投资管理解决方案Top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图：2023年全球房地产市场投资管理解决方案Top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表：2018-2023年中国主要企业房地产市场投资管理解决方案规模（万元）列表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表：2018-2023年中国主要企业房地产市场投资管理解决方案规模份额对比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图：2023年中国主要企业房地产市场投资管理解决方案规模份额对比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图：2023年中国房地产市场投资管理解决方案Top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图：2023年中国房地产市场投资管理解决方案Top 5企业市场份额</w:t>
      </w:r>
      <w:r>
        <w:rPr>
          <w:rFonts w:hint="eastAsia"/>
        </w:rPr>
        <w:br/>
      </w:r>
      <w:r>
        <w:rPr>
          <w:rFonts w:hint="eastAsia"/>
        </w:rPr>
        <w:t>　　表：Real Data基本信息、主要业务介绍、市场地位以及主要的竞争对手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表：Real Data房地产市场投资管理解决方案规模（万元）及毛利率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表：Real Data房地产市场投资管理解决方案规模增长率</w:t>
      </w:r>
      <w:r>
        <w:rPr>
          <w:rFonts w:hint="eastAsia"/>
        </w:rPr>
        <w:br/>
      </w:r>
      <w:r>
        <w:rPr>
          <w:rFonts w:hint="eastAsia"/>
        </w:rPr>
        <w:t>　　表：Real Data房地产市场投资管理解决方案规模全球市场份额</w:t>
      </w:r>
      <w:r>
        <w:rPr>
          <w:rFonts w:hint="eastAsia"/>
        </w:rPr>
        <w:br/>
      </w:r>
      <w:r>
        <w:rPr>
          <w:rFonts w:hint="eastAsia"/>
        </w:rPr>
        <w:t>　　表：Zilculator基本信息、主要业务介绍、市场地位以及主要的竞争对手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表：Zilculator房地产市场投资管理解决方案规模（万元）及毛利率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表：Zilculator房地产市场投资管理解决方案规模增长率</w:t>
      </w:r>
      <w:r>
        <w:rPr>
          <w:rFonts w:hint="eastAsia"/>
        </w:rPr>
        <w:br/>
      </w:r>
      <w:r>
        <w:rPr>
          <w:rFonts w:hint="eastAsia"/>
        </w:rPr>
        <w:t>　　表：Zilculator房地产市场投资管理解决方案规模全球市场份额</w:t>
      </w:r>
      <w:r>
        <w:rPr>
          <w:rFonts w:hint="eastAsia"/>
        </w:rPr>
        <w:br/>
      </w:r>
      <w:r>
        <w:rPr>
          <w:rFonts w:hint="eastAsia"/>
        </w:rPr>
        <w:t>　　表：CREmodel基本信息、主要业务介绍、市场地位以及主要的竞争对手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表：CREmodel房地产市场投资管理解决方案规模（万元）及毛利率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表：CREmodel房地产市场投资管理解决方案规模增长率</w:t>
      </w:r>
      <w:r>
        <w:rPr>
          <w:rFonts w:hint="eastAsia"/>
        </w:rPr>
        <w:br/>
      </w:r>
      <w:r>
        <w:rPr>
          <w:rFonts w:hint="eastAsia"/>
        </w:rPr>
        <w:t>　　表：CREmodel房地产市场投资管理解决方案规模全球市场份额</w:t>
      </w:r>
      <w:r>
        <w:rPr>
          <w:rFonts w:hint="eastAsia"/>
        </w:rPr>
        <w:br/>
      </w:r>
      <w:r>
        <w:rPr>
          <w:rFonts w:hint="eastAsia"/>
        </w:rPr>
        <w:t>　　表：The Analyst PRO基本信息、主要业务介绍、市场地位以及主要的竞争对手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表：The Analyst PRO房地产市场投资管理解决方案规模（万元）及毛利率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表：The Analyst PRO房地产市场投资管理解决方案规模增长率</w:t>
      </w:r>
      <w:r>
        <w:rPr>
          <w:rFonts w:hint="eastAsia"/>
        </w:rPr>
        <w:br/>
      </w:r>
      <w:r>
        <w:rPr>
          <w:rFonts w:hint="eastAsia"/>
        </w:rPr>
        <w:t>　　表：The Analyst PRO房地产市场投资管理解决方案规模全球市场份额</w:t>
      </w:r>
      <w:r>
        <w:rPr>
          <w:rFonts w:hint="eastAsia"/>
        </w:rPr>
        <w:br/>
      </w:r>
      <w:r>
        <w:rPr>
          <w:rFonts w:hint="eastAsia"/>
        </w:rPr>
        <w:t>　　表：RealNex基本信息、主要业务介绍、市场地位以及主要的竞争对手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表：RealNex房地产市场投资管理解决方案规模（万元）及毛利率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表：RealNex房地产市场投资管理解决方案规模增长率</w:t>
      </w:r>
      <w:r>
        <w:rPr>
          <w:rFonts w:hint="eastAsia"/>
        </w:rPr>
        <w:br/>
      </w:r>
      <w:r>
        <w:rPr>
          <w:rFonts w:hint="eastAsia"/>
        </w:rPr>
        <w:t>　　表：RealNex房地产市场投资管理解决方案规模全球市场份额</w:t>
      </w:r>
      <w:r>
        <w:rPr>
          <w:rFonts w:hint="eastAsia"/>
        </w:rPr>
        <w:br/>
      </w:r>
      <w:r>
        <w:rPr>
          <w:rFonts w:hint="eastAsia"/>
        </w:rPr>
        <w:t>　　表：ProAPod基本信息、主要业务介绍、市场地位以及主要的竞争对手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表：ProAPod房地产市场投资管理解决方案规模（万元）及毛利率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表：ProAPod房地产市场投资管理解决方案规模增长率</w:t>
      </w:r>
      <w:r>
        <w:rPr>
          <w:rFonts w:hint="eastAsia"/>
        </w:rPr>
        <w:br/>
      </w:r>
      <w:r>
        <w:rPr>
          <w:rFonts w:hint="eastAsia"/>
        </w:rPr>
        <w:t>　　表：ProAPod房地产市场投资管理解决方案规模全球市场份额</w:t>
      </w:r>
      <w:r>
        <w:rPr>
          <w:rFonts w:hint="eastAsia"/>
        </w:rPr>
        <w:br/>
      </w:r>
      <w:r>
        <w:rPr>
          <w:rFonts w:hint="eastAsia"/>
        </w:rPr>
        <w:t>　　表：Ipreo基本信息、主要业务介绍、市场地位以及主要的竞争对手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表：Ipreo房地产市场投资管理解决方案规模（万元）及毛利率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表：Ipreo房地产市场投资管理解决方案规模增长率</w:t>
      </w:r>
      <w:r>
        <w:rPr>
          <w:rFonts w:hint="eastAsia"/>
        </w:rPr>
        <w:br/>
      </w:r>
      <w:r>
        <w:rPr>
          <w:rFonts w:hint="eastAsia"/>
        </w:rPr>
        <w:t>　　表：Ipreo房地产市场投资管理解决方案规模全球市场份额</w:t>
      </w:r>
      <w:r>
        <w:rPr>
          <w:rFonts w:hint="eastAsia"/>
        </w:rPr>
        <w:br/>
      </w:r>
      <w:r>
        <w:rPr>
          <w:rFonts w:hint="eastAsia"/>
        </w:rPr>
        <w:t>　　表：Property Metrics基本信息、主要业务介绍、市场地位以及主要的竞争对手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表：Property Metrics房地产市场投资管理解决方案规模（万元）及毛利率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表：Property Metrics房地产市场投资管理解决方案规模增长率</w:t>
      </w:r>
      <w:r>
        <w:rPr>
          <w:rFonts w:hint="eastAsia"/>
        </w:rPr>
        <w:br/>
      </w:r>
      <w:r>
        <w:rPr>
          <w:rFonts w:hint="eastAsia"/>
        </w:rPr>
        <w:t>　　表：Property Metrics房地产市场投资管理解决方案规模全球市场份额</w:t>
      </w:r>
      <w:r>
        <w:rPr>
          <w:rFonts w:hint="eastAsia"/>
        </w:rPr>
        <w:br/>
      </w:r>
      <w:r>
        <w:rPr>
          <w:rFonts w:hint="eastAsia"/>
        </w:rPr>
        <w:t>　　表：Valuate基本信息、主要业务介绍、市场地位以及主要的竞争对手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表：Valuate房地产市场投资管理解决方案规模（万元）及毛利率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表：Valuate房地产市场投资管理解决方案规模增长率</w:t>
      </w:r>
      <w:r>
        <w:rPr>
          <w:rFonts w:hint="eastAsia"/>
        </w:rPr>
        <w:br/>
      </w:r>
      <w:r>
        <w:rPr>
          <w:rFonts w:hint="eastAsia"/>
        </w:rPr>
        <w:t>　　表：Valuate房地产市场投资管理解决方案规模全球市场份额</w:t>
      </w:r>
      <w:r>
        <w:rPr>
          <w:rFonts w:hint="eastAsia"/>
        </w:rPr>
        <w:br/>
      </w:r>
      <w:r>
        <w:rPr>
          <w:rFonts w:hint="eastAsia"/>
        </w:rPr>
        <w:t>　　表：Real Estate Analysis Software， LLC基本信息、主要业务介绍、市场地位以及主要的竞争对手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表：Real Estate Analysis Software， LLC房地产市场投资管理解决方案规模（万元）及毛利率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表：Real Estate Analysis Software， LLC房地产市场投资管理解决方案规模增长率</w:t>
      </w:r>
      <w:r>
        <w:rPr>
          <w:rFonts w:hint="eastAsia"/>
        </w:rPr>
        <w:br/>
      </w:r>
      <w:r>
        <w:rPr>
          <w:rFonts w:hint="eastAsia"/>
        </w:rPr>
        <w:t>　　表：Real Estate Analysis Software， LLC房地产市场投资管理解决方案规模全球市场份额</w:t>
      </w:r>
      <w:r>
        <w:rPr>
          <w:rFonts w:hint="eastAsia"/>
        </w:rPr>
        <w:br/>
      </w:r>
      <w:r>
        <w:rPr>
          <w:rFonts w:hint="eastAsia"/>
        </w:rPr>
        <w:t>　　表：Buildium基本信息、主要业务介绍、市场地位以及主要的竞争对手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表：Dealpath基本信息、主要业务介绍、市场地位以及主要的竞争对手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表：CrowdStreet基本信息、主要业务介绍、市场地位以及主要的竞争对手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表：Craft Silicon基本信息、主要业务介绍、市场地位以及主要的竞争对手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表：Caltina基本信息、主要业务介绍、市场地位以及主要的竞争对手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表：InvestNext基本信息、主要业务介绍、市场地位以及主要的竞争对手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表：Kitt基本信息、主要业务介绍、市场地位以及主要的竞争对手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表：房地产市场投资管理解决方案当前及未来发展机遇</w:t>
      </w:r>
      <w:r>
        <w:rPr>
          <w:rFonts w:hint="eastAsia"/>
        </w:rPr>
        <w:br/>
      </w:r>
      <w:r>
        <w:rPr>
          <w:rFonts w:hint="eastAsia"/>
        </w:rPr>
        <w:t>　　表：房地产市场投资管理解决方案发展的推动因素、有利条件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表：房地产市场投资管理解决方案发展面临的主要挑战</w:t>
      </w:r>
      <w:r>
        <w:rPr>
          <w:rFonts w:hint="eastAsia"/>
        </w:rPr>
        <w:br/>
      </w:r>
      <w:r>
        <w:rPr>
          <w:rFonts w:hint="eastAsia"/>
        </w:rPr>
        <w:t>　　表：房地产市场投资管理解决方案目前存在的风险及潜在风险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表：房地产市场投资管理解决方案发展的推动因素、有利条件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表：房地产市场投资管理解决方案发展的阻力、不利因素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图：2024-2030年全球房地产市场投资管理解决方案规模（万元）及增长率预测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图：2024-2030年中国房地产市场投资管理解决方案规模（万元）及增长率预测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表：2024-2030年全球主要地区房地产市场投资管理解决方案规模预测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图：2024-2030年全球主要地区房地产市场投资管理解决方案规模市场份额预测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图：2024-2030年北美房地产市场投资管理解决方案规模（万元）及增长率预测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图：2024-2030年欧洲房地产市场投资管理解决方案规模（万元）及增长率预测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图：2024-2030年亚太房地产市场投资管理解决方案规模（万元）及增长率预测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图：2024-2030年南美房地产市场投资管理解决方案规模（万元）及增长率预测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表：2024-2030年全球不同类型房地产市场投资管理解决方案规模分析预测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图：2024-2030年全球房地产市场投资管理解决方案规模市场份额预测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表：2024-2030年全球不同类型房地产市场投资管理解决方案规模（万元）分析预测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图：2024-2030年全球不同类型房地产市场投资管理解决方案规模（万元）及市场份额预测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表：2024-2030年中国不同类型房地产市场投资管理解决方案规模分析预测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图：中国不同类型房地产市场投资管理解决方案规模市场份额预测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表：2024-2030年中国不同类型房地产市场投资管理解决方案规模（万元）分析预测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图：2024-2030年中国不同类型房地产市场投资管理解决方案规模（万元）及市场份额预测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表：2024-2030年全球房地产市场投资管理解决方案主要应用领域规模预测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图：2024-2030年全球房地产市场投资管理解决方案主要应用领域规模份额预测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表：2024-2030年中国房地产市场投资管理解决方案主要应用领域规模预测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表：2018-2023年中国房地产市场投资管理解决方案主要应用领域规模预测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1cd3d1158d4e0b" w:history="1">
        <w:r>
          <w:rPr>
            <w:rStyle w:val="Hyperlink"/>
          </w:rPr>
          <w:t>2024-2030年全球与中国房地产行业发展全面调研与未来趋势预测报告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1cd3d1158d4e0b" w:history="1">
        <w:r>
          <w:rPr>
            <w:rStyle w:val="Hyperlink"/>
          </w:rPr>
          <w:t>https://www.20087.com/5/98/FangDiChanHangYeFaZhanQuShi.html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上留电话看房、房地产咨询、房地产说白了是干嘛的、房地产行业现状及前景、中国房地产公司排名前十、房地产开发资质需要什么条件、房价还会继续下跌吗、房地产估价师报考条件、2026是买房最佳时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a90e11c9274f76" w:history="1">
      <w:r>
        <w:rPr>
          <w:rStyle w:val="Hyperlink"/>
        </w:rPr>
        <w:t>2024-2030年全球与中国房地产行业发展全面调研与未来趋势预测报告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FangDiChanHangYeFaZhanQuShi.html" TargetMode="External" Id="R671cd3d1158d4e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FangDiChanHangYeFaZhanQuShi.html" TargetMode="External" Id="R43a90e11c9274f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2023-10-27T07:03:00Z</dcterms:created>
  <dcterms:modified xsi:type="dcterms:W3CDTF">2023-10-27T08:03:00Z</dcterms:modified>
  <dc:subject>2024-2030年全球与中国房地产行业发展全面调研与未来趋势预测报告</dc:subject>
  <dc:title>2024-2030年全球与中国房地产行业发展全面调研与未来趋势预测报告</dc:title>
  <cp:keywords>2024-2030年全球与中国房地产行业发展全面调研与未来趋势预测报告</cp:keywords>
  <dc:description>2024-2030年全球与中国房地产行业发展全面调研与未来趋势预测报告</dc:description>
</cp:coreProperties>
</file>