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60cedbcdf4b7c" w:history="1">
              <w:r>
                <w:rPr>
                  <w:rStyle w:val="Hyperlink"/>
                </w:rPr>
                <w:t>2023-2029年中国智能终端设备行业发展全面调研与未来趋势报告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60cedbcdf4b7c" w:history="1">
              <w:r>
                <w:rPr>
                  <w:rStyle w:val="Hyperlink"/>
                </w:rPr>
                <w:t>2023-2029年中国智能终端设备行业发展全面调研与未来趋势报告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60cedbcdf4b7c" w:history="1">
                <w:r>
                  <w:rPr>
                    <w:rStyle w:val="Hyperlink"/>
                  </w:rPr>
                  <w:t>https://www.20087.com/5/28/ZhiNengZhongDuanSheBeiFaZhanQuSh.html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设备涵盖了智能手机、智能手表、智能家居设备等众多产品，这些设备通过集成各种传感器和连接技术，为用户提供丰富的互动体验。近年来，随着5G通信技术的商用化以及人工智能技术的进步，智能终端设备的功能变得越来越强大，用户体验也在不断提升。例如，智能手机不仅在摄像头性能、屏幕分辨率等方面取得了显著进步，还在操作系统流畅度、电池续航能力等方面进行了优化。此外，智能手表等可穿戴设备也在健康管理功能上实现了突破，如心率监测、血氧检测等。</w:t>
      </w:r>
      <w:r>
        <w:rPr>
          <w:rFonts w:hint="eastAsia"/>
        </w:rPr>
        <w:br/>
      </w:r>
      <w:r>
        <w:rPr>
          <w:rFonts w:hint="eastAsia"/>
        </w:rPr>
        <w:t>　　未来，智能终端设备的发展将更加注重用户体验和技术创新。一方面，随着6G通信技术的研究和部署，智能终端设备将能够提供更快的数据传输速度和更低的延迟，支持更多的应用场景。另一方面，人工智能技术的深入应用将使得智能终端设备变得更加智能，能够更好地理解和响应用户的需求。此外，随着可持续发展理念的普及，智能终端设备将在设计和制造过程中更加注重环保和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60cedbcdf4b7c" w:history="1">
        <w:r>
          <w:rPr>
            <w:rStyle w:val="Hyperlink"/>
          </w:rPr>
          <w:t>2023-2029年中国智能终端设备行业发展全面调研与未来趋势报告</w:t>
        </w:r>
      </w:hyperlink>
      <w:r>
        <w:rPr>
          <w:rFonts w:hint="eastAsia"/>
        </w:rPr>
        <w:t>》基于权威数据资源与长期监测数据，全面分析了智能终端设备行业现状、市场需求、市场规模及产业链结构。智能终端设备报告探讨了价格变动、细分市场特征以及市场前景，并对未来发展趋势进行了科学预测。同时，智能终端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智能终端设备所属行业发展综述</w:t>
      </w:r>
      <w:r>
        <w:rPr>
          <w:rFonts w:hint="eastAsia"/>
        </w:rPr>
        <w:br/>
      </w:r>
      <w:r>
        <w:rPr>
          <w:rFonts w:hint="eastAsia"/>
        </w:rPr>
        <w:t>　　第一节 智能终端设备行业概述及分类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智能终端设备行业分类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智能终端设备行业特征分析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二、智能终端设备行业在国民经济中的地位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三、智能终端设备行业生命周期分析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2、智能终端设备行业生命周期</w:t>
      </w:r>
      <w:r>
        <w:rPr>
          <w:rFonts w:hint="eastAsia"/>
        </w:rPr>
        <w:br/>
      </w:r>
      <w:r>
        <w:rPr>
          <w:rFonts w:hint="eastAsia"/>
        </w:rPr>
        <w:t>　　第三节 智能终端设备行业经济指标分析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2023年中国智能终端设备所属行业运行环境分析</w:t>
      </w:r>
      <w:r>
        <w:rPr>
          <w:rFonts w:hint="eastAsia"/>
        </w:rPr>
        <w:br/>
      </w:r>
      <w:r>
        <w:rPr>
          <w:rFonts w:hint="eastAsia"/>
        </w:rPr>
        <w:t>　　第一节 智能终端设备行业政治法律环境分析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智能终端设备行业经济环境分析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智能终端设备行业社会环境分析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一、智能终端设备产业社会环境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三、智能终端设备产业发展对社会发展的影响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智能终端设备行业技术环境分析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一、智能终端设备技术分析</w:t>
      </w:r>
      <w:r>
        <w:rPr>
          <w:rFonts w:hint="eastAsia"/>
        </w:rPr>
        <w:br/>
      </w:r>
      <w:r>
        <w:rPr>
          <w:rFonts w:hint="eastAsia"/>
        </w:rPr>
        <w:t>　　　　二、智能终端设备技术发展水平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2023年中国智能终端设备所属行业运行分析</w:t>
      </w:r>
      <w:r>
        <w:rPr>
          <w:rFonts w:hint="eastAsia"/>
        </w:rPr>
        <w:br/>
      </w:r>
      <w:r>
        <w:rPr>
          <w:rFonts w:hint="eastAsia"/>
        </w:rPr>
        <w:t>　　第一节 智能终端设备行业发展状况分析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一、智能终端设备行业发展阶段</w:t>
      </w:r>
      <w:r>
        <w:rPr>
          <w:rFonts w:hint="eastAsia"/>
        </w:rPr>
        <w:br/>
      </w:r>
      <w:r>
        <w:rPr>
          <w:rFonts w:hint="eastAsia"/>
        </w:rPr>
        <w:t>　　　　二、智能终端设备行业发展总体概况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三、智能终端设备行业发展特点分析</w:t>
      </w:r>
      <w:r>
        <w:rPr>
          <w:rFonts w:hint="eastAsia"/>
        </w:rPr>
        <w:br/>
      </w:r>
      <w:r>
        <w:rPr>
          <w:rFonts w:hint="eastAsia"/>
        </w:rPr>
        <w:t>　　第二节 智能终端设备行业发展现状</w:t>
      </w:r>
      <w:r>
        <w:rPr>
          <w:rFonts w:hint="eastAsia"/>
        </w:rPr>
        <w:br/>
      </w:r>
      <w:r>
        <w:rPr>
          <w:rFonts w:hint="eastAsia"/>
        </w:rPr>
        <w:t>　　　　一、智能终端设备行业市场规模</w:t>
      </w:r>
      <w:r>
        <w:rPr>
          <w:rFonts w:hint="eastAsia"/>
        </w:rPr>
        <w:br/>
      </w:r>
      <w:r>
        <w:rPr>
          <w:rFonts w:hint="eastAsia"/>
        </w:rPr>
        <w:t>　　　　二、智能终端设备行业发展分析</w:t>
      </w:r>
      <w:r>
        <w:rPr>
          <w:rFonts w:hint="eastAsia"/>
        </w:rPr>
        <w:br/>
      </w:r>
      <w:r>
        <w:rPr>
          <w:rFonts w:hint="eastAsia"/>
        </w:rPr>
        <w:t>　　　　三、智能终端设备企业发展分析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智能终端设备细分产品/服务市场分析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智能终端设备产品/服务价格分析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一、智能终端设备价格走势</w:t>
      </w:r>
      <w:r>
        <w:rPr>
          <w:rFonts w:hint="eastAsia"/>
        </w:rPr>
        <w:br/>
      </w:r>
      <w:r>
        <w:rPr>
          <w:rFonts w:hint="eastAsia"/>
        </w:rPr>
        <w:t>　　　　二、影响智能终端设备价格的关键因素分析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三、2018-2023年智能终端设备产品/服务价格变化趋势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四、主要智能终端设备企业价位及价格策略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2023年中国智能终端设备所属行业整体运行指标分析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智能终端设备行业总体规模分析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智能终端设备行业产销情况分析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一、智能终端设备行业工业总产值</w:t>
      </w:r>
      <w:r>
        <w:rPr>
          <w:rFonts w:hint="eastAsia"/>
        </w:rPr>
        <w:br/>
      </w:r>
      <w:r>
        <w:rPr>
          <w:rFonts w:hint="eastAsia"/>
        </w:rPr>
        <w:t>　　　　二、智能终端设备行业工业销售产值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三、智能终端设备行业产销率</w:t>
      </w:r>
      <w:r>
        <w:rPr>
          <w:rFonts w:hint="eastAsia"/>
        </w:rPr>
        <w:br/>
      </w:r>
      <w:r>
        <w:rPr>
          <w:rFonts w:hint="eastAsia"/>
        </w:rPr>
        <w:t>　　第三节 智能终端设备行业财务指标总体分析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2023年中国智能终端设备行业供需形势分析</w:t>
      </w:r>
      <w:r>
        <w:rPr>
          <w:rFonts w:hint="eastAsia"/>
        </w:rPr>
        <w:br/>
      </w:r>
      <w:r>
        <w:rPr>
          <w:rFonts w:hint="eastAsia"/>
        </w:rPr>
        <w:t>　　第一节 智能终端设备行业供给分析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二、2018-2023年智能终端设备行业供给变化趋势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三、智能终端设备行业区域供给分析</w:t>
      </w:r>
      <w:r>
        <w:rPr>
          <w:rFonts w:hint="eastAsia"/>
        </w:rPr>
        <w:br/>
      </w:r>
      <w:r>
        <w:rPr>
          <w:rFonts w:hint="eastAsia"/>
        </w:rPr>
        <w:t>　　第二节 智能终端设备行业需求情况</w:t>
      </w:r>
      <w:r>
        <w:rPr>
          <w:rFonts w:hint="eastAsia"/>
        </w:rPr>
        <w:br/>
      </w:r>
      <w:r>
        <w:rPr>
          <w:rFonts w:hint="eastAsia"/>
        </w:rPr>
        <w:t>　　　　一、智能终端设备行业需求市场</w:t>
      </w:r>
      <w:r>
        <w:rPr>
          <w:rFonts w:hint="eastAsia"/>
        </w:rPr>
        <w:br/>
      </w:r>
      <w:r>
        <w:rPr>
          <w:rFonts w:hint="eastAsia"/>
        </w:rPr>
        <w:t>　　　　二、智能终端设备行业客户结构</w:t>
      </w:r>
      <w:r>
        <w:rPr>
          <w:rFonts w:hint="eastAsia"/>
        </w:rPr>
        <w:br/>
      </w:r>
      <w:r>
        <w:rPr>
          <w:rFonts w:hint="eastAsia"/>
        </w:rPr>
        <w:t>　　　　三、智能终端设备行业需求的地区差异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智能终端设备市场应用及需求预测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一、智能终端设备应用市场总体需求分析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1、智能终端设备应用市场需求特征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2、智能终端设备应用市场需求总规模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二、2023-2029年智能终端设备行业领域需求量预测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1、2023-2029年智能终端设备行业领域需求产品/服务功能预测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2、2023-2029年智能终端设备行业领域需求产品/服务市场格局预测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三、重点行业智能终端设备产品/服务需求分析预测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2023年中国智能终端设备行业产业结构分析</w:t>
      </w:r>
      <w:r>
        <w:rPr>
          <w:rFonts w:hint="eastAsia"/>
        </w:rPr>
        <w:br/>
      </w:r>
      <w:r>
        <w:rPr>
          <w:rFonts w:hint="eastAsia"/>
        </w:rPr>
        <w:t>　　第一节 智能终端设备产业结构分析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三、中国智能终端设备行业参与国际竞争的战略市场定位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2023年中国智能终端设备行业产业链分析</w:t>
      </w:r>
      <w:r>
        <w:rPr>
          <w:rFonts w:hint="eastAsia"/>
        </w:rPr>
        <w:br/>
      </w:r>
      <w:r>
        <w:rPr>
          <w:rFonts w:hint="eastAsia"/>
        </w:rPr>
        <w:t>　　第一节 智能终端设备行业产业链分析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智能终端设备上游行业分析</w:t>
      </w:r>
      <w:r>
        <w:rPr>
          <w:rFonts w:hint="eastAsia"/>
        </w:rPr>
        <w:br/>
      </w:r>
      <w:r>
        <w:rPr>
          <w:rFonts w:hint="eastAsia"/>
        </w:rPr>
        <w:t>　　　　一、智能终端设备产品成本构成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四、上游供给对智能终端设备行业的影响</w:t>
      </w:r>
      <w:r>
        <w:rPr>
          <w:rFonts w:hint="eastAsia"/>
        </w:rPr>
        <w:br/>
      </w:r>
      <w:r>
        <w:rPr>
          <w:rFonts w:hint="eastAsia"/>
        </w:rPr>
        <w:t>　　第三节 智能终端设备下游行业分析</w:t>
      </w:r>
      <w:r>
        <w:rPr>
          <w:rFonts w:hint="eastAsia"/>
        </w:rPr>
        <w:br/>
      </w:r>
      <w:r>
        <w:rPr>
          <w:rFonts w:hint="eastAsia"/>
        </w:rPr>
        <w:t>　　　　一、智能终端设备下游行业分布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四、下游需求对智能终端设备行业的影响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2023年中国智能终端设备行业渠道分析及策略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智能终端设备行业渠道分析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二、各类渠道对智能终端设备行业的影响</w:t>
      </w:r>
      <w:r>
        <w:rPr>
          <w:rFonts w:hint="eastAsia"/>
        </w:rPr>
        <w:br/>
      </w:r>
      <w:r>
        <w:rPr>
          <w:rFonts w:hint="eastAsia"/>
        </w:rPr>
        <w:t>　　　　三、主要智能终端设备企业渠道策略研究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智能终端设备行业用户分析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智能终端设备行业营销策略分析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一、中国智能终端设备营销概况</w:t>
      </w:r>
      <w:r>
        <w:rPr>
          <w:rFonts w:hint="eastAsia"/>
        </w:rPr>
        <w:br/>
      </w:r>
      <w:r>
        <w:rPr>
          <w:rFonts w:hint="eastAsia"/>
        </w:rPr>
        <w:t>　　　　二、智能终端设备营销策略探讨</w:t>
      </w:r>
      <w:r>
        <w:rPr>
          <w:rFonts w:hint="eastAsia"/>
        </w:rPr>
        <w:br/>
      </w:r>
      <w:r>
        <w:rPr>
          <w:rFonts w:hint="eastAsia"/>
        </w:rPr>
        <w:t>　　　　三、智能终端设备营销发展趋势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2023年中国智能终端设备行业竞争形势及策略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一、智能终端设备行业竞争结构分析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二、智能终端设备行业企业间竞争格局分析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三、智能终端设备行业集中度分析</w:t>
      </w:r>
      <w:r>
        <w:rPr>
          <w:rFonts w:hint="eastAsia"/>
        </w:rPr>
        <w:br/>
      </w:r>
      <w:r>
        <w:rPr>
          <w:rFonts w:hint="eastAsia"/>
        </w:rPr>
        <w:t>　　　　四、智能终端设备行业SWOT分析</w:t>
      </w:r>
      <w:r>
        <w:rPr>
          <w:rFonts w:hint="eastAsia"/>
        </w:rPr>
        <w:br/>
      </w:r>
      <w:r>
        <w:rPr>
          <w:rFonts w:hint="eastAsia"/>
        </w:rPr>
        <w:t>　　第二节 智能终端设备行业竞争格局综述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一、智能终端设备行业竞争概况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1、中国智能终端设备行业竞争格局</w:t>
      </w:r>
      <w:r>
        <w:rPr>
          <w:rFonts w:hint="eastAsia"/>
        </w:rPr>
        <w:br/>
      </w:r>
      <w:r>
        <w:rPr>
          <w:rFonts w:hint="eastAsia"/>
        </w:rPr>
        <w:t>　　　　　　2、智能终端设备行业未来竞争格局和特点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3、智能终端设备市场进入及竞争对手分析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二、中国智能终端设备行业竞争力分析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1、中国智能终端设备行业竞争力剖析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2、中国智能终端设备企业市场竞争的优势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3、国内智能终端设备企业竞争能力提升途径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三、智能终端设备市场竞争策略分析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智能终端设备主要企业发展概述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深圳市淇诺实业有限公司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中科创达软件股份有限公司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北京元心科技有限公司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上海卓易科技股份有限公司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2023-2029年中国智能终端设备行业投资前景分析</w:t>
      </w:r>
      <w:r>
        <w:rPr>
          <w:rFonts w:hint="eastAsia"/>
        </w:rPr>
        <w:br/>
      </w:r>
      <w:r>
        <w:rPr>
          <w:rFonts w:hint="eastAsia"/>
        </w:rPr>
        <w:t>　　第一节 智能终端设备市场发展前景</w:t>
      </w:r>
      <w:r>
        <w:rPr>
          <w:rFonts w:hint="eastAsia"/>
        </w:rPr>
        <w:br/>
      </w:r>
      <w:r>
        <w:rPr>
          <w:rFonts w:hint="eastAsia"/>
        </w:rPr>
        <w:t>　　　　一、智能终端设备市场发展潜力</w:t>
      </w:r>
      <w:r>
        <w:rPr>
          <w:rFonts w:hint="eastAsia"/>
        </w:rPr>
        <w:br/>
      </w:r>
      <w:r>
        <w:rPr>
          <w:rFonts w:hint="eastAsia"/>
        </w:rPr>
        <w:t>　　　　二、智能终端设备市场发展前景展望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三、智能终端设备细分行业发展前景分析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智能终端设备市场发展趋势预测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一、智能终端设备行业发展趋势</w:t>
      </w:r>
      <w:r>
        <w:rPr>
          <w:rFonts w:hint="eastAsia"/>
        </w:rPr>
        <w:br/>
      </w:r>
      <w:r>
        <w:rPr>
          <w:rFonts w:hint="eastAsia"/>
        </w:rPr>
        <w:t>　　　　二、智能终端设备市场规模预测</w:t>
      </w:r>
      <w:r>
        <w:rPr>
          <w:rFonts w:hint="eastAsia"/>
        </w:rPr>
        <w:br/>
      </w:r>
      <w:r>
        <w:rPr>
          <w:rFonts w:hint="eastAsia"/>
        </w:rPr>
        <w:t>　　　　三、智能终端设备行业应用趋势预测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智能终端设备行业供需预测</w:t>
      </w:r>
      <w:r>
        <w:rPr>
          <w:rFonts w:hint="eastAsia"/>
        </w:rPr>
        <w:br/>
      </w:r>
      <w:r>
        <w:rPr>
          <w:rFonts w:hint="eastAsia"/>
        </w:rPr>
        <w:t>　　　　一、智能终端设备行业供给预测</w:t>
      </w:r>
      <w:r>
        <w:rPr>
          <w:rFonts w:hint="eastAsia"/>
        </w:rPr>
        <w:br/>
      </w:r>
      <w:r>
        <w:rPr>
          <w:rFonts w:hint="eastAsia"/>
        </w:rPr>
        <w:t>　　　　二、智能终端设备行业需求预测</w:t>
      </w:r>
      <w:r>
        <w:rPr>
          <w:rFonts w:hint="eastAsia"/>
        </w:rPr>
        <w:br/>
      </w:r>
      <w:r>
        <w:rPr>
          <w:rFonts w:hint="eastAsia"/>
        </w:rPr>
        <w:t>　　　　三、智能终端设备供需平衡预测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2023-2029年中国智能终端设备行业投资机会与风险分析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智能终端设备行业投融资情况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智能终端设备行业投资机会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智能终端设备行业投资风险及防范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2023-2029年中国智能终端设备行业投资战略研究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智能终端设备行业发展战略研究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智能终端设备新产品差异化战略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一、智能终端设备行业投资战略研究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二、智能终端设备行业投资战略</w:t>
      </w:r>
      <w:r>
        <w:rPr>
          <w:rFonts w:hint="eastAsia"/>
        </w:rPr>
        <w:br/>
      </w:r>
      <w:r>
        <w:rPr>
          <w:rFonts w:hint="eastAsia"/>
        </w:rPr>
        <w:t>　　　　三、智能终端设备行业投资战略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智能终端设备行业研究结论</w:t>
      </w:r>
      <w:r>
        <w:rPr>
          <w:rFonts w:hint="eastAsia"/>
        </w:rPr>
        <w:br/>
      </w:r>
      <w:r>
        <w:rPr>
          <w:rFonts w:hint="eastAsia"/>
        </w:rPr>
        <w:t>　　第二节 智能终端设备行业投资价值评估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中^智^林^－智能终端设备行业投资建议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智能终端设备行业生命周期</w:t>
      </w:r>
      <w:r>
        <w:rPr>
          <w:rFonts w:hint="eastAsia"/>
        </w:rPr>
        <w:br/>
      </w:r>
      <w:r>
        <w:rPr>
          <w:rFonts w:hint="eastAsia"/>
        </w:rPr>
        <w:t>　　图表 智能终端设备行业产业链结构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2023年中国智能终端设备市场占全球份额比较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2023年中国智能终端设备行业集中度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2023年中国智能终端设备行业销售收入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2023年中国智能终端设备行业利润总额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2023年中国智能终端设备行业资产总计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2023年中国智能终端设备行业负债总计</w:t>
      </w:r>
      <w:r>
        <w:rPr>
          <w:rFonts w:hint="eastAsia"/>
        </w:rPr>
        <w:br/>
      </w:r>
      <w:r>
        <w:rPr>
          <w:rFonts w:hint="eastAsia"/>
        </w:rPr>
        <w:t>　　图表 2023年中国智能终端设备市场价格走势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2023年中国智能终端设备行业竞争力分析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2023年中国智能终端设备行业总资产利润率分析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60cedbcdf4b7c" w:history="1">
        <w:r>
          <w:rPr>
            <w:rStyle w:val="Hyperlink"/>
          </w:rPr>
          <w:t>2023-2029年中国智能终端设备行业发展全面调研与未来趋势报告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60cedbcdf4b7c" w:history="1">
        <w:r>
          <w:rPr>
            <w:rStyle w:val="Hyperlink"/>
          </w:rPr>
          <w:t>https://www.20087.com/5/28/ZhiNengZhongDuanSheBeiFaZhanQuSh.html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19ee5772f4ca1" w:history="1">
      <w:r>
        <w:rPr>
          <w:rStyle w:val="Hyperlink"/>
        </w:rPr>
        <w:t>2023-2029年中国智能终端设备行业发展全面调研与未来趋势报告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ZhiNengZhongDuanSheBeiFaZhanQuSh.html" TargetMode="External" Id="R2bb60cedbcd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ZhiNengZhongDuanSheBeiFaZhanQuSh.html" TargetMode="External" Id="Rcd019ee5772f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2023-06-26T07:31:00Z</dcterms:created>
  <dcterms:modified xsi:type="dcterms:W3CDTF">2023-06-26T08:31:00Z</dcterms:modified>
  <dc:subject>2023-2029年中国智能终端设备行业发展全面调研与未来趋势报告</dc:subject>
  <dc:title>2023-2029年中国智能终端设备行业发展全面调研与未来趋势报告</dc:title>
  <cp:keywords>2023-2029年中国智能终端设备行业发展全面调研与未来趋势报告</cp:keywords>
  <dc:description>2023-2029年中国智能终端设备行业发展全面调研与未来趋势报告</dc:description>
</cp:coreProperties>
</file>