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312984a9444b7" w:history="1">
              <w:r>
                <w:rPr>
                  <w:rStyle w:val="Hyperlink"/>
                </w:rPr>
                <w:t>2026-2032年全球与中国液晶电视面板市场调查研究及前景分析报告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312984a9444b7" w:history="1">
              <w:r>
                <w:rPr>
                  <w:rStyle w:val="Hyperlink"/>
                </w:rPr>
                <w:t>2026-2032年全球与中国液晶电视面板市场调查研究及前景分析报告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8312984a9444b7" w:history="1">
                <w:r>
                  <w:rPr>
                    <w:rStyle w:val="Hyperlink"/>
                  </w:rPr>
                  <w:t>https://www.20087.com/5/58/YeJingDianShiMianBanFaZhanQianJingFenXi.html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液晶电视面板（LCD TV Panel）通过液晶分子电控调光配合背光源实现图像显示，曾长期主导大尺寸电视市场。目前，液晶电视面板主流采用IPS或VA广视角技术、LED直下式或Mini LED背光，并支持高刷新率（120Hz+）、HDR及广色域。在成本与良率优势下，LCD在65英寸以上市场仍具竞争力，尤其在中低端及商用显示领域。然而，面对OLED在对比度、响应速度与柔性方面的优势，高端消费市场持续流失；Mini LED背光虽提升对比度，但成本与功耗增加，且无法完全消除光晕效应。</w:t>
      </w:r>
      <w:r>
        <w:rPr>
          <w:rFonts w:hint="eastAsia"/>
        </w:rPr>
        <w:br/>
      </w:r>
      <w:r>
        <w:rPr>
          <w:rFonts w:hint="eastAsia"/>
        </w:rPr>
        <w:t>　　未来，液晶电视面板将向极致光学控制、环保材料与利基市场深耕方向演进。量子点增强膜（QDEF）与局域调光算法优化将进一步逼近OLED画质；无镉量子点与生物基偏光片将降低环境足迹。在应用端，LCD将聚焦教育白板、数字标牌及车载中控等对寿命与可靠性要求高的场景。长远看，尽管OLED与Micro LED加速渗透，液晶面板凭借成熟供应链与高性价比，仍将作为主流显示技术之一，在特定细分领域维持稳定需求，并通过技术微创新延长生命周期。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8312984a9444b7" w:history="1">
        <w:r>
          <w:rPr>
            <w:rStyle w:val="Hyperlink"/>
          </w:rPr>
          <w:t>2026-2032年全球与中国液晶电视面板市场调查研究及前景分析报告</w:t>
        </w:r>
      </w:hyperlink>
      <w:r>
        <w:rPr>
          <w:rFonts w:hint="eastAsia"/>
        </w:rPr>
        <w:t>》依托权威数据资源与长期市场监测，系统分析了液晶电视面板行业的市场规模、市场需求及产业链结构，深入探讨了液晶电视面板价格变动与细分市场特征。报告科学预测了液晶电视面板市场前景及未来发展趋势，重点剖析了行业集中度、竞争格局及重点企业的市场地位，并通过SWOT分析揭示了液晶电视面板行业机遇与潜在风险。报告为投资者及业内企业提供了全面的市场洞察与决策参考，助力把握液晶电视面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产品分类，按尺寸</w:t>
      </w:r>
      <w:r>
        <w:rPr>
          <w:rFonts w:hint="eastAsia"/>
        </w:rPr>
        <w:br/>
      </w:r>
      <w:r>
        <w:rPr>
          <w:rFonts w:hint="eastAsia"/>
        </w:rPr>
        <w:t>　　　　1.3.1 按尺寸细分，全球液晶电视面板市场规模2021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32英寸及以下</w:t>
      </w:r>
      <w:r>
        <w:rPr>
          <w:rFonts w:hint="eastAsia"/>
        </w:rPr>
        <w:br/>
      </w:r>
      <w:r>
        <w:rPr>
          <w:rFonts w:hint="eastAsia"/>
        </w:rPr>
        <w:t>　　　　1.3.3 37英寸</w:t>
      </w:r>
      <w:r>
        <w:rPr>
          <w:rFonts w:hint="eastAsia"/>
        </w:rPr>
        <w:br/>
      </w:r>
      <w:r>
        <w:rPr>
          <w:rFonts w:hint="eastAsia"/>
        </w:rPr>
        <w:t>　　　　1.3.4 39英寸</w:t>
      </w:r>
      <w:r>
        <w:rPr>
          <w:rFonts w:hint="eastAsia"/>
        </w:rPr>
        <w:br/>
      </w:r>
      <w:r>
        <w:rPr>
          <w:rFonts w:hint="eastAsia"/>
        </w:rPr>
        <w:t>　　　　1.3.5 40英寸/42英寸/43英寸</w:t>
      </w:r>
      <w:r>
        <w:rPr>
          <w:rFonts w:hint="eastAsia"/>
        </w:rPr>
        <w:br/>
      </w:r>
      <w:r>
        <w:rPr>
          <w:rFonts w:hint="eastAsia"/>
        </w:rPr>
        <w:t>　　　　1.3.6 46英寸/47英寸/48英寸</w:t>
      </w:r>
      <w:r>
        <w:rPr>
          <w:rFonts w:hint="eastAsia"/>
        </w:rPr>
        <w:br/>
      </w:r>
      <w:r>
        <w:rPr>
          <w:rFonts w:hint="eastAsia"/>
        </w:rPr>
        <w:t>　　　　1.3.7 50英寸</w:t>
      </w:r>
      <w:r>
        <w:rPr>
          <w:rFonts w:hint="eastAsia"/>
        </w:rPr>
        <w:br/>
      </w:r>
      <w:r>
        <w:rPr>
          <w:rFonts w:hint="eastAsia"/>
        </w:rPr>
        <w:t>　　　　1.3.8 55英寸/58英寸</w:t>
      </w:r>
      <w:r>
        <w:rPr>
          <w:rFonts w:hint="eastAsia"/>
        </w:rPr>
        <w:br/>
      </w:r>
      <w:r>
        <w:rPr>
          <w:rFonts w:hint="eastAsia"/>
        </w:rPr>
        <w:t>　　　　1.3.9 60英寸</w:t>
      </w:r>
      <w:r>
        <w:rPr>
          <w:rFonts w:hint="eastAsia"/>
        </w:rPr>
        <w:br/>
      </w:r>
      <w:r>
        <w:rPr>
          <w:rFonts w:hint="eastAsia"/>
        </w:rPr>
        <w:t>　　　　1.3.10 65英寸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按应用细分，全球液晶电视面板市场规模2021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液晶电视面板行业发展总体概况</w:t>
      </w:r>
      <w:r>
        <w:rPr>
          <w:rFonts w:hint="eastAsia"/>
        </w:rPr>
        <w:br/>
      </w:r>
      <w:r>
        <w:rPr>
          <w:rFonts w:hint="eastAsia"/>
        </w:rPr>
        <w:t>　　　　1.5.2 液晶电视面板行业发展主要特点</w:t>
      </w:r>
      <w:r>
        <w:rPr>
          <w:rFonts w:hint="eastAsia"/>
        </w:rPr>
        <w:br/>
      </w:r>
      <w:r>
        <w:rPr>
          <w:rFonts w:hint="eastAsia"/>
        </w:rPr>
        <w:t>　　　　1.5.3 液晶电视面板行业发展影响因素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液晶电视面板有利因素</w:t>
      </w:r>
      <w:r>
        <w:rPr>
          <w:rFonts w:hint="eastAsia"/>
        </w:rPr>
        <w:br/>
      </w:r>
      <w:r>
        <w:rPr>
          <w:rFonts w:hint="eastAsia"/>
        </w:rPr>
        <w:t>　　　　1.5.3 .2 液晶电视面板不利因素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全球市场，近三年液晶电视面板主要企业占有率及排名（按销量）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液晶电视面板主要企业在国际市场占有率（按销量，2023-2026）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2025年液晶电视面板主要企业在国际市场排名（按销量）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全球市场主要企业液晶电视面板销量（2023-2026）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全球市场，近三年液晶电视面板主要企业占有率及排名（按收入）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液晶电视面板主要企业在国际市场占有率（按收入，2023-2026）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2025年液晶电视面板主要企业在国际市场排名（按收入）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全球市场主要企业液晶电视面板销售收入（2023-2026）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全球市场主要企业液晶电视面板销售价格（2023-2026）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中国市场，近三年液晶电视面板主要企业占有率及排名（按销量）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液晶电视面板主要企业在中国市场占有率（按销量，2023-2026）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2025年液晶电视面板主要企业在中国市场排名（按销量）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中国市场主要企业液晶电视面板销量（2023-2026）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中国市场，近三年液晶电视面板主要企业占有率及排名（按收入）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液晶电视面板主要企业在中国市场占有率（按收入，2023-2026）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2025年液晶电视面板主要企业在中国市场排名（按收入）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中国市场主要企业液晶电视面板销售收入（2023-2026）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全球主要厂商液晶电视面板总部及产地分布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全球主要厂商成立时间及液晶电视面板商业化日期</w:t>
      </w:r>
      <w:r>
        <w:rPr>
          <w:rFonts w:hint="eastAsia"/>
        </w:rPr>
        <w:br/>
      </w:r>
      <w:r>
        <w:rPr>
          <w:rFonts w:hint="eastAsia"/>
        </w:rPr>
        <w:t>　　2.8 全球主要厂商液晶电视面板产品类型及应用</w:t>
      </w:r>
      <w:r>
        <w:rPr>
          <w:rFonts w:hint="eastAsia"/>
        </w:rPr>
        <w:br/>
      </w:r>
      <w:r>
        <w:rPr>
          <w:rFonts w:hint="eastAsia"/>
        </w:rPr>
        <w:t>　　2.9 液晶电视面板行业集中度、竞争程度分析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液晶电视面板行业集中度分析：2025年全球Top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全球液晶电视面板第一梯队、第二梯队和第三梯队生产商（品牌）及市场份额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全球液晶电视面板总体规模分析</w:t>
      </w:r>
      <w:r>
        <w:rPr>
          <w:rFonts w:hint="eastAsia"/>
        </w:rPr>
        <w:br/>
      </w:r>
      <w:r>
        <w:rPr>
          <w:rFonts w:hint="eastAsia"/>
        </w:rPr>
        <w:t>　　3.1 全球液晶电视面板供需现状及预测（2021-2032）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全球液晶电视面板产能、产量、产能利用率及发展趋势（2021-2032）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全球液晶电视面板产量、需求量及发展趋势（2021-2032）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全球主要地区液晶电视面板产量及发展趋势（2021-2032）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全球主要地区液晶电视面板产量（2021-2026）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全球主要地区液晶电视面板产量（2027-2032）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全球主要地区液晶电视面板产量市场份额（2021-2032）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中国液晶电视面板供需现状及预测（2021-2032）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中国液晶电视面板产能、产量、产能利用率及发展趋势（2021-2032）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中国液晶电视面板产量、市场需求量及发展趋势（2021-2032）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中国市场液晶电视面板进出口（2021-2032）</w:t>
      </w:r>
      <w:r>
        <w:rPr>
          <w:rFonts w:hint="eastAsia"/>
        </w:rPr>
        <w:br/>
      </w:r>
      <w:r>
        <w:rPr>
          <w:rFonts w:hint="eastAsia"/>
        </w:rPr>
        <w:t>　　3.4 全球液晶电视面板销量及销售额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全球市场液晶电视面板销售额（2021-2032）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全球市场液晶电视面板销量（2021-2032）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全球市场液晶电视面板价格趋势（2021-2032）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全球液晶电视面板主要地区分析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全球主要地区液晶电视面板市场规模分析：2021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全球主要地区液晶电视面板销售收入及市场份额（2021-2026）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全球主要地区液晶电视面板销售收入预测（2027-2032）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全球主要地区液晶电视面板销量分析：2021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全球主要地区液晶电视面板销量及市场份额（2021-2026）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全球主要地区液晶电视面板销量及市场份额预测（2027-2032）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北美市场液晶电视面板销量、收入及增长率（2021-2032）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欧洲市场液晶电视面板销量、收入及增长率（2021-2032）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中国市场液晶电视面板销量、收入及增长率（2021-2032）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日本市场液晶电视面板销量、收入及增长率（2021-2032）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东南亚市场液晶电视面板销量、收入及增长率（2021-2032）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印度市场液晶电视面板销量、收入及增长率（2021-2032）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南美市场液晶电视面板销量、收入及增长率（2021-2032）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中东市场液晶电视面板销量、收入及增长率（2021-2032）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重点企业（1）基本信息、液晶电视面板生产基地、销售区域、竞争对手及市场地位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液晶电视面板产品规格、参数及市场应用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液晶电视面板销量、收入、价格及毛利率（2021-2026）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重点企业（2）基本信息、液晶电视面板生产基地、销售区域、竞争对手及市场地位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液晶电视面板产品规格、参数及市场应用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液晶电视面板销量、收入、价格及毛利率（2021-2026）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重点企业（3）基本信息、液晶电视面板生产基地、销售区域、竞争对手及市场地位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液晶电视面板产品规格、参数及市场应用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液晶电视面板销量、收入、价格及毛利率（2021-2026）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重点企业（4）基本信息、液晶电视面板生产基地、销售区域、竞争对手及市场地位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液晶电视面板产品规格、参数及市场应用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液晶电视面板销量、收入、价格及毛利率（2021-2026）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重点企业（5）基本信息、液晶电视面板生产基地、销售区域、竞争对手及市场地位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液晶电视面板产品规格、参数及市场应用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液晶电视面板销量、收入、价格及毛利率（2021-2026）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重点企业（6）基本信息、液晶电视面板生产基地、销售区域、竞争对手及市场地位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液晶电视面板产品规格、参数及市场应用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液晶电视面板销量、收入、价格及毛利率（2021-2026）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重点企业（7）基本信息、液晶电视面板生产基地、销售区域、竞争对手及市场地位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液晶电视面板产品规格、参数及市场应用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液晶电视面板销量、收入、价格及毛利率（2021-2026）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重点企业（8）基本信息、液晶电视面板生产基地、销售区域、竞争对手及市场地位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液晶电视面板产品规格、参数及市场应用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液晶电视面板销量、收入、价格及毛利率（2021-2026）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重点企业（9）基本信息、液晶电视面板生产基地、销售区域、竞争对手及市场地位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液晶电视面板产品规格、参数及市场应用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液晶电视面板销量、收入、价格及毛利率（2021-2026）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不同尺寸液晶电视面板分析</w:t>
      </w:r>
      <w:r>
        <w:rPr>
          <w:rFonts w:hint="eastAsia"/>
        </w:rPr>
        <w:br/>
      </w:r>
      <w:r>
        <w:rPr>
          <w:rFonts w:hint="eastAsia"/>
        </w:rPr>
        <w:t>　　6.1 全球不同尺寸液晶电视面板销量（2021-2032）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全球不同尺寸液晶电视面板销量及市场份额（2021-2026）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全球不同尺寸液晶电视面板销量预测（2027-2032）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全球不同尺寸液晶电视面板收入（2021-2032）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全球不同尺寸液晶电视面板收入及市场份额（2021-2026）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全球不同尺寸液晶电视面板收入预测（2027-2032）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全球不同尺寸液晶电视面板价格走势（2021-2032）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中国不同尺寸液晶电视面板销量（2021-2032）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中国不同尺寸液晶电视面板销量及市场份额（2021-2026）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中国不同尺寸液晶电视面板销量预测（2027-2032）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中国不同尺寸液晶电视面板收入（2021-2032）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中国不同尺寸液晶电视面板收入及市场份额（2021-2026）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中国不同尺寸液晶电视面板收入预测（2027-2032）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不同应用液晶电视面板分析</w:t>
      </w:r>
      <w:r>
        <w:rPr>
          <w:rFonts w:hint="eastAsia"/>
        </w:rPr>
        <w:br/>
      </w:r>
      <w:r>
        <w:rPr>
          <w:rFonts w:hint="eastAsia"/>
        </w:rPr>
        <w:t>　　7.1 全球不同应用液晶电视面板销量（2021-2032）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全球不同应用液晶电视面板销量及市场份额（2021-2026）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全球不同应用液晶电视面板销量预测（2027-2032）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全球不同应用液晶电视面板收入（2021-2032）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全球不同应用液晶电视面板收入及市场份额（2021-2026）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全球不同应用液晶电视面板收入预测（2027-2032）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全球不同应用液晶电视面板价格走势（2021-2032）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中国不同应用液晶电视面板销量（2021-2032）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中国不同应用液晶电视面板销量及市场份额（2021-2026）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中国不同应用液晶电视面板销量预测（2027-2032）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中国不同应用液晶电视面板收入（2021-2032）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中国不同应用液晶电视面板收入及市场份额（2021-2026）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中国不同应用液晶电视面板收入预测（2027-2032）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液晶电视面板行业发展趋势</w:t>
      </w:r>
      <w:r>
        <w:rPr>
          <w:rFonts w:hint="eastAsia"/>
        </w:rPr>
        <w:br/>
      </w:r>
      <w:r>
        <w:rPr>
          <w:rFonts w:hint="eastAsia"/>
        </w:rPr>
        <w:t>　　8.2 液晶电视面板行业主要驱动因素</w:t>
      </w:r>
      <w:r>
        <w:rPr>
          <w:rFonts w:hint="eastAsia"/>
        </w:rPr>
        <w:br/>
      </w:r>
      <w:r>
        <w:rPr>
          <w:rFonts w:hint="eastAsia"/>
        </w:rPr>
        <w:t>　　8.3 液晶电视面板中国企业SWOT分析</w:t>
      </w:r>
      <w:r>
        <w:rPr>
          <w:rFonts w:hint="eastAsia"/>
        </w:rPr>
        <w:br/>
      </w:r>
      <w:r>
        <w:rPr>
          <w:rFonts w:hint="eastAsia"/>
        </w:rPr>
        <w:t>　　8.4 中国液晶电视面板行业政策环境分析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液晶电视面板行业产业链简介</w:t>
      </w:r>
      <w:r>
        <w:rPr>
          <w:rFonts w:hint="eastAsia"/>
        </w:rPr>
        <w:br/>
      </w:r>
      <w:r>
        <w:rPr>
          <w:rFonts w:hint="eastAsia"/>
        </w:rPr>
        <w:t>　　　　9.1.1 液晶电视面板行业供应链分析</w:t>
      </w:r>
      <w:r>
        <w:rPr>
          <w:rFonts w:hint="eastAsia"/>
        </w:rPr>
        <w:br/>
      </w:r>
      <w:r>
        <w:rPr>
          <w:rFonts w:hint="eastAsia"/>
        </w:rPr>
        <w:t>　　　　9.1.2 液晶电视面板主要原料及供应情况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液晶电视面板行业采购模式</w:t>
      </w:r>
      <w:r>
        <w:rPr>
          <w:rFonts w:hint="eastAsia"/>
        </w:rPr>
        <w:br/>
      </w:r>
      <w:r>
        <w:rPr>
          <w:rFonts w:hint="eastAsia"/>
        </w:rPr>
        <w:t>　　9.3 液晶电视面板行业生产模式</w:t>
      </w:r>
      <w:r>
        <w:rPr>
          <w:rFonts w:hint="eastAsia"/>
        </w:rPr>
        <w:br/>
      </w:r>
      <w:r>
        <w:rPr>
          <w:rFonts w:hint="eastAsia"/>
        </w:rPr>
        <w:t>　　9.4 液晶电视面板行业销售模式及销售渠道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按尺寸细分，全球液晶电视面板市场规模2021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按应用细分，全球液晶电视面板市场规模（CAGR）2021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液晶电视面板行业发展主要特点</w:t>
      </w:r>
      <w:r>
        <w:rPr>
          <w:rFonts w:hint="eastAsia"/>
        </w:rPr>
        <w:br/>
      </w:r>
      <w:r>
        <w:rPr>
          <w:rFonts w:hint="eastAsia"/>
        </w:rPr>
        <w:t>　　表 4： 液晶电视面板行业发展有利因素分析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液晶电视面板行业发展不利因素分析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进入液晶电视面板行业壁垒</w:t>
      </w:r>
      <w:r>
        <w:rPr>
          <w:rFonts w:hint="eastAsia"/>
        </w:rPr>
        <w:br/>
      </w:r>
      <w:r>
        <w:rPr>
          <w:rFonts w:hint="eastAsia"/>
        </w:rPr>
        <w:t>　　表 7： 液晶电视面板主要企业在国际市场占有率（按销量，2023-2026）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2025年液晶电视面板主要企业在国际市场排名（按销量）&amp;（百万个）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全球市场主要企业液晶电视面板销量（2023-2026）&amp;（百万个）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液晶电视面板主要企业在国际市场占有率（按收入，2023-2026）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2025年液晶电视面板主要企业在国际市场排名（按收入）&amp;（万元）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全球市场主要企业液晶电视面板销售收入（2023-2026）&amp;（万元）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全球市场主要企业液晶电视面板销售价格（2023-2026）&amp;（元/个）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液晶电视面板主要企业在中国市场占有率（按销量，2023-2026）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2025年液晶电视面板主要企业在中国市场排名（按销量）&amp;（百万个）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中国市场主要企业液晶电视面板销量（2023-2026）&amp;（百万个）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液晶电视面板主要企业在中国市场占有率（按收入，2023-2026）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2025年液晶电视面板主要企业在中国市场排名（按收入）&amp;（万元）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中国市场主要企业液晶电视面板销售收入（2023-2026）&amp;（万元）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全球主要厂商液晶电视面板总部及产地分布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全球主要厂商成立时间及液晶电视面板商业化日期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全球主要厂商液晶电视面板产品类型及应用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2025年全球液晶电视面板主要厂商市场地位（第一梯队、第二梯队和第三梯队）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全球液晶电视面板市场投资、并购等现状分析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全球主要地区液晶电视面板产量增速（CAGR）：（2021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全球主要地区液晶电视面板产量（2021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全球主要地区液晶电视面板产量（2021-2026）&amp;（百万个）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全球主要地区液晶电视面板产量（2027-2032）&amp;（百万个）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全球主要地区液晶电视面板产量市场份额（2021-2026）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全球主要地区液晶电视面板产量市场份额（2027-2032）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中国市场液晶电视面板产量、销量、进出口（2021-2026）&amp;（百万个）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中国市场液晶电视面板产量、销量、进出口预测（2027-2032）&amp;（百万个）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全球主要地区液晶电视面板销售收入增速：（2021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全球主要地区液晶电视面板销售收入（2021-2026）&amp;（万元）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全球主要地区液晶电视面板销售收入市场份额（2021-2026）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全球主要地区液晶电视面板收入（2027-2032）&amp;（万元）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全球主要地区液晶电视面板收入市场份额（2027-2032）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全球主要地区液晶电视面板销量（百万个）：2021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全球主要地区液晶电视面板销量（2021-2026）&amp;（百万个）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全球主要地区液晶电视面板销量市场份额（2021-2026）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全球主要地区液晶电视面板销量（2027-2032）&amp;（百万个）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全球主要地区液晶电视面板销量份额（2027-2032）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液晶电视面板生产基地、销售区域、竞争对手及市场地位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液晶电视面板产品规格、参数及市场应用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液晶电视面板销量（百万个）、收入（万元）、价格（元/个）及毛利率（2021-2026）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液晶电视面板生产基地、销售区域、竞争对手及市场地位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液晶电视面板产品规格、参数及市场应用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液晶电视面板销量（百万个）、收入（万元）、价格（元/个）及毛利率（2021-2026）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液晶电视面板生产基地、销售区域、竞争对手及市场地位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液晶电视面板产品规格、参数及市场应用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液晶电视面板销量（百万个）、收入（万元）、价格（元/个）及毛利率（2021-2026）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液晶电视面板生产基地、销售区域、竞争对手及市场地位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液晶电视面板产品规格、参数及市场应用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液晶电视面板销量（百万个）、收入（万元）、价格（元/个）及毛利率（2021-2026）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液晶电视面板生产基地、销售区域、竞争对手及市场地位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液晶电视面板产品规格、参数及市场应用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液晶电视面板销量（百万个）、收入（万元）、价格（元/个）及毛利率（2021-2026）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液晶电视面板生产基地、销售区域、竞争对手及市场地位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液晶电视面板产品规格、参数及市场应用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液晶电视面板销量（百万个）、收入（万元）、价格（元/个）及毛利率（2021-2026）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液晶电视面板生产基地、销售区域、竞争对手及市场地位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液晶电视面板产品规格、参数及市场应用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液晶电视面板销量（百万个）、收入（万元）、价格（元/个）及毛利率（2021-2026）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液晶电视面板生产基地、销售区域、竞争对手及市场地位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液晶电视面板产品规格、参数及市场应用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液晶电视面板销量（百万个）、收入（万元）、价格（元/个）及毛利率（2021-2026）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液晶电视面板生产基地、销售区域、竞争对手及市场地位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液晶电视面板产品规格、参数及市场应用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液晶电视面板销量（百万个）、收入（万元）、价格（元/个）及毛利率（2021-2026）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全球不同尺寸液晶电视面板销量（2021-2026）&amp;（百万个）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89： 全球不同尺寸液晶电视面板销量市场份额（2021-2026）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全球不同尺寸液晶电视面板销量预测（2027-2032）&amp;（百万个）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91： 全球市场不同尺寸液晶电视面板销量市场份额预测（2027-2032）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全球不同尺寸液晶电视面板收入（2021-2026）&amp;（万元）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全球不同尺寸液晶电视面板收入市场份额（2021-2026）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全球不同尺寸液晶电视面板收入预测（2027-2032）&amp;（万元）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全球不同尺寸液晶电视面板收入市场份额预测（2027-2032）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中国不同尺寸液晶电视面板销量（2021-2026）&amp;（百万个）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97： 中国不同尺寸液晶电视面板销量市场份额（2021-2026）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中国不同尺寸液晶电视面板销量预测（2027-2032）&amp;（百万个）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99： 全球市场不同尺寸液晶电视面板销量市场份额预测（2027-2032）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中国不同尺寸液晶电视面板收入（2021-2026）&amp;（万元）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中国不同尺寸液晶电视面板收入市场份额（2021-2026）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中国不同尺寸液晶电视面板收入预测（2027-2032）&amp;（万元）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中国不同尺寸液晶电视面板收入市场份额预测（2027-2032）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全球不同应用液晶电视面板销量（2021-2026）&amp;（百万个）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105： 全球不同应用液晶电视面板销量市场份额（2021-2026）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全球不同应用液晶电视面板销量预测（2027-2032）&amp;（百万个）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107： 全球市场不同应用液晶电视面板销量市场份额预测（2027-2032）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全球不同应用液晶电视面板收入（2021-2026）&amp;（万元）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全球不同应用液晶电视面板收入市场份额（2021-2026）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全球不同应用液晶电视面板收入预测（2027-2032）&amp;（万元）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全球不同应用液晶电视面板收入市场份额预测（2027-2032）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中国不同应用液晶电视面板销量（2021-2026）&amp;（百万个）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113： 中国不同应用液晶电视面板销量市场份额（2021-2026）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中国不同应用液晶电视面板销量预测（2027-2032）&amp;（百万个）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115： 中国市场不同应用液晶电视面板销量市场份额预测（2027-2032）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中国不同应用液晶电视面板收入（2021-2026）&amp;（万元）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中国不同应用液晶电视面板收入市场份额（2021-2026）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中国不同应用液晶电视面板收入预测（2027-2032）&amp;（万元）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中国不同应用液晶电视面板收入市场份额预测（2027-2032）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液晶电视面板行业发展趋势</w:t>
      </w:r>
      <w:r>
        <w:rPr>
          <w:rFonts w:hint="eastAsia"/>
        </w:rPr>
        <w:br/>
      </w:r>
      <w:r>
        <w:rPr>
          <w:rFonts w:hint="eastAsia"/>
        </w:rPr>
        <w:t>　　表 121： 液晶电视面板行业主要驱动因素</w:t>
      </w:r>
      <w:r>
        <w:rPr>
          <w:rFonts w:hint="eastAsia"/>
        </w:rPr>
        <w:br/>
      </w:r>
      <w:r>
        <w:rPr>
          <w:rFonts w:hint="eastAsia"/>
        </w:rPr>
        <w:t>　　表 122： 液晶电视面板行业供应链分析</w:t>
      </w:r>
      <w:r>
        <w:rPr>
          <w:rFonts w:hint="eastAsia"/>
        </w:rPr>
        <w:br/>
      </w:r>
      <w:r>
        <w:rPr>
          <w:rFonts w:hint="eastAsia"/>
        </w:rPr>
        <w:t>　　表 123： 液晶电视面板上游原料供应商</w:t>
      </w:r>
      <w:r>
        <w:rPr>
          <w:rFonts w:hint="eastAsia"/>
        </w:rPr>
        <w:br/>
      </w:r>
      <w:r>
        <w:rPr>
          <w:rFonts w:hint="eastAsia"/>
        </w:rPr>
        <w:t>　　表 124： 液晶电视面板主要地区不同应用客户分析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液晶电视面板典型经销商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液晶电视面板产品图片</w:t>
      </w:r>
      <w:r>
        <w:rPr>
          <w:rFonts w:hint="eastAsia"/>
        </w:rPr>
        <w:br/>
      </w:r>
      <w:r>
        <w:rPr>
          <w:rFonts w:hint="eastAsia"/>
        </w:rPr>
        <w:t>　　图 2： 全球不同尺寸液晶电视面板销售额2021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全球不同尺寸液晶电视面板市场份额2025 &amp; 2032</w:t>
      </w:r>
      <w:r>
        <w:rPr>
          <w:rFonts w:hint="eastAsia"/>
        </w:rPr>
        <w:br/>
      </w:r>
      <w:r>
        <w:rPr>
          <w:rFonts w:hint="eastAsia"/>
        </w:rPr>
        <w:t>　　图 4： 32英寸及以下产品图片</w:t>
      </w:r>
      <w:r>
        <w:rPr>
          <w:rFonts w:hint="eastAsia"/>
        </w:rPr>
        <w:br/>
      </w:r>
      <w:r>
        <w:rPr>
          <w:rFonts w:hint="eastAsia"/>
        </w:rPr>
        <w:t>　　图 5： 37英寸产品图片</w:t>
      </w:r>
      <w:r>
        <w:rPr>
          <w:rFonts w:hint="eastAsia"/>
        </w:rPr>
        <w:br/>
      </w:r>
      <w:r>
        <w:rPr>
          <w:rFonts w:hint="eastAsia"/>
        </w:rPr>
        <w:t>　　图 6： 39英寸产品图片</w:t>
      </w:r>
      <w:r>
        <w:rPr>
          <w:rFonts w:hint="eastAsia"/>
        </w:rPr>
        <w:br/>
      </w:r>
      <w:r>
        <w:rPr>
          <w:rFonts w:hint="eastAsia"/>
        </w:rPr>
        <w:t>　　图 7： 40英寸/42英寸/43英寸产品图片</w:t>
      </w:r>
      <w:r>
        <w:rPr>
          <w:rFonts w:hint="eastAsia"/>
        </w:rPr>
        <w:br/>
      </w:r>
      <w:r>
        <w:rPr>
          <w:rFonts w:hint="eastAsia"/>
        </w:rPr>
        <w:t>　　图 8： 46英寸/47英寸/48英寸产品图片</w:t>
      </w:r>
      <w:r>
        <w:rPr>
          <w:rFonts w:hint="eastAsia"/>
        </w:rPr>
        <w:br/>
      </w:r>
      <w:r>
        <w:rPr>
          <w:rFonts w:hint="eastAsia"/>
        </w:rPr>
        <w:t>　　图 9： 50英寸产品图片</w:t>
      </w:r>
      <w:r>
        <w:rPr>
          <w:rFonts w:hint="eastAsia"/>
        </w:rPr>
        <w:br/>
      </w:r>
      <w:r>
        <w:rPr>
          <w:rFonts w:hint="eastAsia"/>
        </w:rPr>
        <w:t>　　图 10： 55英寸/58英寸产品图片</w:t>
      </w:r>
      <w:r>
        <w:rPr>
          <w:rFonts w:hint="eastAsia"/>
        </w:rPr>
        <w:br/>
      </w:r>
      <w:r>
        <w:rPr>
          <w:rFonts w:hint="eastAsia"/>
        </w:rPr>
        <w:t>　　图 11： 60英寸产品图片</w:t>
      </w:r>
      <w:r>
        <w:rPr>
          <w:rFonts w:hint="eastAsia"/>
        </w:rPr>
        <w:br/>
      </w:r>
      <w:r>
        <w:rPr>
          <w:rFonts w:hint="eastAsia"/>
        </w:rPr>
        <w:t>　　图 12： 65英寸产品图片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全球不同应用液晶电视面板市场份额2025 &amp; 2032</w:t>
      </w:r>
      <w:r>
        <w:rPr>
          <w:rFonts w:hint="eastAsia"/>
        </w:rPr>
        <w:br/>
      </w:r>
      <w:r>
        <w:rPr>
          <w:rFonts w:hint="eastAsia"/>
        </w:rPr>
        <w:t>　　图 15： 住宅</w:t>
      </w:r>
      <w:r>
        <w:rPr>
          <w:rFonts w:hint="eastAsia"/>
        </w:rPr>
        <w:br/>
      </w:r>
      <w:r>
        <w:rPr>
          <w:rFonts w:hint="eastAsia"/>
        </w:rPr>
        <w:t>　　图 16： 商业</w:t>
      </w:r>
      <w:r>
        <w:rPr>
          <w:rFonts w:hint="eastAsia"/>
        </w:rPr>
        <w:br/>
      </w:r>
      <w:r>
        <w:rPr>
          <w:rFonts w:hint="eastAsia"/>
        </w:rPr>
        <w:t>　　图 17： 2025年全球前五大生产商液晶电视面板市场份额</w:t>
      </w:r>
      <w:r>
        <w:rPr>
          <w:rFonts w:hint="eastAsia"/>
        </w:rPr>
        <w:br/>
      </w:r>
      <w:r>
        <w:rPr>
          <w:rFonts w:hint="eastAsia"/>
        </w:rPr>
        <w:t>　　图 18： 2025年全球液晶电视面板第一梯队、第二梯队和第三梯队厂商及市场份额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全球液晶电视面板产能、产量、产能利用率及发展趋势（2021-2032）&amp;（百万个）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20： 全球液晶电视面板产量、需求量及发展趋势（2021-2032）&amp;（百万个）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21： 全球主要地区液晶电视面板产量市场份额（2021-2032）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中国液晶电视面板产能、产量、产能利用率及发展趋势（2021-2032）&amp;（百万个）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23： 中国液晶电视面板产量、市场需求量及发展趋势（2021-2032）&amp;（百万个）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24： 全球液晶电视面板市场销售额及增长率：（2021-2032）&amp;（万元）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全球市场液晶电视面板市场规模：2021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全球市场液晶电视面板销量及增长率（2021-2032）&amp;（百万个）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27： 全球市场液晶电视面板价格趋势（2021-2032）&amp;（元/个）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全球主要地区液晶电视面板销售收入（2021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全球主要地区液晶电视面板销售收入市场份额（2021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北美市场液晶电视面板销量及增长率（2021-2032）&amp;（百万个）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31： 北美市场液晶电视面板收入及增长率（2021-2032）&amp;（万元）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欧洲市场液晶电视面板销量及增长率（2021-2032）&amp;（百万个）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33： 欧洲市场液晶电视面板收入及增长率（2021-2032）&amp;（万元）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中国市场液晶电视面板销量及增长率（2021-2032）&amp;（百万个）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35： 中国市场液晶电视面板收入及增长率（2021-2032）&amp;（万元）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日本市场液晶电视面板销量及增长率（2021-2032）&amp;（百万个）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37： 日本市场液晶电视面板收入及增长率（2021-2032）&amp;（万元）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东南亚市场液晶电视面板销量及增长率（2021-2032）&amp;（百万个）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39： 东南亚市场液晶电视面板收入及增长率（2021-2032）&amp;（万元）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印度市场液晶电视面板销量及增长率（2021-2032）&amp;（百万个）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41： 印度市场液晶电视面板收入及增长率（2021-2032）&amp;（万元）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南美市场液晶电视面板销量及增长率（2021-2032）&amp;（百万个）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43： 南美市场液晶电视面板收入及增长率（2021-2032）&amp;（万元）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中东市场液晶电视面板销量及增长率（2021-2032）&amp;（百万个）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45： 中东市场液晶电视面板收入及增长率（2021-2032）&amp;（万元）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全球不同尺寸液晶电视面板价格走势（2021-2032）&amp;（元/个）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47： 全球不同应用液晶电视面板价格走势（2021-2032）&amp;（元/个）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48： 液晶电视面板中国企业SWOT分析</w:t>
      </w:r>
      <w:r>
        <w:rPr>
          <w:rFonts w:hint="eastAsia"/>
        </w:rPr>
        <w:br/>
      </w:r>
      <w:r>
        <w:rPr>
          <w:rFonts w:hint="eastAsia"/>
        </w:rPr>
        <w:t>　　图 49： 液晶电视面板产业链</w:t>
      </w:r>
      <w:r>
        <w:rPr>
          <w:rFonts w:hint="eastAsia"/>
        </w:rPr>
        <w:br/>
      </w:r>
      <w:r>
        <w:rPr>
          <w:rFonts w:hint="eastAsia"/>
        </w:rPr>
        <w:t>　　图 50： 液晶电视面板行业采购模式分析</w:t>
      </w:r>
      <w:r>
        <w:rPr>
          <w:rFonts w:hint="eastAsia"/>
        </w:rPr>
        <w:br/>
      </w:r>
      <w:r>
        <w:rPr>
          <w:rFonts w:hint="eastAsia"/>
        </w:rPr>
        <w:t>　　图 51： 液晶电视面板行业生产模式</w:t>
      </w:r>
      <w:r>
        <w:rPr>
          <w:rFonts w:hint="eastAsia"/>
        </w:rPr>
        <w:br/>
      </w:r>
      <w:r>
        <w:rPr>
          <w:rFonts w:hint="eastAsia"/>
        </w:rPr>
        <w:t>　　图 52： 液晶电视面板行业销售模式分析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312984a9444b7" w:history="1">
        <w:r>
          <w:rPr>
            <w:rStyle w:val="Hyperlink"/>
          </w:rPr>
          <w:t>2026-2032年全球与中国液晶电视面板市场调查研究及前景分析报告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8312984a9444b7" w:history="1">
        <w:r>
          <w:rPr>
            <w:rStyle w:val="Hyperlink"/>
          </w:rPr>
          <w:t>https://www.20087.com/5/58/YeJingDianShiMianBanFaZhanQianJingFenXi.html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机面板类型哪种好、液晶电视面板类型哪种最好、液晶电视用什么擦、液晶电视面板价格走势、电视机面板与与显示屏面板、液晶电视面板坏了怎么修、创维55寸液晶电视价格、液晶电视面板怎样分类、目前最好的电视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5e1d4cd554e63" w:history="1">
      <w:r>
        <w:rPr>
          <w:rStyle w:val="Hyperlink"/>
        </w:rPr>
        <w:t>2026-2032年全球与中国液晶电视面板市场调查研究及前景分析报告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YeJingDianShiMianBanFaZhanQianJingFenXi.html" TargetMode="External" Id="R128312984a94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YeJingDianShiMianBanFaZhanQianJingFenXi.html" TargetMode="External" Id="R7fe5e1d4cd55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2025-12-31T23:51:14Z</dcterms:created>
  <dcterms:modified xsi:type="dcterms:W3CDTF">2026-01-01T00:51:14Z</dcterms:modified>
  <dc:subject>2026-2032年全球与中国液晶电视面板市场调查研究及前景分析报告</dc:subject>
  <dc:title>2026-2032年全球与中国液晶电视面板市场调查研究及前景分析报告</dc:title>
  <cp:keywords>2026-2032年全球与中国液晶电视面板市场调查研究及前景分析报告</cp:keywords>
  <dc:description>2026-2032年全球与中国液晶电视面板市场调查研究及前景分析报告</dc:description>
</cp:coreProperties>
</file>