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e7d869084c46" w:history="1">
              <w:r>
                <w:rPr>
                  <w:rStyle w:val="Hyperlink"/>
                </w:rPr>
                <w:t>2026-2032年全球与中国计算机键盘行业调研及前景趋势分析报告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e7d869084c46" w:history="1">
              <w:r>
                <w:rPr>
                  <w:rStyle w:val="Hyperlink"/>
                </w:rPr>
                <w:t>2026-2032年全球与中国计算机键盘行业调研及前景趋势分析报告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fe7d869084c46" w:history="1">
                <w:r>
                  <w:rPr>
                    <w:rStyle w:val="Hyperlink"/>
                  </w:rPr>
                  <w:t>https://www.20087.com/5/68/JiSuanJiJianPanFaZhanQianJing.html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键盘作为人机交互的重要输入设备，经历了从机械式到薄膜式再到无线蓝牙技术的演变。现代键盘不仅具备基本的按键功能，还集成了背光、可编程键等高级功能，以提升用户体验。随着电竞行业的兴起，专门针对游戏玩家设计的机械键盘因其触感反馈好、耐用性强而受到欢迎。然而，市场上的键盘种类繁多，质量参差不齐，部分产品可能存在手感不佳或寿命短的问题。</w:t>
      </w:r>
      <w:r>
        <w:rPr>
          <w:rFonts w:hint="eastAsia"/>
        </w:rPr>
        <w:br/>
      </w:r>
      <w:r>
        <w:rPr>
          <w:rFonts w:hint="eastAsia"/>
        </w:rPr>
        <w:t>　　未来，计算机键盘的发展将更加注重个性化定制与智能化集成。一方面，通过采用新材料和先进制造工艺，进一步提升键盘的手感和耐用性，满足用户的多样化需求；另一方面，结合人工智能和大数据分析，提供个性化的按键布局和宏命令设置，根据用户习惯优化输入体验。此外，探索其在智能家居生态系统中的应用潜力，如支持语音控制和手势识别的智能键盘，提供便捷的操作方式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e7d869084c46" w:history="1">
        <w:r>
          <w:rPr>
            <w:rStyle w:val="Hyperlink"/>
          </w:rPr>
          <w:t>2026-2032年全球与中国计算机键盘行业调研及前景趋势分析报告</w:t>
        </w:r>
      </w:hyperlink>
      <w:r>
        <w:rPr>
          <w:rFonts w:hint="eastAsia"/>
        </w:rPr>
        <w:t>》基于统计局、相关行业协会及科研机构的详实数据，系统分析了计算机键盘市场的规模现状、需求特征及价格走势。报告客观评估了计算机键盘行业技术水平及未来发展方向，对市场前景做出科学预测，并重点分析了计算机键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按产品类型细分，全球计算机键盘市场规模2021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台式电脑键盘</w:t>
      </w:r>
      <w:r>
        <w:rPr>
          <w:rFonts w:hint="eastAsia"/>
        </w:rPr>
        <w:br/>
      </w:r>
      <w:r>
        <w:rPr>
          <w:rFonts w:hint="eastAsia"/>
        </w:rPr>
        <w:t>　　　　1.3.3 笔记本电脑键盘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按应用细分，全球计算机键盘市场规模2021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计算机原始设备制造商</w:t>
      </w:r>
      <w:r>
        <w:rPr>
          <w:rFonts w:hint="eastAsia"/>
        </w:rPr>
        <w:br/>
      </w:r>
      <w:r>
        <w:rPr>
          <w:rFonts w:hint="eastAsia"/>
        </w:rPr>
        <w:t>　　　　1.4.3 零售（DIY）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计算机键盘有利因素</w:t>
      </w:r>
      <w:r>
        <w:rPr>
          <w:rFonts w:hint="eastAsia"/>
        </w:rPr>
        <w:br/>
      </w:r>
      <w:r>
        <w:rPr>
          <w:rFonts w:hint="eastAsia"/>
        </w:rPr>
        <w:t>　　　　1.5.3 .2 计算机键盘不利因素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全球主要厂商计算机键盘产品类型及应用</w:t>
      </w:r>
      <w:r>
        <w:rPr>
          <w:rFonts w:hint="eastAsia"/>
        </w:rPr>
        <w:br/>
      </w:r>
      <w:r>
        <w:rPr>
          <w:rFonts w:hint="eastAsia"/>
        </w:rPr>
        <w:t>　　2.9 计算机键盘行业集中度、竞争程度分析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全球计算机键盘总体规模分析</w:t>
      </w:r>
      <w:r>
        <w:rPr>
          <w:rFonts w:hint="eastAsia"/>
        </w:rPr>
        <w:br/>
      </w:r>
      <w:r>
        <w:rPr>
          <w:rFonts w:hint="eastAsia"/>
        </w:rPr>
        <w:t>　　3.1 全球计算机键盘供需现状及预测（2021-2032）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中国市场计算机键盘进出口（2021-2032）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不同产品类型计算机键盘分析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全球不同产品类型计算机键盘收入（2021-2032）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全球不同产品类型计算机键盘价格走势（2021-2032）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中国不同产品类型计算机键盘收入（2021-2032）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中国不同产品类型计算机键盘收入及市场份额（2021-2026）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中国不同产品类型计算机键盘收入预测（2027-2032）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不同应用计算机键盘分析</w:t>
      </w:r>
      <w:r>
        <w:rPr>
          <w:rFonts w:hint="eastAsia"/>
        </w:rPr>
        <w:br/>
      </w:r>
      <w:r>
        <w:rPr>
          <w:rFonts w:hint="eastAsia"/>
        </w:rPr>
        <w:t>　　7.1 全球不同应用计算机键盘销量（2021-2032）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计算机键盘行业发展趋势</w:t>
      </w:r>
      <w:r>
        <w:rPr>
          <w:rFonts w:hint="eastAsia"/>
        </w:rPr>
        <w:br/>
      </w:r>
      <w:r>
        <w:rPr>
          <w:rFonts w:hint="eastAsia"/>
        </w:rPr>
        <w:t>　　8.2 计算机键盘行业主要驱动因素</w:t>
      </w:r>
      <w:r>
        <w:rPr>
          <w:rFonts w:hint="eastAsia"/>
        </w:rPr>
        <w:br/>
      </w:r>
      <w:r>
        <w:rPr>
          <w:rFonts w:hint="eastAsia"/>
        </w:rPr>
        <w:t>　　8.3 计算机键盘中国企业SWOT分析</w:t>
      </w:r>
      <w:r>
        <w:rPr>
          <w:rFonts w:hint="eastAsia"/>
        </w:rPr>
        <w:br/>
      </w:r>
      <w:r>
        <w:rPr>
          <w:rFonts w:hint="eastAsia"/>
        </w:rPr>
        <w:t>　　8.4 中国计算机键盘行业政策环境分析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计算机键盘行业产业链简介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计算机键盘行业供应链分析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计算机键盘行业采购模式</w:t>
      </w:r>
      <w:r>
        <w:rPr>
          <w:rFonts w:hint="eastAsia"/>
        </w:rPr>
        <w:br/>
      </w:r>
      <w:r>
        <w:rPr>
          <w:rFonts w:hint="eastAsia"/>
        </w:rPr>
        <w:t>　　9.3 计算机键盘行业生产模式</w:t>
      </w:r>
      <w:r>
        <w:rPr>
          <w:rFonts w:hint="eastAsia"/>
        </w:rPr>
        <w:br/>
      </w:r>
      <w:r>
        <w:rPr>
          <w:rFonts w:hint="eastAsia"/>
        </w:rPr>
        <w:t>　　9.4 计算机键盘行业销售模式及销售渠道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按产品类型细分，全球计算机键盘市场规模2021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按应用细分，全球计算机键盘市场规模（CAGR）2021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计算机键盘行业发展主要特点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进入计算机键盘行业壁垒</w:t>
      </w:r>
      <w:r>
        <w:rPr>
          <w:rFonts w:hint="eastAsia"/>
        </w:rPr>
        <w:br/>
      </w:r>
      <w:r>
        <w:rPr>
          <w:rFonts w:hint="eastAsia"/>
        </w:rPr>
        <w:t>　　表 7： 计算机键盘主要企业在国际市场占有率（按销量，2023-2026）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2025年计算机键盘主要企业在国际市场排名（按销量）&amp;（千个）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全球市场主要企业计算机键盘销量（2023-2026）&amp;（千个）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计算机键盘主要企业在国际市场占有率（按收入，2023-2026）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2025年计算机键盘主要企业在国际市场排名（按收入）&amp;（万元）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全球市场主要企业计算机键盘销售收入（2023-2026）&amp;（万元）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全球市场主要企业计算机键盘销售价格（2023-2026）&amp;（USD/Unit）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计算机键盘主要企业在中国市场占有率（按销量，2023-2026）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2025年计算机键盘主要企业在中国市场排名（按销量）&amp;（千个）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中国市场主要企业计算机键盘销量（2023-2026）&amp;（千个）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计算机键盘主要企业在中国市场占有率（按收入，2023-2026）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2025年计算机键盘主要企业在中国市场排名（按收入）&amp;（万元）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中国市场主要企业计算机键盘销售收入（2023-2026）&amp;（万元）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全球主要厂商计算机键盘总部及产地分布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全球主要厂商成立时间及计算机键盘商业化日期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全球主要厂商计算机键盘产品类型及应用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2025年全球计算机键盘主要厂商市场地位（第一梯队、第二梯队和第三梯队）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全球计算机键盘市场投资、并购等现状分析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全球主要地区计算机键盘产量增速（CAGR）：（2021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全球主要地区计算机键盘产量（2021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全球主要地区计算机键盘产量（2021-2026）&amp;（千个）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全球主要地区计算机键盘产量（2027-2032）&amp;（千个）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全球主要地区计算机键盘产量市场份额（2021-2026）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全球主要地区计算机键盘产量市场份额（2027-2032）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中国市场计算机键盘产量、销量、进出口（2021-2026）&amp;（千个）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中国市场计算机键盘产量、销量、进出口预测（2027-2032）&amp;（千个）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全球主要地区计算机键盘销售收入增速：（2021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全球主要地区计算机键盘销售收入（2021-2026）&amp;（万元）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全球主要地区计算机键盘销售收入市场份额（2021-2026）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全球主要地区计算机键盘收入（2027-2032）&amp;（万元）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全球主要地区计算机键盘销量（千个）：2021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全球主要地区计算机键盘销量（2027-2032）&amp;（千个）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全球主要地区计算机键盘销量份额（2027-2032）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计算机键盘生产基地、销售区域、竞争对手及市场地位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全球不同产品类型计算机键盘收入（2021-2026）&amp;（万元）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全球不同产品类型计算机键盘收入市场份额（2021-2026）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全球不同产品类型计算机键盘收入预测（2027-2032）&amp;（万元）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全球不同产品类型计算机键盘收入市场份额预测（2027-2032）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中国不同产品类型计算机键盘收入（2021-2026）&amp;（万元）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中国不同产品类型计算机键盘收入市场份额（2021-2026）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中国不同产品类型计算机键盘收入预测（2027-2032）&amp;（万元）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中国不同产品类型计算机键盘收入市场份额预测（2027-2032）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全球不同应用计算机键盘收入（2021-2026）&amp;（万元）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全球不同应用计算机键盘收入市场份额（2021-2026）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全球不同应用计算机键盘收入预测（2027-2032）&amp;（万元）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全球不同应用计算机键盘收入市场份额预测（2027-2032）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中国不同应用计算机键盘收入（2021-2026）&amp;（万元）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中国不同应用计算机键盘收入市场份额（2021-2026）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中国不同应用计算机键盘收入预测（2027-2032）&amp;（万元）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中国不同应用计算机键盘收入市场份额预测（2027-2032）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计算机键盘行业发展趋势</w:t>
      </w:r>
      <w:r>
        <w:rPr>
          <w:rFonts w:hint="eastAsia"/>
        </w:rPr>
        <w:br/>
      </w:r>
      <w:r>
        <w:rPr>
          <w:rFonts w:hint="eastAsia"/>
        </w:rPr>
        <w:t>　　表 136： 计算机键盘行业主要驱动因素</w:t>
      </w:r>
      <w:r>
        <w:rPr>
          <w:rFonts w:hint="eastAsia"/>
        </w:rPr>
        <w:br/>
      </w:r>
      <w:r>
        <w:rPr>
          <w:rFonts w:hint="eastAsia"/>
        </w:rPr>
        <w:t>　　表 137： 计算机键盘行业供应链分析</w:t>
      </w:r>
      <w:r>
        <w:rPr>
          <w:rFonts w:hint="eastAsia"/>
        </w:rPr>
        <w:br/>
      </w:r>
      <w:r>
        <w:rPr>
          <w:rFonts w:hint="eastAsia"/>
        </w:rPr>
        <w:t>　　表 138： 计算机键盘上游原料供应商</w:t>
      </w:r>
      <w:r>
        <w:rPr>
          <w:rFonts w:hint="eastAsia"/>
        </w:rPr>
        <w:br/>
      </w:r>
      <w:r>
        <w:rPr>
          <w:rFonts w:hint="eastAsia"/>
        </w:rPr>
        <w:t>　　表 139： 计算机键盘主要地区不同应用客户分析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计算机键盘典型经销商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台式电脑键盘产品图片</w:t>
      </w:r>
      <w:r>
        <w:rPr>
          <w:rFonts w:hint="eastAsia"/>
        </w:rPr>
        <w:br/>
      </w:r>
      <w:r>
        <w:rPr>
          <w:rFonts w:hint="eastAsia"/>
        </w:rPr>
        <w:t>　　图 5： 笔记本电脑键盘产品图片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全球不同应用计算机键盘市场份额2025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计算机原始设备制造商</w:t>
      </w:r>
      <w:r>
        <w:rPr>
          <w:rFonts w:hint="eastAsia"/>
        </w:rPr>
        <w:br/>
      </w:r>
      <w:r>
        <w:rPr>
          <w:rFonts w:hint="eastAsia"/>
        </w:rPr>
        <w:t>　　图 9： 零售（DIY）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2025年全球前五大生产商计算机键盘市场份额</w:t>
      </w:r>
      <w:r>
        <w:rPr>
          <w:rFonts w:hint="eastAsia"/>
        </w:rPr>
        <w:br/>
      </w:r>
      <w:r>
        <w:rPr>
          <w:rFonts w:hint="eastAsia"/>
        </w:rPr>
        <w:t>　　图 11： 2025年全球计算机键盘第一梯队、第二梯队和第三梯队厂商及市场份额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全球计算机键盘产能、产量、产能利用率及发展趋势（2021-2032）&amp;（千个）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全球计算机键盘产量、需求量及发展趋势（2021-2032）&amp;（千个）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全球主要地区计算机键盘产量市场份额（2021-2032）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中国计算机键盘产能、产量、产能利用率及发展趋势（2021-2032）&amp;（千个）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中国计算机键盘产量、市场需求量及发展趋势（2021-2032）&amp;（千个）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全球计算机键盘市场销售额及增长率：（2021-2032）&amp;（万元）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全球市场计算机键盘市场规模：2021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全球市场计算机键盘价格趋势（2021-2032）&amp;（USD/Unit）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全球主要地区计算机键盘销售收入（2021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全球主要地区计算机键盘销售收入市场份额（2021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全球不同产品类型计算机键盘价格走势（2021-2032）&amp;（USD/Unit）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全球不同应用计算机键盘价格走势（2021-2032）&amp;（USD/Unit）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计算机键盘中国企业SWOT分析</w:t>
      </w:r>
      <w:r>
        <w:rPr>
          <w:rFonts w:hint="eastAsia"/>
        </w:rPr>
        <w:br/>
      </w:r>
      <w:r>
        <w:rPr>
          <w:rFonts w:hint="eastAsia"/>
        </w:rPr>
        <w:t>　　图 42： 计算机键盘产业链</w:t>
      </w:r>
      <w:r>
        <w:rPr>
          <w:rFonts w:hint="eastAsia"/>
        </w:rPr>
        <w:br/>
      </w:r>
      <w:r>
        <w:rPr>
          <w:rFonts w:hint="eastAsia"/>
        </w:rPr>
        <w:t>　　图 43： 计算机键盘行业采购模式分析</w:t>
      </w:r>
      <w:r>
        <w:rPr>
          <w:rFonts w:hint="eastAsia"/>
        </w:rPr>
        <w:br/>
      </w:r>
      <w:r>
        <w:rPr>
          <w:rFonts w:hint="eastAsia"/>
        </w:rPr>
        <w:t>　　图 44： 计算机键盘行业生产模式</w:t>
      </w:r>
      <w:r>
        <w:rPr>
          <w:rFonts w:hint="eastAsia"/>
        </w:rPr>
        <w:br/>
      </w:r>
      <w:r>
        <w:rPr>
          <w:rFonts w:hint="eastAsia"/>
        </w:rPr>
        <w:t>　　图 45： 计算机键盘行业销售模式分析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e7d869084c46" w:history="1">
        <w:r>
          <w:rPr>
            <w:rStyle w:val="Hyperlink"/>
          </w:rPr>
          <w:t>2026-2032年全球与中国计算机键盘行业调研及前景趋势分析报告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fe7d869084c46" w:history="1">
        <w:r>
          <w:rPr>
            <w:rStyle w:val="Hyperlink"/>
          </w:rPr>
          <w:t>https://www.20087.com/5/68/JiSuanJiJianPanFaZhanQianJing.html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按键功能图解、计算机键盘图、计算机入门、计算机键盘上的Esc键的功能一般是、键盘各个键位置图片、计算机键盘功能键介绍大全、电脑键盘快捷键大全、计算机键盘分为哪四个区、台式机键盘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bb1e34744fad" w:history="1">
      <w:r>
        <w:rPr>
          <w:rStyle w:val="Hyperlink"/>
        </w:rPr>
        <w:t>2026-2032年全球与中国计算机键盘行业调研及前景趋势分析报告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SuanJiJianPanFaZhanQianJing.html" TargetMode="External" Id="Red5fe7d8690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SuanJiJianPanFaZhanQianJing.html" TargetMode="External" Id="R6ffabb1e347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2025-12-31T23:39:24Z</dcterms:created>
  <dcterms:modified xsi:type="dcterms:W3CDTF">2026-01-01T00:39:24Z</dcterms:modified>
  <dc:subject>2026-2032年全球与中国计算机键盘行业调研及前景趋势分析报告</dc:subject>
  <dc:title>2026-2032年全球与中国计算机键盘行业调研及前景趋势分析报告</dc:title>
  <cp:keywords>2026-2032年全球与中国计算机键盘行业调研及前景趋势分析报告</cp:keywords>
  <dc:description>2026-2032年全球与中国计算机键盘行业调研及前景趋势分析报告</dc:description>
</cp:coreProperties>
</file>