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d806db6aa4067" w:history="1">
              <w:r>
                <w:rPr>
                  <w:rStyle w:val="Hyperlink"/>
                </w:rPr>
                <w:t>全球与中国青空灯行业研究分析及发展前景报告（2026-2032年）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d806db6aa4067" w:history="1">
              <w:r>
                <w:rPr>
                  <w:rStyle w:val="Hyperlink"/>
                </w:rPr>
                <w:t>全球与中国青空灯行业研究分析及发展前景报告（2026-2032年）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d806db6aa4067" w:history="1">
                <w:r>
                  <w:rPr>
                    <w:rStyle w:val="Hyperlink"/>
                  </w:rPr>
                  <w:t>https://www.20087.com/5/28/QingKongDengHangYeQianJingFenXi.html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空灯是一种模拟自然天空色温与光谱分布的室内照明设备，通过高显色指数LED与特殊光学膜片营造“头顶蓝天”视觉效果，常用于地下室、无窗办公室及疗愈空间。青空灯强调全光谱覆盖（CRI≥95）、动态色温调节（4000K–6500K）、无频闪及低蓝光危害，部分高端型号集成日照轨迹模拟，实现晨昏光线渐变。在光照不足引发季节性情绪失调（SAD）认知普及与健康建筑标准推广背景下，用户对光线自然度、眩光控制及与昼夜节律同步能力关注度显著提升。然而，部分低价产品仅模仿蓝色外观，缺乏真实光谱连续性；安装角度不当易造成局部过亮；此外，缺乏个性化调节，难以适配不同纬度日照特征。</w:t>
      </w:r>
      <w:r>
        <w:rPr>
          <w:rFonts w:hint="eastAsia"/>
        </w:rPr>
        <w:br/>
      </w:r>
      <w:r>
        <w:rPr>
          <w:rFonts w:hint="eastAsia"/>
        </w:rPr>
        <w:t>　　未来，青空灯将向生物节律精准同步、空间感知与能源协同方向演进。内置光感与位置模块自动匹配当地日出日落曲线，动态调整色温与照度；而AI算法结合用户作息，推送“光照唤醒”或“褪黑素准备”模式。在绿色运营上，灯具将与光伏系统联动，白天储能、夜间智能调光。更关键的是，青空灯将纳入 WELL 或 LEED 健康建筑认证体系，成为标准配置。长远看，青空灯将从氛围照明升级为生理节律调节器，在弥补自然光缺失与提升心理健康之间构筑科学、自适应、有疗愈价值的光环境新范式。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d806db6aa4067" w:history="1">
        <w:r>
          <w:rPr>
            <w:rStyle w:val="Hyperlink"/>
          </w:rPr>
          <w:t>全球与中国青空灯行业研究分析及发展前景报告（2026-2032年）</w:t>
        </w:r>
      </w:hyperlink>
      <w:r>
        <w:rPr>
          <w:rFonts w:hint="eastAsia"/>
        </w:rPr>
        <w:t>》以专业视角，系统分析了青空灯行业的市场规模、价格动态及产业链结构，梳理了不同青空灯细分领域的发展现状。报告从青空灯技术路径、供需关系等维度，客观呈现了青空灯领域的技术成熟度与创新方向，并对中期市场前景作出合理预测，同时评估了青空灯重点企业的市场表现、品牌竞争力和行业集中度。报告还结合政策环境与消费升级趋势，识别了青空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按产品类型细分，全球青空灯市场规模2020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智能控制型</w:t>
      </w:r>
      <w:r>
        <w:rPr>
          <w:rFonts w:hint="eastAsia"/>
        </w:rPr>
        <w:br/>
      </w:r>
      <w:r>
        <w:rPr>
          <w:rFonts w:hint="eastAsia"/>
        </w:rPr>
        <w:t>　　　　1.3.3 普通型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按应用细分，全球青空灯市场规模2020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青空灯行业发展总体概况</w:t>
      </w:r>
      <w:r>
        <w:rPr>
          <w:rFonts w:hint="eastAsia"/>
        </w:rPr>
        <w:br/>
      </w:r>
      <w:r>
        <w:rPr>
          <w:rFonts w:hint="eastAsia"/>
        </w:rPr>
        <w:t>　　　　1.5.2 青空灯行业发展主要特点</w:t>
      </w:r>
      <w:r>
        <w:rPr>
          <w:rFonts w:hint="eastAsia"/>
        </w:rPr>
        <w:br/>
      </w:r>
      <w:r>
        <w:rPr>
          <w:rFonts w:hint="eastAsia"/>
        </w:rPr>
        <w:t>　　　　1.5.3 青空灯行业发展影响因素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青空灯有利因素</w:t>
      </w:r>
      <w:r>
        <w:rPr>
          <w:rFonts w:hint="eastAsia"/>
        </w:rPr>
        <w:br/>
      </w:r>
      <w:r>
        <w:rPr>
          <w:rFonts w:hint="eastAsia"/>
        </w:rPr>
        <w:t>　　　　1.5.3 .2 青空灯不利因素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青空灯主要企业在国际市场占有率（按销量，2022-2025）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2024年青空灯主要企业在国际市场排名（按销量）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全球市场主要企业青空灯销量（2022-2025）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全球市场，近三年青空灯主要企业占有率及排名（按收入）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青空灯主要企业在国际市场占有率（按收入，2022-2025）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2024年青空灯主要企业在国际市场排名（按收入）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全球市场主要企业青空灯销售收入（2022-2025）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全球市场主要企业青空灯销售价格（2022-2025）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中国市场，近三年青空灯主要企业占有率及排名（按销量）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青空灯主要企业在中国市场占有率（按销量，2022-2025）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2024年青空灯主要企业在中国市场排名（按销量）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中国市场主要企业青空灯销量（2022-2025）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中国市场，近三年青空灯主要企业占有率及排名（按收入）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青空灯主要企业在中国市场占有率（按收入，2022-2025）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2024年青空灯主要企业在中国市场排名（按收入）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中国市场主要企业青空灯销售收入（2022-2025）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全球主要厂商青空灯总部及产地分布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全球主要厂商成立时间及青空灯商业化日期</w:t>
      </w:r>
      <w:r>
        <w:rPr>
          <w:rFonts w:hint="eastAsia"/>
        </w:rPr>
        <w:br/>
      </w:r>
      <w:r>
        <w:rPr>
          <w:rFonts w:hint="eastAsia"/>
        </w:rPr>
        <w:t>　　2.8 全球主要厂商青空灯产品类型及应用</w:t>
      </w:r>
      <w:r>
        <w:rPr>
          <w:rFonts w:hint="eastAsia"/>
        </w:rPr>
        <w:br/>
      </w:r>
      <w:r>
        <w:rPr>
          <w:rFonts w:hint="eastAsia"/>
        </w:rPr>
        <w:t>　　2.9 青空灯行业集中度、竞争程度分析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青空灯行业集中度分析：2024年全球Top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全球青空灯第一梯队、第二梯队和第三梯队生产商（品牌）及市场份额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全球青空灯总体规模分析</w:t>
      </w:r>
      <w:r>
        <w:rPr>
          <w:rFonts w:hint="eastAsia"/>
        </w:rPr>
        <w:br/>
      </w:r>
      <w:r>
        <w:rPr>
          <w:rFonts w:hint="eastAsia"/>
        </w:rPr>
        <w:t>　　3.1 全球青空灯供需现状及预测（2020-2032）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全球青空灯产能、产量、产能利用率及发展趋势（2020-2032）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全球青空灯产量、需求量及发展趋势（2020-2032）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全球主要地区青空灯产量及发展趋势（2020-2032）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全球主要地区青空灯产量（2020-2025）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全球主要地区青空灯产量（2026-2032）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全球主要地区青空灯产量市场份额（2020-2032）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中国青空灯供需现状及预测（2020-2032）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中国青空灯产能、产量、产能利用率及发展趋势（2020-2032）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中国青空灯产量、市场需求量及发展趋势（2020-2032）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中国市场青空灯进出口（2020-2032）</w:t>
      </w:r>
      <w:r>
        <w:rPr>
          <w:rFonts w:hint="eastAsia"/>
        </w:rPr>
        <w:br/>
      </w:r>
      <w:r>
        <w:rPr>
          <w:rFonts w:hint="eastAsia"/>
        </w:rPr>
        <w:t>　　3.4 全球青空灯销量及销售额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全球市场青空灯销售额（2020-2032）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全球市场青空灯销量（2020-2032）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全球市场青空灯价格趋势（2020-2032）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全球青空灯主要地区分析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全球主要地区青空灯市场规模分析：2020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全球主要地区青空灯销售收入及市场份额（2020-2025年）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全球主要地区青空灯销售收入预测（2026-2032年）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全球主要地区青空灯销量分析：2020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全球主要地区青空灯销量及市场份额（2020-2025年）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全球主要地区青空灯销量及市场份额预测（2026-2032）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北美市场青空灯销量、收入及增长率（2020-2032）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欧洲市场青空灯销量、收入及增长率（2020-2032）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中国市场青空灯销量、收入及增长率（2020-2032）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日本市场青空灯销量、收入及增长率（2020-2032）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东南亚市场青空灯销量、收入及增长率（2020-2032）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印度市场青空灯销量、收入及增长率（2020-2032）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青空灯销量、收入、价格及毛利率（2020-2025）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不同产品类型青空灯分析</w:t>
      </w:r>
      <w:r>
        <w:rPr>
          <w:rFonts w:hint="eastAsia"/>
        </w:rPr>
        <w:br/>
      </w:r>
      <w:r>
        <w:rPr>
          <w:rFonts w:hint="eastAsia"/>
        </w:rPr>
        <w:t>　　6.1 全球不同产品类型青空灯销量（2020-2032）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全球不同产品类型青空灯销量及市场份额（2020-2025）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全球不同产品类型青空灯销量预测（2026-2032）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全球不同产品类型青空灯收入（2020-2032）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全球不同产品类型青空灯收入预测（2026-2032）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全球不同产品类型青空灯价格走势（2020-2032）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中国不同产品类型青空灯销量（2020-2032）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中国不同产品类型青空灯销量预测（2026-2032）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中国不同产品类型青空灯销量及市场份额（2020-2025）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中国不同产品类型青空灯收入（2020-2032）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中国不同产品类型青空灯收入预测（2026-2032）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不同应用青空灯分析</w:t>
      </w:r>
      <w:r>
        <w:rPr>
          <w:rFonts w:hint="eastAsia"/>
        </w:rPr>
        <w:br/>
      </w:r>
      <w:r>
        <w:rPr>
          <w:rFonts w:hint="eastAsia"/>
        </w:rPr>
        <w:t>　　7.1 全球不同应用青空灯销量（2020-2032）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全球不同应用青空灯销量及市场份额（2020-2025）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全球不同应用青空灯销量预测（2026-2032）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全球不同应用青空灯收入（2020-2032）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全球不同应用青空灯收入及市场份额（2020-2025）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全球不同应用青空灯收入预测（2026-2032）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全球不同应用青空灯价格走势（2020-2032）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中国不同应用青空灯销量（2020-2032）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中国不同应用青空灯销量及市场份额（2020-2025）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中国不同应用青空灯销量预测（2026-2032）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中国不同应用青空灯收入（2020-2032）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中国不同应用青空灯收入及市场份额（2020-2025）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中国不同应用青空灯收入预测（2026-2032）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青空灯行业发展趋势</w:t>
      </w:r>
      <w:r>
        <w:rPr>
          <w:rFonts w:hint="eastAsia"/>
        </w:rPr>
        <w:br/>
      </w:r>
      <w:r>
        <w:rPr>
          <w:rFonts w:hint="eastAsia"/>
        </w:rPr>
        <w:t>　　8.2 青空灯行业主要驱动因素</w:t>
      </w:r>
      <w:r>
        <w:rPr>
          <w:rFonts w:hint="eastAsia"/>
        </w:rPr>
        <w:br/>
      </w:r>
      <w:r>
        <w:rPr>
          <w:rFonts w:hint="eastAsia"/>
        </w:rPr>
        <w:t>　　8.3 青空灯中国企业SWOT分析</w:t>
      </w:r>
      <w:r>
        <w:rPr>
          <w:rFonts w:hint="eastAsia"/>
        </w:rPr>
        <w:br/>
      </w:r>
      <w:r>
        <w:rPr>
          <w:rFonts w:hint="eastAsia"/>
        </w:rPr>
        <w:t>　　8.4 中国青空灯行业政策环境分析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青空灯行业产业链简介</w:t>
      </w:r>
      <w:r>
        <w:rPr>
          <w:rFonts w:hint="eastAsia"/>
        </w:rPr>
        <w:br/>
      </w:r>
      <w:r>
        <w:rPr>
          <w:rFonts w:hint="eastAsia"/>
        </w:rPr>
        <w:t>　　　　9.1.1 青空灯行业供应链分析</w:t>
      </w:r>
      <w:r>
        <w:rPr>
          <w:rFonts w:hint="eastAsia"/>
        </w:rPr>
        <w:br/>
      </w:r>
      <w:r>
        <w:rPr>
          <w:rFonts w:hint="eastAsia"/>
        </w:rPr>
        <w:t>　　　　9.1.2 青空灯主要原料及供应情况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青空灯行业采购模式</w:t>
      </w:r>
      <w:r>
        <w:rPr>
          <w:rFonts w:hint="eastAsia"/>
        </w:rPr>
        <w:br/>
      </w:r>
      <w:r>
        <w:rPr>
          <w:rFonts w:hint="eastAsia"/>
        </w:rPr>
        <w:t>　　9.3 青空灯行业生产模式</w:t>
      </w:r>
      <w:r>
        <w:rPr>
          <w:rFonts w:hint="eastAsia"/>
        </w:rPr>
        <w:br/>
      </w:r>
      <w:r>
        <w:rPr>
          <w:rFonts w:hint="eastAsia"/>
        </w:rPr>
        <w:t>　　9.4 青空灯行业销售模式及销售渠道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按产品类型细分，全球青空灯市场规模2020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按应用细分，全球青空灯市场规模（CAGR）2020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青空灯行业发展主要特点</w:t>
      </w:r>
      <w:r>
        <w:rPr>
          <w:rFonts w:hint="eastAsia"/>
        </w:rPr>
        <w:br/>
      </w:r>
      <w:r>
        <w:rPr>
          <w:rFonts w:hint="eastAsia"/>
        </w:rPr>
        <w:t>　　表 4： 青空灯行业发展有利因素分析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青空灯行业发展不利因素分析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进入青空灯行业壁垒</w:t>
      </w:r>
      <w:r>
        <w:rPr>
          <w:rFonts w:hint="eastAsia"/>
        </w:rPr>
        <w:br/>
      </w:r>
      <w:r>
        <w:rPr>
          <w:rFonts w:hint="eastAsia"/>
        </w:rPr>
        <w:t>　　表 7： 青空灯主要企业在国际市场占有率（按销量，2022-2025）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2024年青空灯主要企业在国际市场排名（按销量）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全球市场主要企业青空灯销量（2022-2025）&amp;（千件）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青空灯主要企业在国际市场占有率（按收入，2022-2025）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2024年青空灯主要企业在国际市场排名（按收入）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全球市场主要企业青空灯销售收入（2022-2025）&amp;（万元）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全球市场主要企业青空灯销售价格（2022-2025）&amp;（元/件）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青空灯主要企业在中国市场占有率（按销量，2022-2025）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2024年青空灯主要企业在中国市场排名（按销量）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中国市场主要企业青空灯销量（2022-2025）&amp;（千件）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青空灯主要企业在中国市场占有率（按收入，2022-2025）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2024年青空灯主要企业在中国市场排名（按收入）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中国市场主要企业青空灯销售收入（2022-2025）&amp;（万元）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全球主要厂商青空灯总部及产地分布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全球主要厂商成立时间及青空灯商业化日期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全球主要厂商青空灯产品类型及应用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2024年全球青空灯主要厂商市场地位（第一梯队、第二梯队和第三梯队）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全球青空灯市场投资、并购等现状分析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全球主要地区青空灯产量增速（CAGR）：（2020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全球主要地区青空灯产量（2020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全球主要地区青空灯产量（2020-2025）&amp;（千件）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全球主要地区青空灯产量（2026-2032）&amp;（千件）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全球主要地区青空灯产量市场份额（2020-2025）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全球主要地区青空灯产量（2026-2032）&amp;（千件）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中国市场青空灯产量、销量、进出口（2020-2025年）&amp;（千件）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中国市场青空灯产量、销量、进出口预测（2026-2032）&amp;（千件）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全球主要地区青空灯销售收入增速：（2020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全球主要地区青空灯销售收入（2020-2025）&amp;（万元）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全球主要地区青空灯销售收入市场份额（2020-2025）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全球主要地区青空灯收入（2026-2032）&amp;（万元）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全球主要地区青空灯收入市场份额（2026-2032）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全球主要地区青空灯销量（千件）：2020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全球主要地区青空灯销量（2020-2025）&amp;（千件）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全球主要地区青空灯销量市场份额（2020-2025）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全球主要地区青空灯销量（2026-2032）&amp;（千件）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全球主要地区青空灯销量份额（2026-2032）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青空灯生产基地、销售区域、竞争对手及市场地位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青空灯产品规格、参数及市场应用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青空灯销量（千件）、收入（万元）、价格（元/件）及毛利率（2020-2025）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全球不同产品类型青空灯销量（2020-2025年）&amp;（千件）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全球不同产品类型青空灯销量市场份额（2020-2025）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全球不同产品类型青空灯销量预测（2026-2032）&amp;（千件）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全球市场不同产品类型青空灯销量市场份额预测（2026-2032）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全球不同产品类型青空灯收入（2020-2025年）&amp;（万元）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全球不同产品类型青空灯收入市场份额（2020-2025）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全球不同产品类型青空灯收入预测（2026-2032）&amp;（万元）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全球不同产品类型青空灯收入市场份额预测（2026-2032）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中国不同产品类型青空灯销量预测（2026-2032）&amp;（千件）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全球市场不同产品类型青空灯销量市场份额预测（2026-2032）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中国不同产品类型青空灯销量（2020-2025年）&amp;（千件）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中国不同产品类型青空灯销量市场份额（2020-2025）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中国不同产品类型青空灯收入（2020-2025年）&amp;（万元）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中国不同产品类型青空灯收入市场份额（2020-2025）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中国不同产品类型青空灯收入预测（2026-2032）&amp;（万元）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中国不同产品类型青空灯收入市场份额预测（2026-2032）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全球不同应用青空灯销量（2020-2025年）&amp;（千件）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全球不同应用青空灯销量市场份额（2020-2025）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全球不同应用青空灯销量预测（2026-2032）&amp;（千件）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全球市场不同应用青空灯销量市场份额预测（2026-2032）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全球不同应用青空灯收入（2020-2025年）&amp;（万元）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全球不同应用青空灯收入市场份额（2020-2025）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全球不同应用青空灯收入预测（2026-2032）&amp;（万元）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全球不同应用青空灯收入市场份额预测（2026-2032）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中国不同应用青空灯销量（2020-2025年）&amp;（千件）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中国不同应用青空灯销量市场份额（2020-2025）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中国不同应用青空灯销量预测（2026-2032）&amp;（千件）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中国市场不同应用青空灯销量市场份额预测（2026-2032）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中国不同应用青空灯收入（2020-2025年）&amp;（万元）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中国不同应用青空灯收入市场份额（2020-2025）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中国不同应用青空灯收入预测（2026-2032）&amp;（万元）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中国不同应用青空灯收入市场份额预测（2026-2032）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青空灯行业发展趋势</w:t>
      </w:r>
      <w:r>
        <w:rPr>
          <w:rFonts w:hint="eastAsia"/>
        </w:rPr>
        <w:br/>
      </w:r>
      <w:r>
        <w:rPr>
          <w:rFonts w:hint="eastAsia"/>
        </w:rPr>
        <w:t>　　表 136： 青空灯行业主要驱动因素</w:t>
      </w:r>
      <w:r>
        <w:rPr>
          <w:rFonts w:hint="eastAsia"/>
        </w:rPr>
        <w:br/>
      </w:r>
      <w:r>
        <w:rPr>
          <w:rFonts w:hint="eastAsia"/>
        </w:rPr>
        <w:t>　　表 137： 青空灯行业供应链分析</w:t>
      </w:r>
      <w:r>
        <w:rPr>
          <w:rFonts w:hint="eastAsia"/>
        </w:rPr>
        <w:br/>
      </w:r>
      <w:r>
        <w:rPr>
          <w:rFonts w:hint="eastAsia"/>
        </w:rPr>
        <w:t>　　表 138： 青空灯上游原料供应商</w:t>
      </w:r>
      <w:r>
        <w:rPr>
          <w:rFonts w:hint="eastAsia"/>
        </w:rPr>
        <w:br/>
      </w:r>
      <w:r>
        <w:rPr>
          <w:rFonts w:hint="eastAsia"/>
        </w:rPr>
        <w:t>　　表 139： 青空灯主要地区不同应用客户分析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青空灯典型经销商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青空灯产品图片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全球不同产品类型青空灯销售额2020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全球不同产品类型青空灯市场份额2024 &amp; 2032</w:t>
      </w:r>
      <w:r>
        <w:rPr>
          <w:rFonts w:hint="eastAsia"/>
        </w:rPr>
        <w:br/>
      </w:r>
      <w:r>
        <w:rPr>
          <w:rFonts w:hint="eastAsia"/>
        </w:rPr>
        <w:t>　　图 4： 智能控制型产品图片</w:t>
      </w:r>
      <w:r>
        <w:rPr>
          <w:rFonts w:hint="eastAsia"/>
        </w:rPr>
        <w:br/>
      </w:r>
      <w:r>
        <w:rPr>
          <w:rFonts w:hint="eastAsia"/>
        </w:rPr>
        <w:t>　　图 5： 普通型产品图片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全球不同应用青空灯市场份额2024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2024年全球前五大生产商青空灯市场份额</w:t>
      </w:r>
      <w:r>
        <w:rPr>
          <w:rFonts w:hint="eastAsia"/>
        </w:rPr>
        <w:br/>
      </w:r>
      <w:r>
        <w:rPr>
          <w:rFonts w:hint="eastAsia"/>
        </w:rPr>
        <w:t>　　图 12： 2024年全球青空灯第一梯队、第二梯队和第三梯队厂商及市场份额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全球青空灯产能、产量、产能利用率及发展趋势（2020-2032）&amp;（千件）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全球青空灯产量、需求量及发展趋势（2020-2032）&amp;（千件）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全球主要地区青空灯产量市场份额（2020-2032）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中国青空灯产能、产量、产能利用率及发展趋势（2020-2032）&amp;（千件）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中国青空灯产量、市场需求量及发展趋势（2020-2032）&amp;（千件）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全球青空灯市场销售额及增长率：（2020-2032）&amp;（万元）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全球市场青空灯市场规模：2020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全球市场青空灯销量及增长率（2020-2032）&amp;（千件）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全球市场青空灯价格趋势（2020-2032）&amp;（元/件）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全球主要地区青空灯销售收入（2020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全球主要地区青空灯销售收入市场份额（2020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北美市场青空灯销量及增长率（2020-2032）&amp;（千件）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北美市场青空灯收入及增长率（2020-2032）&amp;（万元）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欧洲市场青空灯销量及增长率（2020-2032）&amp;（千件）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欧洲市场青空灯收入及增长率（2020-2032）&amp;（万元）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中国市场青空灯销量及增长率（2020-2032）&amp;（千件）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中国市场青空灯收入及增长率（2020-2032）&amp;（万元）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日本市场青空灯销量及增长率（2020-2032）&amp;（千件）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日本市场青空灯收入及增长率（2020-2032）&amp;（万元）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东南亚市场青空灯销量及增长率（2020-2032）&amp;（千件）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东南亚市场青空灯收入及增长率（2020-2032）&amp;（万元）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印度市场青空灯销量及增长率（2020-2032）&amp;（千件）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印度市场青空灯收入及增长率（2020-2032）&amp;（万元）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全球不同产品类型青空灯价格走势（2020-2032）&amp;（元/件）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全球不同应用青空灯价格走势（2020-2032）&amp;（元/件）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青空灯中国企业SWOT分析</w:t>
      </w:r>
      <w:r>
        <w:rPr>
          <w:rFonts w:hint="eastAsia"/>
        </w:rPr>
        <w:br/>
      </w:r>
      <w:r>
        <w:rPr>
          <w:rFonts w:hint="eastAsia"/>
        </w:rPr>
        <w:t>　　图 39： 青空灯产业链</w:t>
      </w:r>
      <w:r>
        <w:rPr>
          <w:rFonts w:hint="eastAsia"/>
        </w:rPr>
        <w:br/>
      </w:r>
      <w:r>
        <w:rPr>
          <w:rFonts w:hint="eastAsia"/>
        </w:rPr>
        <w:t>　　图 40： 青空灯行业采购模式分析</w:t>
      </w:r>
      <w:r>
        <w:rPr>
          <w:rFonts w:hint="eastAsia"/>
        </w:rPr>
        <w:br/>
      </w:r>
      <w:r>
        <w:rPr>
          <w:rFonts w:hint="eastAsia"/>
        </w:rPr>
        <w:t>　　图 41： 青空灯行业生产模式</w:t>
      </w:r>
      <w:r>
        <w:rPr>
          <w:rFonts w:hint="eastAsia"/>
        </w:rPr>
        <w:br/>
      </w:r>
      <w:r>
        <w:rPr>
          <w:rFonts w:hint="eastAsia"/>
        </w:rPr>
        <w:t>　　图 42： 青空灯行业销售模式分析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d806db6aa4067" w:history="1">
        <w:r>
          <w:rPr>
            <w:rStyle w:val="Hyperlink"/>
          </w:rPr>
          <w:t>全球与中国青空灯行业研究分析及发展前景报告（2026-2032年）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d806db6aa4067" w:history="1">
        <w:r>
          <w:rPr>
            <w:rStyle w:val="Hyperlink"/>
          </w:rPr>
          <w:t>https://www.20087.com/5/28/QingKongDengHangYeQianJingFenXi.html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热点：青空灯的寿命一般多少年、青空灯哪个牌子好、晴空灯制作方法、青空灯图片、易来青空灯几线品牌、青空灯安装要求、室内模拟太阳光的照明灯、青空灯推荐、晴空灯原结构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8a7e642024881" w:history="1">
      <w:r>
        <w:rPr>
          <w:rStyle w:val="Hyperlink"/>
        </w:rPr>
        <w:t>全球与中国青空灯行业研究分析及发展前景报告（2026-2032年）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ngKongDengHangYeQianJingFenXi.html" TargetMode="External" Id="R2cbd806db6aa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ngKongDengHangYeQianJingFenXi.html" TargetMode="External" Id="R8ff8a7e64202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2025-11-11T03:45:40Z</dcterms:created>
  <dcterms:modified xsi:type="dcterms:W3CDTF">2025-11-11T04:45:40Z</dcterms:modified>
  <dc:subject>全球与中国青空灯行业研究分析及发展前景报告（2026-2032年）</dc:subject>
  <dc:title>全球与中国青空灯行业研究分析及发展前景报告（2026-2032年）</dc:title>
  <cp:keywords>全球与中国青空灯行业研究分析及发展前景报告（2026-2032年）</cp:keywords>
  <dc:description>全球与中国青空灯行业研究分析及发展前景报告（2026-2032年）</dc:description>
</cp:coreProperties>
</file>