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7257781544d9" w:history="1">
              <w:r>
                <w:rPr>
                  <w:rStyle w:val="Hyperlink"/>
                </w:rPr>
                <w:t>2025-2031年中国域名服务行业市场调研与发展前景分析报告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7257781544d9" w:history="1">
              <w:r>
                <w:rPr>
                  <w:rStyle w:val="Hyperlink"/>
                </w:rPr>
                <w:t>2025-2031年中国域名服务行业市场调研与发展前景分析报告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27257781544d9" w:history="1">
                <w:r>
                  <w:rPr>
                    <w:rStyle w:val="Hyperlink"/>
                  </w:rPr>
                  <w:t>https://www.20087.com/6/28/YuMingFuWuHangYeQianJing.html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域名服务（DNS）是互联网基础设施的一部分，负责将人类可读的域名转换为机器可识别的IP地址，确保网络通信的顺利进行。近年来，随着网络安全威胁的增加和互联网用户数量的爆炸式增长，DNS服务在性能、安全性和扩展性方面有了显著改进。现代服务不仅提高了查询响应速度，还增强了抵御DDoS攻击和其他网络威胁的能力。然而，面对不断变化的安全挑战，持续的技术创新和投资至关重要。</w:t>
      </w:r>
      <w:r>
        <w:rPr>
          <w:rFonts w:hint="eastAsia"/>
        </w:rPr>
        <w:br/>
      </w:r>
      <w:r>
        <w:rPr>
          <w:rFonts w:hint="eastAsia"/>
        </w:rPr>
        <w:t>　　未来，域名服务的发展将更加注重高性能与智能化管理。一方面，通过采用先进的分布式架构和智能算法，进一步提高DNS服务的响应速度和抗攻击能力；另一方面，结合市场需求，开发支持多种应用场景的服务，如具备智能流量管理和自动化配置功能的高级DNS服务，满足从基础款到高端定制的不同需求。此外，随着物联网和5G网络的发展，研究如何优化DNS服务以适应这些新技术带来的新挑战，将是未来发展的一个重要方向。同时，探索DNS服务与区块链技术的结合，也是未来研究的重要领域之一，旨在提高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27257781544d9" w:history="1">
        <w:r>
          <w:rPr>
            <w:rStyle w:val="Hyperlink"/>
          </w:rPr>
          <w:t>2025-2031年中国域名服务行业市场调研与发展前景分析报告</w:t>
        </w:r>
      </w:hyperlink>
      <w:r>
        <w:rPr>
          <w:rFonts w:hint="eastAsia"/>
        </w:rPr>
        <w:t>》基于详实数据资料，系统分析域名服务产业链结构、市场规模及需求现状，梳理域名服务市场价格走势与行业发展特点。报告重点研究行业竞争格局，包括重点域名服务企业的市场表现，并对域名服务细分领域的发展潜力进行评估。结合政策环境和域名服务技术演进方向，对域名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域名服务产业概述</w:t>
      </w:r>
      <w:r>
        <w:rPr>
          <w:rFonts w:hint="eastAsia"/>
        </w:rPr>
        <w:br/>
      </w:r>
      <w:r>
        <w:rPr>
          <w:rFonts w:hint="eastAsia"/>
        </w:rPr>
        <w:t>　　第一节 域名服务定义与分类</w:t>
      </w:r>
      <w:r>
        <w:rPr>
          <w:rFonts w:hint="eastAsia"/>
        </w:rPr>
        <w:br/>
      </w:r>
      <w:r>
        <w:rPr>
          <w:rFonts w:hint="eastAsia"/>
        </w:rPr>
        <w:t>　　第二节 域名服务产业链结构及关键环节剖析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域名服务商业模式与盈利模式解析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域名服务经济指标与行业评估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全球域名服务市场发展综述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2019-2024年全球域名服务市场规模及增长趋势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主要国家与地区域名服务市场对比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2025-2031年全球域名服务行业发展趋势与前景预测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国际域名服务市场发展趋势及对我国启示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二、对我国域名服务市场的借鉴意义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中国域名服务行业市场规模分析与预测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域名服务市场的总体规模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一、2019-2024年域名服务市场规模变化及趋势分析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二、2025年域名服务行业市场规模特点</w:t>
      </w:r>
      <w:r>
        <w:rPr>
          <w:rFonts w:hint="eastAsia"/>
        </w:rPr>
        <w:br/>
      </w:r>
      <w:r>
        <w:rPr>
          <w:rFonts w:hint="eastAsia"/>
        </w:rPr>
        <w:t>　　第二节 域名服务市场规模的构成</w:t>
      </w:r>
      <w:r>
        <w:rPr>
          <w:rFonts w:hint="eastAsia"/>
        </w:rPr>
        <w:br/>
      </w:r>
      <w:r>
        <w:rPr>
          <w:rFonts w:hint="eastAsia"/>
        </w:rPr>
        <w:t>　　　　一、域名服务客户群体特征与偏好分析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二、不同类型域名服务市场规模分布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三、各地区域名服务市场规模差异与特点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域名服务市场规模的预测与展望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一、未来几年域名服务市场规模增长预测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2024-2025年域名服务行业技术发展现状及趋势分析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域名服务行业技术发展现状分析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国内外域名服务行业技术差距分析及差距形成的主要原因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域名服务行业技术发展方向、趋势预测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提升域名服务行业技术能力策略建议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2019-2024年中国域名服务行业总体发展与财务状况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2019-2024年域名服务行业规模情况</w:t>
      </w:r>
      <w:r>
        <w:rPr>
          <w:rFonts w:hint="eastAsia"/>
        </w:rPr>
        <w:br/>
      </w:r>
      <w:r>
        <w:rPr>
          <w:rFonts w:hint="eastAsia"/>
        </w:rPr>
        <w:t>　　　　一、域名服务行业企业数量规模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二、域名服务行业从业人员规模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三、域名服务行业市场敏感性分析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2019-2024年域名服务行业财务能力分析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一、域名服务行业盈利能力</w:t>
      </w:r>
      <w:r>
        <w:rPr>
          <w:rFonts w:hint="eastAsia"/>
        </w:rPr>
        <w:br/>
      </w:r>
      <w:r>
        <w:rPr>
          <w:rFonts w:hint="eastAsia"/>
        </w:rPr>
        <w:t>　　　　二、域名服务行业偿债能力</w:t>
      </w:r>
      <w:r>
        <w:rPr>
          <w:rFonts w:hint="eastAsia"/>
        </w:rPr>
        <w:br/>
      </w:r>
      <w:r>
        <w:rPr>
          <w:rFonts w:hint="eastAsia"/>
        </w:rPr>
        <w:t>　　　　三、域名服务行业营运能力</w:t>
      </w:r>
      <w:r>
        <w:rPr>
          <w:rFonts w:hint="eastAsia"/>
        </w:rPr>
        <w:br/>
      </w:r>
      <w:r>
        <w:rPr>
          <w:rFonts w:hint="eastAsia"/>
        </w:rPr>
        <w:t>　　　　四、域名服务行业发展能力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中国域名服务行业细分市场调研与机会挖掘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域名服务细分市场（一）市场调研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域名服务细分市场（二）市场调研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中国域名服务行业区域市场调研分析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2019-2024年中国域名服务行业重点区域调研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一、重点地区（一）域名服务市场规模与特点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二、重点地区（二）域名服务市场规模及特点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三、重点地区（三）域名服务市场规模及特点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四、重点地区（四）域名服务市场规模及特点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不同区域域名服务市场的对比与启示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二、域名服务市场拓展策略与建议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中国域名服务行业的营销渠道与客户分析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域名服务行业渠道分析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二、各类渠道对域名服务行业的影响</w:t>
      </w:r>
      <w:r>
        <w:rPr>
          <w:rFonts w:hint="eastAsia"/>
        </w:rPr>
        <w:br/>
      </w:r>
      <w:r>
        <w:rPr>
          <w:rFonts w:hint="eastAsia"/>
        </w:rPr>
        <w:t>　　　　三、主要域名服务企业渠道策略研究</w:t>
      </w:r>
      <w:r>
        <w:rPr>
          <w:rFonts w:hint="eastAsia"/>
        </w:rPr>
        <w:br/>
      </w:r>
      <w:r>
        <w:rPr>
          <w:rFonts w:hint="eastAsia"/>
        </w:rPr>
        <w:t>　　第二节 域名服务行业客户分析与定位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中国域名服务行业竞争格局及策略选择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域名服务行业总体市场竞争状况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一、域名服务行业竞争结构分析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二、域名服务企业竞争格局与集中度评估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三、域名服务行业SWOT分析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域名服务行业重点企业调研分析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域名服务企业发展策略分析</w:t>
      </w:r>
      <w:r>
        <w:rPr>
          <w:rFonts w:hint="eastAsia"/>
        </w:rPr>
        <w:br/>
      </w:r>
      <w:r>
        <w:rPr>
          <w:rFonts w:hint="eastAsia"/>
        </w:rPr>
        <w:t>　　第一节 域名服务市场与销售策略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域名服务品牌战略思考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中国域名服务行业发展环境分析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二、域名服务行业主管部门、监管体制及相关政策法规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3、域名服务行业的主要法律、法规和政策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4、2025年域名服务行业法律法规和政策对行业的影响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二、域名服务消费者需求分析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一、域名服务技术的应用与创新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二、域名服务行业发展的技术趋势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2025-2031年域名服务行业展趋势预测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2025-2031年域名服务市场发展前景分析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一、域名服务市场发展潜力</w:t>
      </w:r>
      <w:r>
        <w:rPr>
          <w:rFonts w:hint="eastAsia"/>
        </w:rPr>
        <w:br/>
      </w:r>
      <w:r>
        <w:rPr>
          <w:rFonts w:hint="eastAsia"/>
        </w:rPr>
        <w:t>　　　　二、域名服务市场前景分析</w:t>
      </w:r>
      <w:r>
        <w:rPr>
          <w:rFonts w:hint="eastAsia"/>
        </w:rPr>
        <w:br/>
      </w:r>
      <w:r>
        <w:rPr>
          <w:rFonts w:hint="eastAsia"/>
        </w:rPr>
        <w:t>　　　　三、域名服务细分行业发展前景分析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2025-2031年域名服务发展趋势预测</w:t>
      </w:r>
      <w:r>
        <w:rPr>
          <w:rFonts w:hint="eastAsia"/>
        </w:rPr>
        <w:br/>
      </w:r>
      <w:r>
        <w:rPr>
          <w:rFonts w:hint="eastAsia"/>
        </w:rPr>
        <w:t>　　　　一、域名服务发展趋势预测</w:t>
      </w:r>
      <w:r>
        <w:rPr>
          <w:rFonts w:hint="eastAsia"/>
        </w:rPr>
        <w:br/>
      </w:r>
      <w:r>
        <w:rPr>
          <w:rFonts w:hint="eastAsia"/>
        </w:rPr>
        <w:t>　　　　二、域名服务市场规模预测</w:t>
      </w:r>
      <w:r>
        <w:rPr>
          <w:rFonts w:hint="eastAsia"/>
        </w:rPr>
        <w:br/>
      </w:r>
      <w:r>
        <w:rPr>
          <w:rFonts w:hint="eastAsia"/>
        </w:rPr>
        <w:t>　　　　三、域名服务细分市场发展趋势预测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未来域名服务行业挑战与机遇探讨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一、域名服务行业挑战</w:t>
      </w:r>
      <w:r>
        <w:rPr>
          <w:rFonts w:hint="eastAsia"/>
        </w:rPr>
        <w:br/>
      </w:r>
      <w:r>
        <w:rPr>
          <w:rFonts w:hint="eastAsia"/>
        </w:rPr>
        <w:t>　　　　二、域名服务行业机遇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域名服务行业研究结论及建议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对域名服务行业发展的建议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中~智~林~对域名服务企业和投资者的建议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域名服务行业历程</w:t>
      </w:r>
      <w:r>
        <w:rPr>
          <w:rFonts w:hint="eastAsia"/>
        </w:rPr>
        <w:br/>
      </w:r>
      <w:r>
        <w:rPr>
          <w:rFonts w:hint="eastAsia"/>
        </w:rPr>
        <w:t>　　图表 域名服务行业生命周期</w:t>
      </w:r>
      <w:r>
        <w:rPr>
          <w:rFonts w:hint="eastAsia"/>
        </w:rPr>
        <w:br/>
      </w:r>
      <w:r>
        <w:rPr>
          <w:rFonts w:hint="eastAsia"/>
        </w:rPr>
        <w:t>　　图表 域名服务行业产业链分析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2019-2024年域名服务行业市场容量统计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**地区域名服务市场规模及增长情况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**地区域名服务行业市场需求情况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**地区域名服务市场规模及增长情况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**地区域名服务行业市场需求情况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**地区域名服务市场规模及增长情况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**地区域名服务行业市场需求情况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域名服务重点企业（一）基本信息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域名服务重点企业（一）经营情况分析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域名服务重点企业（一）盈利能力情况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域名服务重点企业（二）经营情况分析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域名服务重点企业（二）盈利能力情况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2025-2031年中国域名服务行业市场容量预测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2025-2031年中国域名服务行业市场规模预测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2025-2031年中国域名服务市场前景分析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2025-2031年中国域名服务行业发展趋势预测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7257781544d9" w:history="1">
        <w:r>
          <w:rPr>
            <w:rStyle w:val="Hyperlink"/>
          </w:rPr>
          <w:t>2025-2031年中国域名服务行业市场调研与发展前景分析报告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27257781544d9" w:history="1">
        <w:r>
          <w:rPr>
            <w:rStyle w:val="Hyperlink"/>
          </w:rPr>
          <w:t>https://www.20087.com/6/28/YuMingFuWuHangYeQianJing.html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热点：域名和网站、域名服务DNS的主要功能是、域名介绍、域名服务器、域名服务商、域名服务器分为哪四类、域名服务器地址、域名服务DNS的主要功能是查询主机的MAC地址、域名服务中心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823e41c5f45d2" w:history="1">
      <w:r>
        <w:rPr>
          <w:rStyle w:val="Hyperlink"/>
        </w:rPr>
        <w:t>2025-2031年中国域名服务行业市场调研与发展前景分析报告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uMingFuWuHangYeQianJing.html" TargetMode="External" Id="R38c272577815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uMingFuWuHangYeQianJing.html" TargetMode="External" Id="R2c4823e41c5f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2025-04-30T00:06:25Z</dcterms:created>
  <dcterms:modified xsi:type="dcterms:W3CDTF">2025-04-30T01:06:25Z</dcterms:modified>
  <dc:subject>2025-2031年中国域名服务行业市场调研与发展前景分析报告</dc:subject>
  <dc:title>2025-2031年中国域名服务行业市场调研与发展前景分析报告</dc:title>
  <cp:keywords>2025-2031年中国域名服务行业市场调研与发展前景分析报告</cp:keywords>
  <dc:description>2025-2031年中国域名服务行业市场调研与发展前景分析报告</dc:description>
</cp:coreProperties>
</file>