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0488848e34f9b" w:history="1">
              <w:r>
                <w:rPr>
                  <w:rStyle w:val="Hyperlink"/>
                </w:rPr>
                <w:t>中国特种光缆行业深度研究与市场前景分析报告（2024年版）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0488848e34f9b" w:history="1">
              <w:r>
                <w:rPr>
                  <w:rStyle w:val="Hyperlink"/>
                </w:rPr>
                <w:t>中国特种光缆行业深度研究与市场前景分析报告（2024年版）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0488848e34f9b" w:history="1">
                <w:r>
                  <w:rPr>
                    <w:rStyle w:val="Hyperlink"/>
                  </w:rPr>
                  <w:t>https://www.20087.com/6/38/TeZhongGuangLanShiChangQianJing.html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缆是为特定环境和应用设计的光纤通信线缆，如海底光缆、军用光缆、高温环境光缆等。这些光缆具备高抗拉强度、耐腐蚀性、耐温变性等特性，适用于极端条件下的数据传输。近年来，随着5G网络、数据中心和物联网技术的快速发展，特种光缆的需求量大幅增加，促使生产商不断研发新材料和结构设计，以适应更广泛的使用场景。</w:t>
      </w:r>
      <w:r>
        <w:rPr>
          <w:rFonts w:hint="eastAsia"/>
        </w:rPr>
        <w:br/>
      </w:r>
      <w:r>
        <w:rPr>
          <w:rFonts w:hint="eastAsia"/>
        </w:rPr>
        <w:t>　　未来，特种光缆将更加侧重于高性能和多功能性。随着量子通信、深海探索和空间技术的进步，对光缆的传输速率、信号稳定性以及环境适应性的要求将更高。此外，智能光缆，即集成了传感器和自我修复功能的光缆，将逐步成为市场的新宠，为用户提供更加可靠和便捷的通信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0488848e34f9b" w:history="1">
        <w:r>
          <w:rPr>
            <w:rStyle w:val="Hyperlink"/>
          </w:rPr>
          <w:t>中国特种光缆行业深度研究与市场前景分析报告（2024年版）</w:t>
        </w:r>
      </w:hyperlink>
      <w:r>
        <w:rPr>
          <w:rFonts w:hint="eastAsia"/>
        </w:rPr>
        <w:t>》全面分析了特种光缆行业的市场规模、供需状况及产业链结构，深入探讨了特种光缆各细分市场的品牌竞争情况和价格动态，聚焦特种光缆重点企业经营现状，揭示了行业的集中度和竞争格局。此外，特种光缆报告对特种光缆行业的市场前景进行了科学预测，揭示了行业未来的发展趋势、潜在风险和机遇。特种光缆报告旨在为特种光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特种光缆行业概述</w:t>
      </w:r>
      <w:r>
        <w:rPr>
          <w:rFonts w:hint="eastAsia"/>
        </w:rPr>
        <w:br/>
      </w:r>
      <w:r>
        <w:rPr>
          <w:rFonts w:hint="eastAsia"/>
        </w:rPr>
        <w:t>　　第一节 特种光缆行业界定</w:t>
      </w:r>
      <w:r>
        <w:rPr>
          <w:rFonts w:hint="eastAsia"/>
        </w:rPr>
        <w:br/>
      </w:r>
      <w:r>
        <w:rPr>
          <w:rFonts w:hint="eastAsia"/>
        </w:rPr>
        <w:t>　　第二节 特种光缆行业发展历程</w:t>
      </w:r>
      <w:r>
        <w:rPr>
          <w:rFonts w:hint="eastAsia"/>
        </w:rPr>
        <w:br/>
      </w:r>
      <w:r>
        <w:rPr>
          <w:rFonts w:hint="eastAsia"/>
        </w:rPr>
        <w:t>　　第三节 特种光缆产业链分析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二、特种光缆产业链模型分析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2023-2024年中国特种光缆行业发展环境分析</w:t>
      </w:r>
      <w:r>
        <w:rPr>
          <w:rFonts w:hint="eastAsia"/>
        </w:rPr>
        <w:br/>
      </w:r>
      <w:r>
        <w:rPr>
          <w:rFonts w:hint="eastAsia"/>
        </w:rPr>
        <w:t>　　第一节 特种光缆行业经济环境分析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一、特种光缆行业相关政策</w:t>
      </w:r>
      <w:r>
        <w:rPr>
          <w:rFonts w:hint="eastAsia"/>
        </w:rPr>
        <w:br/>
      </w:r>
      <w:r>
        <w:rPr>
          <w:rFonts w:hint="eastAsia"/>
        </w:rPr>
        <w:t>　　　　二、特种光缆行业相关标准</w:t>
      </w:r>
      <w:r>
        <w:rPr>
          <w:rFonts w:hint="eastAsia"/>
        </w:rPr>
        <w:br/>
      </w:r>
      <w:r>
        <w:rPr>
          <w:rFonts w:hint="eastAsia"/>
        </w:rPr>
        <w:t>　　第三节 特种光缆行业技术环境分析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2023-2024年世界特种光缆行业市场运行形势分析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2023-2024年全球特种光缆行业发展概况</w:t>
      </w:r>
      <w:r>
        <w:rPr>
          <w:rFonts w:hint="eastAsia"/>
        </w:rPr>
        <w:br/>
      </w:r>
      <w:r>
        <w:rPr>
          <w:rFonts w:hint="eastAsia"/>
        </w:rPr>
        <w:t>　　第二节 世界特种光缆行业发展走势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一、全球特种光缆行业市场分布情况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二、全球特种光缆行业发展趋势分析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全球特种光缆行业重点国家和区域分析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中国特种光缆行业供给与需求情况分析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2019-2024年中国特种光缆行业总体规模</w:t>
      </w:r>
      <w:r>
        <w:rPr>
          <w:rFonts w:hint="eastAsia"/>
        </w:rPr>
        <w:br/>
      </w:r>
      <w:r>
        <w:rPr>
          <w:rFonts w:hint="eastAsia"/>
        </w:rPr>
        <w:t>　　第二节 中国特种光缆行业盈利情况分析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中国特种光缆行业供给概况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一、2019-2024年中国特种光缆供给情况分析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二、2024年中国特种光缆行业供给特点分析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三、2024-2030年中国特种光缆行业供给预测</w:t>
      </w:r>
      <w:r>
        <w:rPr>
          <w:rFonts w:hint="eastAsia"/>
        </w:rPr>
        <w:br/>
      </w:r>
      <w:r>
        <w:rPr>
          <w:rFonts w:hint="eastAsia"/>
        </w:rPr>
        <w:t>　　第四节 中国特种光缆行业需求概况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一、2019-2024年中国特种光缆行业需求情况分析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二、2024年中国特种光缆行业市场需求特点分析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三、2024-2030年中国特种光缆市场需求预测</w:t>
      </w:r>
      <w:r>
        <w:rPr>
          <w:rFonts w:hint="eastAsia"/>
        </w:rPr>
        <w:br/>
      </w:r>
      <w:r>
        <w:rPr>
          <w:rFonts w:hint="eastAsia"/>
        </w:rPr>
        <w:t>　　第五节 特种光缆产业供需平衡状况分析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2019-2024年中国特种光缆行业总体发展状况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四、特种光缆行业市场规模状况分析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五、特种光缆行业敏感性分析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一、特种光缆行业盈利能力分析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二、特种光缆行业偿债能力分析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三、特种光缆行业营运能力分析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四、特种光缆行业发展能力分析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2019-2024年中国特种光缆行业重点地区调研分析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一、中国特种光缆行业重点区域市场结构调研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二、**地区特种光缆行业调研分析</w:t>
      </w:r>
      <w:r>
        <w:rPr>
          <w:rFonts w:hint="eastAsia"/>
        </w:rPr>
        <w:br/>
      </w:r>
      <w:r>
        <w:rPr>
          <w:rFonts w:hint="eastAsia"/>
        </w:rPr>
        <w:t>　　　　三、**地区特种光缆行业调研分析</w:t>
      </w:r>
      <w:r>
        <w:rPr>
          <w:rFonts w:hint="eastAsia"/>
        </w:rPr>
        <w:br/>
      </w:r>
      <w:r>
        <w:rPr>
          <w:rFonts w:hint="eastAsia"/>
        </w:rPr>
        <w:t>　　　　四、**地区特种光缆行业调研分析</w:t>
      </w:r>
      <w:r>
        <w:rPr>
          <w:rFonts w:hint="eastAsia"/>
        </w:rPr>
        <w:br/>
      </w:r>
      <w:r>
        <w:rPr>
          <w:rFonts w:hint="eastAsia"/>
        </w:rPr>
        <w:t>　　　　五、**地区特种光缆行业调研分析</w:t>
      </w:r>
      <w:r>
        <w:rPr>
          <w:rFonts w:hint="eastAsia"/>
        </w:rPr>
        <w:br/>
      </w:r>
      <w:r>
        <w:rPr>
          <w:rFonts w:hint="eastAsia"/>
        </w:rPr>
        <w:t>　　　　六、**地区特种光缆行业调研分析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中国特种光缆行业进出口情况分析预测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中国特种光缆行业进口情况分析预测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一、2019-2024年中国特种光缆行业进口情况分析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二、2023-2024年中国特种光缆行业进口特点分析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三、2024-2030年中国特种光缆行业进口情况预测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中国特种光缆行业出口情况分析预测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一、2019-2024年中国特种光缆行业出口情况分析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二、2023-2024年中国特种光缆行业出口特点分析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二、2024-2030年中国特种光缆行业出口情况预测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影响中国特种光缆行业进出口因素分析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特种光缆行业上、下游市场分析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特种光缆行业上游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特种光缆行业下游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特种光缆重点企业——******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三、特种光缆企业发展规划及前景展望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特种光缆重点企业——******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三、特种光缆企业发展规划及前景展望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特种光缆重点企业——******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三、特种光缆企业发展规划及前景展望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特种光缆重点企业——******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三、特种光缆企业发展规划及前景展望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特种光缆重点企业——******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二、特种光缆企业经营情况分析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三、特种光缆企业发展规划及前景展望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特种光缆行业竞争格局分析</w:t>
      </w:r>
      <w:r>
        <w:rPr>
          <w:rFonts w:hint="eastAsia"/>
        </w:rPr>
        <w:br/>
      </w:r>
      <w:r>
        <w:rPr>
          <w:rFonts w:hint="eastAsia"/>
        </w:rPr>
        <w:t>　　第一节 特种光缆行业集中度分析</w:t>
      </w:r>
      <w:r>
        <w:rPr>
          <w:rFonts w:hint="eastAsia"/>
        </w:rPr>
        <w:br/>
      </w:r>
      <w:r>
        <w:rPr>
          <w:rFonts w:hint="eastAsia"/>
        </w:rPr>
        <w:t>　　　　一、特种光缆市场集中度分析</w:t>
      </w:r>
      <w:r>
        <w:rPr>
          <w:rFonts w:hint="eastAsia"/>
        </w:rPr>
        <w:br/>
      </w:r>
      <w:r>
        <w:rPr>
          <w:rFonts w:hint="eastAsia"/>
        </w:rPr>
        <w:t>　　　　二、特种光缆企业集中度分析</w:t>
      </w:r>
      <w:r>
        <w:rPr>
          <w:rFonts w:hint="eastAsia"/>
        </w:rPr>
        <w:br/>
      </w:r>
      <w:r>
        <w:rPr>
          <w:rFonts w:hint="eastAsia"/>
        </w:rPr>
        <w:t>　　　　三、特种光缆区域集中度分析</w:t>
      </w:r>
      <w:r>
        <w:rPr>
          <w:rFonts w:hint="eastAsia"/>
        </w:rPr>
        <w:br/>
      </w:r>
      <w:r>
        <w:rPr>
          <w:rFonts w:hint="eastAsia"/>
        </w:rPr>
        <w:t>　　第二节 特种光缆行业竞争格局分析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一、2023-2024年特种光缆行业竞争分析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二、2023-2024年中外特种光缆产品竞争分析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三、2024年中国特种光缆市场竞争分析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四、2024-2030年国内主要特种光缆企业动向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特种光缆企业营销策略及建议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一、特种光缆价格策略分析</w:t>
      </w:r>
      <w:r>
        <w:rPr>
          <w:rFonts w:hint="eastAsia"/>
        </w:rPr>
        <w:br/>
      </w:r>
      <w:r>
        <w:rPr>
          <w:rFonts w:hint="eastAsia"/>
        </w:rPr>
        <w:t>　　　　二、特种光缆渠道策略分析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提高特种光缆企业竞争力的策略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四、济研：提高特种光缆企业竞争力的策略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对我国特种光缆品牌的战略思考</w:t>
      </w:r>
      <w:r>
        <w:rPr>
          <w:rFonts w:hint="eastAsia"/>
        </w:rPr>
        <w:br/>
      </w:r>
      <w:r>
        <w:rPr>
          <w:rFonts w:hint="eastAsia"/>
        </w:rPr>
        <w:t>　　　　一、特种光缆实施品牌战略的意义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二、特种光缆企业品牌的现状分析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三、我国特种光缆企业的品牌战略</w:t>
      </w:r>
      <w:r>
        <w:rPr>
          <w:rFonts w:hint="eastAsia"/>
        </w:rPr>
        <w:br/>
      </w:r>
      <w:r>
        <w:rPr>
          <w:rFonts w:hint="eastAsia"/>
        </w:rPr>
        <w:t>　　　　四、特种光缆品牌战略管理的策略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中国特种光缆行业营销策略分析</w:t>
      </w:r>
      <w:r>
        <w:rPr>
          <w:rFonts w:hint="eastAsia"/>
        </w:rPr>
        <w:br/>
      </w:r>
      <w:r>
        <w:rPr>
          <w:rFonts w:hint="eastAsia"/>
        </w:rPr>
        <w:t>　　第一节 特种光缆市场推广策略研究分析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一、做好特种光缆产品导入</w:t>
      </w:r>
      <w:r>
        <w:rPr>
          <w:rFonts w:hint="eastAsia"/>
        </w:rPr>
        <w:br/>
      </w:r>
      <w:r>
        <w:rPr>
          <w:rFonts w:hint="eastAsia"/>
        </w:rPr>
        <w:t>　　　　二、做好特种光缆产品组合和产品线决策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三、特种光缆行业城市市场推广策略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特种光缆行业渠道营销研究分析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一、特种光缆行业营销环境分析</w:t>
      </w:r>
      <w:r>
        <w:rPr>
          <w:rFonts w:hint="eastAsia"/>
        </w:rPr>
        <w:br/>
      </w:r>
      <w:r>
        <w:rPr>
          <w:rFonts w:hint="eastAsia"/>
        </w:rPr>
        <w:t>　　　　二、特种光缆行业现存的营销渠道分析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三、特种光缆行业终端市场营销管理策略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特种光缆行业营销战略研究分析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一、中国特种光缆行业有效整合营销策略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二、建立特种光缆行业厂商的双嬴模式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2024-2030年中国特种光缆行业投资前景与风险预测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2024-2030年中国特种光缆行业投资前景分析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2024-2030年中国特种光缆行业投资特性分析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一、2024-2030年中国特种光缆行业进入壁垒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二、2024-2030年中国特种光缆行业盈利模式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三、2024-2030年中国特种光缆行业盈利因素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2024-2030年中国特种光缆行业投资机会分析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一、2024-2030年中国特种光缆细分市场投资机会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二、2024-2030年中国特种光缆行业区域市场投资潜力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2024-2030年中国特种光缆行业投资风险分析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一、2024-2030年中国特种光缆行业市场竞争风险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二、2024-2030年中国特种光缆行业技术风险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三、2024-2030年中国特种光缆行业政策风险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四、2024-2030年中国特种光缆行业进入退出风险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特种光缆投资机会分析与项目投资建议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特种光缆投资机会分析</w:t>
      </w:r>
      <w:r>
        <w:rPr>
          <w:rFonts w:hint="eastAsia"/>
        </w:rPr>
        <w:br/>
      </w:r>
      <w:r>
        <w:rPr>
          <w:rFonts w:hint="eastAsia"/>
        </w:rPr>
        <w:t>　　第二节 特种光缆投资趋势分析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一、特种光缆行业投资环境考察</w:t>
      </w:r>
      <w:r>
        <w:rPr>
          <w:rFonts w:hint="eastAsia"/>
        </w:rPr>
        <w:br/>
      </w:r>
      <w:r>
        <w:rPr>
          <w:rFonts w:hint="eastAsia"/>
        </w:rPr>
        <w:t>　　　　二、特种光缆投资风险及控制策略</w:t>
      </w:r>
      <w:r>
        <w:rPr>
          <w:rFonts w:hint="eastAsia"/>
        </w:rPr>
        <w:br/>
      </w:r>
      <w:r>
        <w:rPr>
          <w:rFonts w:hint="eastAsia"/>
        </w:rPr>
        <w:t>　　　　三、特种光缆产品投资方向建议</w:t>
      </w:r>
      <w:r>
        <w:rPr>
          <w:rFonts w:hint="eastAsia"/>
        </w:rPr>
        <w:br/>
      </w:r>
      <w:r>
        <w:rPr>
          <w:rFonts w:hint="eastAsia"/>
        </w:rPr>
        <w:t>　　　　四、特种光缆项目投资建议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特种光缆介绍</w:t>
      </w:r>
      <w:r>
        <w:rPr>
          <w:rFonts w:hint="eastAsia"/>
        </w:rPr>
        <w:br/>
      </w:r>
      <w:r>
        <w:rPr>
          <w:rFonts w:hint="eastAsia"/>
        </w:rPr>
        <w:t>　　图表 特种光缆图片</w:t>
      </w:r>
      <w:r>
        <w:rPr>
          <w:rFonts w:hint="eastAsia"/>
        </w:rPr>
        <w:br/>
      </w:r>
      <w:r>
        <w:rPr>
          <w:rFonts w:hint="eastAsia"/>
        </w:rPr>
        <w:t>　　图表 特种光缆产业链调研</w:t>
      </w:r>
      <w:r>
        <w:rPr>
          <w:rFonts w:hint="eastAsia"/>
        </w:rPr>
        <w:br/>
      </w:r>
      <w:r>
        <w:rPr>
          <w:rFonts w:hint="eastAsia"/>
        </w:rPr>
        <w:t>　　图表 特种光缆行业特点</w:t>
      </w:r>
      <w:r>
        <w:rPr>
          <w:rFonts w:hint="eastAsia"/>
        </w:rPr>
        <w:br/>
      </w:r>
      <w:r>
        <w:rPr>
          <w:rFonts w:hint="eastAsia"/>
        </w:rPr>
        <w:t>　　图表 特种光缆政策</w:t>
      </w:r>
      <w:r>
        <w:rPr>
          <w:rFonts w:hint="eastAsia"/>
        </w:rPr>
        <w:br/>
      </w:r>
      <w:r>
        <w:rPr>
          <w:rFonts w:hint="eastAsia"/>
        </w:rPr>
        <w:t>　　图表 特种光缆技术 标准</w:t>
      </w:r>
      <w:r>
        <w:rPr>
          <w:rFonts w:hint="eastAsia"/>
        </w:rPr>
        <w:br/>
      </w:r>
      <w:r>
        <w:rPr>
          <w:rFonts w:hint="eastAsia"/>
        </w:rPr>
        <w:t>　　图表 特种光缆最新消息 动态</w:t>
      </w:r>
      <w:r>
        <w:rPr>
          <w:rFonts w:hint="eastAsia"/>
        </w:rPr>
        <w:br/>
      </w:r>
      <w:r>
        <w:rPr>
          <w:rFonts w:hint="eastAsia"/>
        </w:rPr>
        <w:t>　　图表 特种光缆行业现状</w:t>
      </w:r>
      <w:r>
        <w:rPr>
          <w:rFonts w:hint="eastAsia"/>
        </w:rPr>
        <w:br/>
      </w:r>
      <w:r>
        <w:rPr>
          <w:rFonts w:hint="eastAsia"/>
        </w:rPr>
        <w:t>　　图表 2019-2024年特种光缆行业市场容量统计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2019-2024年中国特种光缆市场规模情况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2019-2024年中国特种光缆销售统计</w:t>
      </w:r>
      <w:r>
        <w:rPr>
          <w:rFonts w:hint="eastAsia"/>
        </w:rPr>
        <w:br/>
      </w:r>
      <w:r>
        <w:rPr>
          <w:rFonts w:hint="eastAsia"/>
        </w:rPr>
        <w:t>　　图表 2019-2024年中国特种光缆利润总额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2019-2024年中国特种光缆企业数量统计</w:t>
      </w:r>
      <w:r>
        <w:rPr>
          <w:rFonts w:hint="eastAsia"/>
        </w:rPr>
        <w:br/>
      </w:r>
      <w:r>
        <w:rPr>
          <w:rFonts w:hint="eastAsia"/>
        </w:rPr>
        <w:t>　　图表 2024年特种光缆成本和利润分析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2019-2024年中国特种光缆行业偿债能力分析</w:t>
      </w:r>
      <w:r>
        <w:rPr>
          <w:rFonts w:hint="eastAsia"/>
        </w:rPr>
        <w:br/>
      </w:r>
      <w:r>
        <w:rPr>
          <w:rFonts w:hint="eastAsia"/>
        </w:rPr>
        <w:t>　　图表 特种光缆品牌分析</w:t>
      </w:r>
      <w:r>
        <w:rPr>
          <w:rFonts w:hint="eastAsia"/>
        </w:rPr>
        <w:br/>
      </w:r>
      <w:r>
        <w:rPr>
          <w:rFonts w:hint="eastAsia"/>
        </w:rPr>
        <w:t>　　图表 **地区特种光缆市场规模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</w:t>
      </w:r>
      <w:r>
        <w:rPr>
          <w:rFonts w:hint="eastAsia"/>
        </w:rPr>
        <w:br/>
      </w:r>
      <w:r>
        <w:rPr>
          <w:rFonts w:hint="eastAsia"/>
        </w:rPr>
        <w:t>　　图表 **地区特种光缆市场调研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**地区特种光缆市场规模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</w:t>
      </w:r>
      <w:r>
        <w:rPr>
          <w:rFonts w:hint="eastAsia"/>
        </w:rPr>
        <w:br/>
      </w:r>
      <w:r>
        <w:rPr>
          <w:rFonts w:hint="eastAsia"/>
        </w:rPr>
        <w:t>　　图表 **地区特种光缆市场调研</w:t>
      </w:r>
      <w:r>
        <w:rPr>
          <w:rFonts w:hint="eastAsia"/>
        </w:rPr>
        <w:br/>
      </w:r>
      <w:r>
        <w:rPr>
          <w:rFonts w:hint="eastAsia"/>
        </w:rPr>
        <w:t>　　图表 **地区特种光缆市场需求分析</w:t>
      </w:r>
      <w:r>
        <w:rPr>
          <w:rFonts w:hint="eastAsia"/>
        </w:rPr>
        <w:br/>
      </w:r>
      <w:r>
        <w:rPr>
          <w:rFonts w:hint="eastAsia"/>
        </w:rPr>
        <w:t>　　图表 特种光缆上游发展</w:t>
      </w:r>
      <w:r>
        <w:rPr>
          <w:rFonts w:hint="eastAsia"/>
        </w:rPr>
        <w:br/>
      </w:r>
      <w:r>
        <w:rPr>
          <w:rFonts w:hint="eastAsia"/>
        </w:rPr>
        <w:t>　　图表 特种光缆下游发展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特种光缆企业（一）概况</w:t>
      </w:r>
      <w:r>
        <w:rPr>
          <w:rFonts w:hint="eastAsia"/>
        </w:rPr>
        <w:br/>
      </w:r>
      <w:r>
        <w:rPr>
          <w:rFonts w:hint="eastAsia"/>
        </w:rPr>
        <w:t>　　图表 企业特种光缆业务</w:t>
      </w:r>
      <w:r>
        <w:rPr>
          <w:rFonts w:hint="eastAsia"/>
        </w:rPr>
        <w:br/>
      </w:r>
      <w:r>
        <w:rPr>
          <w:rFonts w:hint="eastAsia"/>
        </w:rPr>
        <w:t>　　图表 特种光缆企业（一）经营情况分析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特种光缆企业（一）盈利能力情况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特种光缆企业（一）偿债能力情况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特种光缆企业（一）运营能力情况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特种光缆企业（一）成长能力情况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特种光缆企业（二）简介</w:t>
      </w:r>
      <w:r>
        <w:rPr>
          <w:rFonts w:hint="eastAsia"/>
        </w:rPr>
        <w:br/>
      </w:r>
      <w:r>
        <w:rPr>
          <w:rFonts w:hint="eastAsia"/>
        </w:rPr>
        <w:t>　　图表 企业特种光缆业务</w:t>
      </w:r>
      <w:r>
        <w:rPr>
          <w:rFonts w:hint="eastAsia"/>
        </w:rPr>
        <w:br/>
      </w:r>
      <w:r>
        <w:rPr>
          <w:rFonts w:hint="eastAsia"/>
        </w:rPr>
        <w:t>　　图表 特种光缆企业（二）经营情况分析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特种光缆企业（二）盈利能力情况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特种光缆企业（二）偿债能力情况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特种光缆企业（二）运营能力情况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特种光缆企业（二）成长能力情况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特种光缆企业（三）概况</w:t>
      </w:r>
      <w:r>
        <w:rPr>
          <w:rFonts w:hint="eastAsia"/>
        </w:rPr>
        <w:br/>
      </w:r>
      <w:r>
        <w:rPr>
          <w:rFonts w:hint="eastAsia"/>
        </w:rPr>
        <w:t>　　图表 企业特种光缆业务</w:t>
      </w:r>
      <w:r>
        <w:rPr>
          <w:rFonts w:hint="eastAsia"/>
        </w:rPr>
        <w:br/>
      </w:r>
      <w:r>
        <w:rPr>
          <w:rFonts w:hint="eastAsia"/>
        </w:rPr>
        <w:t>　　图表 特种光缆企业（三）经营情况分析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特种光缆企业（三）盈利能力情况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特种光缆企业（三）偿债能力情况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特种光缆企业（三）运营能力情况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特种光缆企业（三）成长能力情况</w:t>
      </w:r>
      <w:r>
        <w:rPr>
          <w:rFonts w:hint="eastAsia"/>
        </w:rPr>
        <w:br/>
      </w:r>
      <w:r>
        <w:rPr>
          <w:rFonts w:hint="eastAsia"/>
        </w:rPr>
        <w:t>　　图表 特种光缆企业（四）简介</w:t>
      </w:r>
      <w:r>
        <w:rPr>
          <w:rFonts w:hint="eastAsia"/>
        </w:rPr>
        <w:br/>
      </w:r>
      <w:r>
        <w:rPr>
          <w:rFonts w:hint="eastAsia"/>
        </w:rPr>
        <w:t>　　图表 企业特种光缆业务</w:t>
      </w:r>
      <w:r>
        <w:rPr>
          <w:rFonts w:hint="eastAsia"/>
        </w:rPr>
        <w:br/>
      </w:r>
      <w:r>
        <w:rPr>
          <w:rFonts w:hint="eastAsia"/>
        </w:rPr>
        <w:t>　　图表 特种光缆企业（四）经营情况分析</w:t>
      </w:r>
      <w:r>
        <w:rPr>
          <w:rFonts w:hint="eastAsia"/>
        </w:rPr>
        <w:br/>
      </w:r>
      <w:r>
        <w:rPr>
          <w:rFonts w:hint="eastAsia"/>
        </w:rPr>
        <w:t>　　图表 特种光缆企业（四）盈利能力情况</w:t>
      </w:r>
      <w:r>
        <w:rPr>
          <w:rFonts w:hint="eastAsia"/>
        </w:rPr>
        <w:br/>
      </w:r>
      <w:r>
        <w:rPr>
          <w:rFonts w:hint="eastAsia"/>
        </w:rPr>
        <w:t>　　图表 特种光缆企业（四）偿债能力情况</w:t>
      </w:r>
      <w:r>
        <w:rPr>
          <w:rFonts w:hint="eastAsia"/>
        </w:rPr>
        <w:br/>
      </w:r>
      <w:r>
        <w:rPr>
          <w:rFonts w:hint="eastAsia"/>
        </w:rPr>
        <w:t>　　图表 特种光缆企业（四）运营能力情况</w:t>
      </w:r>
      <w:r>
        <w:rPr>
          <w:rFonts w:hint="eastAsia"/>
        </w:rPr>
        <w:br/>
      </w:r>
      <w:r>
        <w:rPr>
          <w:rFonts w:hint="eastAsia"/>
        </w:rPr>
        <w:t>　　图表 特种光缆企业（四）成长能力情况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特种光缆投资、并购情况</w:t>
      </w:r>
      <w:r>
        <w:rPr>
          <w:rFonts w:hint="eastAsia"/>
        </w:rPr>
        <w:br/>
      </w:r>
      <w:r>
        <w:rPr>
          <w:rFonts w:hint="eastAsia"/>
        </w:rPr>
        <w:t>　　图表 特种光缆优势</w:t>
      </w:r>
      <w:r>
        <w:rPr>
          <w:rFonts w:hint="eastAsia"/>
        </w:rPr>
        <w:br/>
      </w:r>
      <w:r>
        <w:rPr>
          <w:rFonts w:hint="eastAsia"/>
        </w:rPr>
        <w:t>　　图表 特种光缆劣势</w:t>
      </w:r>
      <w:r>
        <w:rPr>
          <w:rFonts w:hint="eastAsia"/>
        </w:rPr>
        <w:br/>
      </w:r>
      <w:r>
        <w:rPr>
          <w:rFonts w:hint="eastAsia"/>
        </w:rPr>
        <w:t>　　图表 特种光缆机会</w:t>
      </w:r>
      <w:r>
        <w:rPr>
          <w:rFonts w:hint="eastAsia"/>
        </w:rPr>
        <w:br/>
      </w:r>
      <w:r>
        <w:rPr>
          <w:rFonts w:hint="eastAsia"/>
        </w:rPr>
        <w:t>　　图表 特种光缆威胁</w:t>
      </w:r>
      <w:r>
        <w:rPr>
          <w:rFonts w:hint="eastAsia"/>
        </w:rPr>
        <w:br/>
      </w:r>
      <w:r>
        <w:rPr>
          <w:rFonts w:hint="eastAsia"/>
        </w:rPr>
        <w:t>　　图表 进入特种光缆行业壁垒</w:t>
      </w:r>
      <w:r>
        <w:rPr>
          <w:rFonts w:hint="eastAsia"/>
        </w:rPr>
        <w:br/>
      </w:r>
      <w:r>
        <w:rPr>
          <w:rFonts w:hint="eastAsia"/>
        </w:rPr>
        <w:t>　　图表 特种光缆发展有利因素</w:t>
      </w:r>
      <w:r>
        <w:rPr>
          <w:rFonts w:hint="eastAsia"/>
        </w:rPr>
        <w:br/>
      </w:r>
      <w:r>
        <w:rPr>
          <w:rFonts w:hint="eastAsia"/>
        </w:rPr>
        <w:t>　　图表 特种光缆发展不利因素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2024-2030年中国特种光缆行业信息化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2024-2030年中国特种光缆行业市场容量预测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2024-2030年中国特种光缆行业市场规模预测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2024-2030年中国特种光缆行业风险</w:t>
      </w:r>
      <w:r>
        <w:rPr>
          <w:rFonts w:hint="eastAsia"/>
        </w:rPr>
        <w:br/>
      </w:r>
      <w:r>
        <w:rPr>
          <w:rFonts w:hint="eastAsia"/>
        </w:rPr>
        <w:t>　　图表 2024-2030年中国特种光缆市场前景分析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2024-2030年中国特种光缆发展趋势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0488848e34f9b" w:history="1">
        <w:r>
          <w:rPr>
            <w:rStyle w:val="Hyperlink"/>
          </w:rPr>
          <w:t>中国特种光缆行业深度研究与市场前景分析报告（2024年版）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0488848e34f9b" w:history="1">
        <w:r>
          <w:rPr>
            <w:rStyle w:val="Hyperlink"/>
          </w:rPr>
          <w:t>https://www.20087.com/6/38/TeZhongGuangLanShiChangQianJing.html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74f21a3414b9b" w:history="1">
      <w:r>
        <w:rPr>
          <w:rStyle w:val="Hyperlink"/>
        </w:rPr>
        <w:t>中国特种光缆行业深度研究与市场前景分析报告（2024年版）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eZhongGuangLanShiChangQianJing.html" TargetMode="External" Id="R5d30488848e3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eZhongGuangLanShiChangQianJing.html" TargetMode="External" Id="R29774f21a341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2024-01-13T01:10:00Z</dcterms:created>
  <dcterms:modified xsi:type="dcterms:W3CDTF">2024-01-13T02:10:00Z</dcterms:modified>
  <dc:subject>中国特种光缆行业深度研究与市场前景分析报告（2024年版）</dc:subject>
  <dc:title>中国特种光缆行业深度研究与市场前景分析报告（2024年版）</dc:title>
  <cp:keywords>中国特种光缆行业深度研究与市场前景分析报告（2024年版）</cp:keywords>
  <dc:description>中国特种光缆行业深度研究与市场前景分析报告（2024年版）</dc:description>
</cp:coreProperties>
</file>