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ff14689b446f6" w:history="1">
              <w:r>
                <w:rPr>
                  <w:rStyle w:val="Hyperlink"/>
                </w:rPr>
                <w:t>2025-2031年中国第三方电子合同行业发展研究与前景趋势分析报告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ff14689b446f6" w:history="1">
              <w:r>
                <w:rPr>
                  <w:rStyle w:val="Hyperlink"/>
                </w:rPr>
                <w:t>2025-2031年中国第三方电子合同行业发展研究与前景趋势分析报告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ff14689b446f6" w:history="1">
                <w:r>
                  <w:rPr>
                    <w:rStyle w:val="Hyperlink"/>
                  </w:rPr>
                  <w:t>https://www.20087.com/6/88/DiSanFangDianZiHeTongHangYeXianZhuangJiQianJing.html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合同是一种通过第三方平台提供的电子签约服务，因其能够提高合同签订的效率和安全性而受到市场的欢迎。近年来，随着数字化转型的加速和技术的进步，第三方电子合同的技术也在不断进步。目前，第三方电子合同正朝着高安全性、便捷化、标准化方向发展。通过优化加密技术和数字签名技术，提高了电子合同的安全性和法律效力，使其在商业交易中更加可靠。同时，为了适应不同应用场景的需求，第三方电子合同的服务也在不断优化，如提供更友好的用户界面和多语言支持。此外，随着法律法规的完善，第三方电子合同的使用也在向规范化方向发展，确保合同的合法性和有效性。</w:t>
      </w:r>
      <w:r>
        <w:rPr>
          <w:rFonts w:hint="eastAsia"/>
        </w:rPr>
        <w:br/>
      </w:r>
      <w:r>
        <w:rPr>
          <w:rFonts w:hint="eastAsia"/>
        </w:rPr>
        <w:t>　　未来，第三方电子合同的发展前景看好：一是智能化水平提升，通过集成区块链和智能合约技术，实现电子合同的自动化执行和智能监管；二是材料创新推动性能提升，通过开发新型加密算法，提高电子合同的安全性和可靠性；三是设计美学与功能性并重，不仅注重用户体验，还强调合同的便捷性和安全性；四是标准化建设加强，建立统一的技术标准和质量控制体系，促进产品的规范化生产；五是定制化服务增加，根据企业需求提供个性化解决方案，满足多样化的签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ff14689b446f6" w:history="1">
        <w:r>
          <w:rPr>
            <w:rStyle w:val="Hyperlink"/>
          </w:rPr>
          <w:t>2025-2031年中国第三方电子合同行业发展研究与前景趋势分析报告</w:t>
        </w:r>
      </w:hyperlink>
      <w:r>
        <w:rPr>
          <w:rFonts w:hint="eastAsia"/>
        </w:rPr>
        <w:t>》基于国家统计局及第三方电子合同行业协会的权威数据，全面调研了第三方电子合同行业的市场规模、市场需求、产业链结构及价格变动，并对第三方电子合同细分市场进行了深入分析。报告详细剖析了第三方电子合同市场竞争格局，重点关注品牌影响力及重点企业的运营表现，同时科学预测了第三方电子合同市场前景与发展趋势，识别了行业潜在的风险与机遇。通过专业、科学的研究方法，报告为第三方电子合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第三方电子合同产业概述</w:t>
      </w:r>
      <w:r>
        <w:rPr>
          <w:rFonts w:hint="eastAsia"/>
        </w:rPr>
        <w:br/>
      </w:r>
      <w:r>
        <w:rPr>
          <w:rFonts w:hint="eastAsia"/>
        </w:rPr>
        <w:t>　　第一节 第三方电子合同定义</w:t>
      </w:r>
      <w:r>
        <w:rPr>
          <w:rFonts w:hint="eastAsia"/>
        </w:rPr>
        <w:br/>
      </w:r>
      <w:r>
        <w:rPr>
          <w:rFonts w:hint="eastAsia"/>
        </w:rPr>
        <w:t>　　第二节 第三方电子合同行业特点</w:t>
      </w:r>
      <w:r>
        <w:rPr>
          <w:rFonts w:hint="eastAsia"/>
        </w:rPr>
        <w:br/>
      </w:r>
      <w:r>
        <w:rPr>
          <w:rFonts w:hint="eastAsia"/>
        </w:rPr>
        <w:t>　　第三节 第三方电子合同发展历程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2024-2025年中国第三方电子合同行业发展环境分析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第三方电子合同行业经济环境分析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第三方电子合同行业政策环境分析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一、第三方电子合同行业政策影响分析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二、相关第三方电子合同行业标准分析</w:t>
      </w:r>
      <w:r>
        <w:rPr>
          <w:rFonts w:hint="eastAsia"/>
        </w:rPr>
        <w:br/>
      </w:r>
      <w:r>
        <w:rPr>
          <w:rFonts w:hint="eastAsia"/>
        </w:rPr>
        <w:t>　　第三节 第三方电子合同行业社会环境分析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2024-2025年第三方电子合同行业技术发展现状及趋势分析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第三方电子合同行业技术发展现状分析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国内外第三方电子合同行业技术差异与原因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第三方电子合同行业技术发展方向、趋势预测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提升第三方电子合同行业技术能力策略建议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全球第三方电子合同行业发展态势分析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全球第三方电子合同市场发展现状分析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国外主要国家、地区第三方电子合同市场现状</w:t>
      </w:r>
      <w:r>
        <w:rPr>
          <w:rFonts w:hint="eastAsia"/>
        </w:rPr>
        <w:br/>
      </w:r>
      <w:r>
        <w:rPr>
          <w:rFonts w:hint="eastAsia"/>
        </w:rPr>
        <w:t>　　第三节 全球第三方电子合同行业发展趋势预测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中国第三方电子合同行业发展调研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2019-2024年中国第三方电子合同行业规模情况</w:t>
      </w:r>
      <w:r>
        <w:rPr>
          <w:rFonts w:hint="eastAsia"/>
        </w:rPr>
        <w:br/>
      </w:r>
      <w:r>
        <w:rPr>
          <w:rFonts w:hint="eastAsia"/>
        </w:rPr>
        <w:t>　　　　一、第三方电子合同行业市场规模状况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二、第三方电子合同行业单位规模状况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三、第三方电子合同行业人员规模状况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2019-2024年中国第三方电子合同行业财务能力分析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一、第三方电子合同行业盈利能力分析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二、第三方电子合同行业偿债能力分析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三、第三方电子合同行业营运能力分析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四、第三方电子合同行业发展能力分析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2024-2025年中国第三方电子合同行业热点动态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2025年中国第三方电子合同行业面临的挑战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中国第三方电子合同行业重点地区市场调研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**地区第三方电子合同发展现状及趋势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**地区第三方电子合同发展现状及趋势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**地区第三方电子合同发展现状及趋势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**地区第三方电子合同发展现状及趋势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中国第三方电子合同行业价格走势及影响因素分析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国内第三方电子合同行业价格回顾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国内第三方电子合同行业价格走势预测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国内第三方电子合同行业价格影响因素分析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中国第三方电子合同行业客户调研</w:t>
      </w:r>
      <w:r>
        <w:rPr>
          <w:rFonts w:hint="eastAsia"/>
        </w:rPr>
        <w:br/>
      </w:r>
      <w:r>
        <w:rPr>
          <w:rFonts w:hint="eastAsia"/>
        </w:rPr>
        <w:t>　　　　一、第三方电子合同行业客户偏好调查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二、客户对第三方电子合同品牌的首要认知渠道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三、第三方电子合同品牌忠诚度调查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四、第三方电子合同行业客户消费理念调研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中国第三方电子合同行业重点企业发展调研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中国第三方电子合同行业竞争格局分析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2024-2025年第三方电子合同行业集中度分析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一、第三方电子合同市场集中度分析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二、第三方电子合同企业集中度分析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2025年第三方电子合同行业竞争格局分析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一、第三方电子合同行业竞争策略分析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二、第三方电子合同行业竞争格局展望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三、我国第三方电子合同市场竞争趋势</w:t>
      </w:r>
      <w:r>
        <w:rPr>
          <w:rFonts w:hint="eastAsia"/>
        </w:rPr>
        <w:br/>
      </w:r>
      <w:r>
        <w:rPr>
          <w:rFonts w:hint="eastAsia"/>
        </w:rPr>
        <w:t>　　第三节 第三方电子合同行业兼并与重组整合分析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一、第三方电子合同行业兼并与重组整合动态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二、第三方电子合同行业兼并与重组整合发展趋势预测分析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第三方电子合同行业投资风险及应对策略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第三方电子合同行业SWOT模型分析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一、第三方电子合同行业优势分析</w:t>
      </w:r>
      <w:r>
        <w:rPr>
          <w:rFonts w:hint="eastAsia"/>
        </w:rPr>
        <w:br/>
      </w:r>
      <w:r>
        <w:rPr>
          <w:rFonts w:hint="eastAsia"/>
        </w:rPr>
        <w:t>　　　　二、第三方电子合同行业劣势分析</w:t>
      </w:r>
      <w:r>
        <w:rPr>
          <w:rFonts w:hint="eastAsia"/>
        </w:rPr>
        <w:br/>
      </w:r>
      <w:r>
        <w:rPr>
          <w:rFonts w:hint="eastAsia"/>
        </w:rPr>
        <w:t>　　　　三、第三方电子合同行业机会分析</w:t>
      </w:r>
      <w:r>
        <w:rPr>
          <w:rFonts w:hint="eastAsia"/>
        </w:rPr>
        <w:br/>
      </w:r>
      <w:r>
        <w:rPr>
          <w:rFonts w:hint="eastAsia"/>
        </w:rPr>
        <w:t>　　　　四、第三方电子合同行业风险分析</w:t>
      </w:r>
      <w:r>
        <w:rPr>
          <w:rFonts w:hint="eastAsia"/>
        </w:rPr>
        <w:br/>
      </w:r>
      <w:r>
        <w:rPr>
          <w:rFonts w:hint="eastAsia"/>
        </w:rPr>
        <w:t>　　第二节 第三方电子合同行业投资风险及控制策略分析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一、第三方电子合同市场风险及控制策略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二、第三方电子合同行业政策风险及控制策略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三、第三方电子合同行业经营风险及控制策略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四、第三方电子合同同业竞争风险及控制策略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五、第三方电子合同行业其他风险及控制策略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2025-2031年中国第三方电子合同市场预测及发展建议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2025-2031年中国第三方电子合同市场预测分析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一、中国第三方电子合同市场前景分析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二、中国第三方电子合同发展趋势预测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2025-2031年中国第三方电子合同企业发展策略建议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一、第三方电子合同企业融资策略</w:t>
      </w:r>
      <w:r>
        <w:rPr>
          <w:rFonts w:hint="eastAsia"/>
        </w:rPr>
        <w:br/>
      </w:r>
      <w:r>
        <w:rPr>
          <w:rFonts w:hint="eastAsia"/>
        </w:rPr>
        <w:t>　　　　二、第三方电子合同企业人才策略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2025-2031年中国第三方电子合同企业营销策略建议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一、第三方电子合同企业定位策略</w:t>
      </w:r>
      <w:r>
        <w:rPr>
          <w:rFonts w:hint="eastAsia"/>
        </w:rPr>
        <w:br/>
      </w:r>
      <w:r>
        <w:rPr>
          <w:rFonts w:hint="eastAsia"/>
        </w:rPr>
        <w:t>　　　　二、第三方电子合同企业价格策略</w:t>
      </w:r>
      <w:r>
        <w:rPr>
          <w:rFonts w:hint="eastAsia"/>
        </w:rPr>
        <w:br/>
      </w:r>
      <w:r>
        <w:rPr>
          <w:rFonts w:hint="eastAsia"/>
        </w:rPr>
        <w:t>　　　　三、第三方电子合同企业促销策略</w:t>
      </w:r>
      <w:r>
        <w:rPr>
          <w:rFonts w:hint="eastAsia"/>
        </w:rPr>
        <w:br/>
      </w:r>
      <w:r>
        <w:rPr>
          <w:rFonts w:hint="eastAsia"/>
        </w:rPr>
        <w:t>　　第四节 中智~林~第三方电子合同行业研究结论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第三方电子合同介绍</w:t>
      </w:r>
      <w:r>
        <w:rPr>
          <w:rFonts w:hint="eastAsia"/>
        </w:rPr>
        <w:br/>
      </w:r>
      <w:r>
        <w:rPr>
          <w:rFonts w:hint="eastAsia"/>
        </w:rPr>
        <w:t>　　图表 第三方电子合同图片</w:t>
      </w:r>
      <w:r>
        <w:rPr>
          <w:rFonts w:hint="eastAsia"/>
        </w:rPr>
        <w:br/>
      </w:r>
      <w:r>
        <w:rPr>
          <w:rFonts w:hint="eastAsia"/>
        </w:rPr>
        <w:t>　　图表 第三方电子合同产业链分析</w:t>
      </w:r>
      <w:r>
        <w:rPr>
          <w:rFonts w:hint="eastAsia"/>
        </w:rPr>
        <w:br/>
      </w:r>
      <w:r>
        <w:rPr>
          <w:rFonts w:hint="eastAsia"/>
        </w:rPr>
        <w:t>　　图表 第三方电子合同主要特点</w:t>
      </w:r>
      <w:r>
        <w:rPr>
          <w:rFonts w:hint="eastAsia"/>
        </w:rPr>
        <w:br/>
      </w:r>
      <w:r>
        <w:rPr>
          <w:rFonts w:hint="eastAsia"/>
        </w:rPr>
        <w:t>　　图表 第三方电子合同政策分析</w:t>
      </w:r>
      <w:r>
        <w:rPr>
          <w:rFonts w:hint="eastAsia"/>
        </w:rPr>
        <w:br/>
      </w:r>
      <w:r>
        <w:rPr>
          <w:rFonts w:hint="eastAsia"/>
        </w:rPr>
        <w:t>　　图表 第三方电子合同标准 技术</w:t>
      </w:r>
      <w:r>
        <w:rPr>
          <w:rFonts w:hint="eastAsia"/>
        </w:rPr>
        <w:br/>
      </w:r>
      <w:r>
        <w:rPr>
          <w:rFonts w:hint="eastAsia"/>
        </w:rPr>
        <w:t>　　图表 第三方电子合同最新消息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2019-2024年第三方电子合同行业市场容量统计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2019-2024年中国第三方电子合同行业市场规模及增长情况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2019-2024年中国第三方电子合同行业销售收入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2019-2024年中国第三方电子合同行业利润总额分析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2019-2024年中国第三方电子合同行业企业数量情况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2019-2024年中国第三方电子合同行业企业平均规模情况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第三方电子合同价格走势</w:t>
      </w:r>
      <w:r>
        <w:rPr>
          <w:rFonts w:hint="eastAsia"/>
        </w:rPr>
        <w:br/>
      </w:r>
      <w:r>
        <w:rPr>
          <w:rFonts w:hint="eastAsia"/>
        </w:rPr>
        <w:t>　　图表 2024年第三方电子合同成本和利润分析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2024年中国第三方电子合同行业竞争力分析</w:t>
      </w:r>
      <w:r>
        <w:rPr>
          <w:rFonts w:hint="eastAsia"/>
        </w:rPr>
        <w:br/>
      </w:r>
      <w:r>
        <w:rPr>
          <w:rFonts w:hint="eastAsia"/>
        </w:rPr>
        <w:t>　　图表 第三方电子合同优势</w:t>
      </w:r>
      <w:r>
        <w:rPr>
          <w:rFonts w:hint="eastAsia"/>
        </w:rPr>
        <w:br/>
      </w:r>
      <w:r>
        <w:rPr>
          <w:rFonts w:hint="eastAsia"/>
        </w:rPr>
        <w:t>　　图表 第三方电子合同劣势</w:t>
      </w:r>
      <w:r>
        <w:rPr>
          <w:rFonts w:hint="eastAsia"/>
        </w:rPr>
        <w:br/>
      </w:r>
      <w:r>
        <w:rPr>
          <w:rFonts w:hint="eastAsia"/>
        </w:rPr>
        <w:t>　　图表 第三方电子合同机会</w:t>
      </w:r>
      <w:r>
        <w:rPr>
          <w:rFonts w:hint="eastAsia"/>
        </w:rPr>
        <w:br/>
      </w:r>
      <w:r>
        <w:rPr>
          <w:rFonts w:hint="eastAsia"/>
        </w:rPr>
        <w:t>　　图表 第三方电子合同威胁</w:t>
      </w:r>
      <w:r>
        <w:rPr>
          <w:rFonts w:hint="eastAsia"/>
        </w:rPr>
        <w:br/>
      </w:r>
      <w:r>
        <w:rPr>
          <w:rFonts w:hint="eastAsia"/>
        </w:rPr>
        <w:t>　　图表 2019-2024年中国第三方电子合同行业盈利能力分析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2019-2024年中国第三方电子合同行业运营能力分析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2019-2024年中国第三方电子合同行业偿债能力分析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2019-2024年中国第三方电子合同行业发展能力分析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2019-2024年中国第三方电子合同行业经营效益分析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**地区第三方电子合同市场规模及增长情况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**地区第三方电子合同行业市场需求情况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**地区第三方电子合同市场规模及增长情况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**地区第三方电子合同行业市场需求情况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**地区第三方电子合同市场规模及增长情况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**地区第三方电子合同行业市场需求情况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第三方电子合同品牌分析</w:t>
      </w:r>
      <w:r>
        <w:rPr>
          <w:rFonts w:hint="eastAsia"/>
        </w:rPr>
        <w:br/>
      </w:r>
      <w:r>
        <w:rPr>
          <w:rFonts w:hint="eastAsia"/>
        </w:rPr>
        <w:t>　　图表 第三方电子合同企业（一）概述</w:t>
      </w:r>
      <w:r>
        <w:rPr>
          <w:rFonts w:hint="eastAsia"/>
        </w:rPr>
        <w:br/>
      </w:r>
      <w:r>
        <w:rPr>
          <w:rFonts w:hint="eastAsia"/>
        </w:rPr>
        <w:t>　　图表 企业第三方电子合同业务分析</w:t>
      </w:r>
      <w:r>
        <w:rPr>
          <w:rFonts w:hint="eastAsia"/>
        </w:rPr>
        <w:br/>
      </w:r>
      <w:r>
        <w:rPr>
          <w:rFonts w:hint="eastAsia"/>
        </w:rPr>
        <w:t>　　图表 第三方电子合同企业（一）经营情况分析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第三方电子合同企业（一）盈利能力情况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第三方电子合同企业（二）简介</w:t>
      </w:r>
      <w:r>
        <w:rPr>
          <w:rFonts w:hint="eastAsia"/>
        </w:rPr>
        <w:br/>
      </w:r>
      <w:r>
        <w:rPr>
          <w:rFonts w:hint="eastAsia"/>
        </w:rPr>
        <w:t>　　图表 企业第三方电子合同业务</w:t>
      </w:r>
      <w:r>
        <w:rPr>
          <w:rFonts w:hint="eastAsia"/>
        </w:rPr>
        <w:br/>
      </w:r>
      <w:r>
        <w:rPr>
          <w:rFonts w:hint="eastAsia"/>
        </w:rPr>
        <w:t>　　图表 第三方电子合同企业（二）经营情况分析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第三方电子合同企业（二）盈利能力情况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第三方电子合同企业（三）概况</w:t>
      </w:r>
      <w:r>
        <w:rPr>
          <w:rFonts w:hint="eastAsia"/>
        </w:rPr>
        <w:br/>
      </w:r>
      <w:r>
        <w:rPr>
          <w:rFonts w:hint="eastAsia"/>
        </w:rPr>
        <w:t>　　图表 企业第三方电子合同业务情况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第三方电子合同企业（三）盈利能力情况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第三方电子合同企业（三）成长能力情况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第三方电子合同发展有利因素分析</w:t>
      </w:r>
      <w:r>
        <w:rPr>
          <w:rFonts w:hint="eastAsia"/>
        </w:rPr>
        <w:br/>
      </w:r>
      <w:r>
        <w:rPr>
          <w:rFonts w:hint="eastAsia"/>
        </w:rPr>
        <w:t>　　图表 第三方电子合同发展不利因素分析</w:t>
      </w:r>
      <w:r>
        <w:rPr>
          <w:rFonts w:hint="eastAsia"/>
        </w:rPr>
        <w:br/>
      </w:r>
      <w:r>
        <w:rPr>
          <w:rFonts w:hint="eastAsia"/>
        </w:rPr>
        <w:t>　　图表 进入第三方电子合同行业壁垒</w:t>
      </w:r>
      <w:r>
        <w:rPr>
          <w:rFonts w:hint="eastAsia"/>
        </w:rPr>
        <w:br/>
      </w:r>
      <w:r>
        <w:rPr>
          <w:rFonts w:hint="eastAsia"/>
        </w:rPr>
        <w:t>　　图表 2025-2031年中国第三方电子合同行业市场容量预测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2025-2031年中国第三方电子合同行业市场规模预测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2025-2031年中国第三方电子合同市场前景分析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2025-2031年中国第三方电子合同行业风险研究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2025-2031年中国第三方电子合同行业发展趋势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ff14689b446f6" w:history="1">
        <w:r>
          <w:rPr>
            <w:rStyle w:val="Hyperlink"/>
          </w:rPr>
          <w:t>2025-2031年中国第三方电子合同行业发展研究与前景趋势分析报告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ff14689b446f6" w:history="1">
        <w:r>
          <w:rPr>
            <w:rStyle w:val="Hyperlink"/>
          </w:rPr>
          <w:t>https://www.20087.com/6/88/DiSanFangDianZiHeTongHangYeXianZhuangJiQianJing.html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审合同的软件、第三方电子合同平台官网、电子签署的合同有效吗、第三方电子合同平台排名、代写合同找什么平台、第三方电子合同平台申请电子公章、电子合同、第三方电子合同平台有法律效应吗、第三方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5330c90cc40eb" w:history="1">
      <w:r>
        <w:rPr>
          <w:rStyle w:val="Hyperlink"/>
        </w:rPr>
        <w:t>2025-2031年中国第三方电子合同行业发展研究与前景趋势分析报告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SanFangDianZiHeTongHangYeXianZhuangJiQianJing.html" TargetMode="External" Id="Raeaff14689b4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SanFangDianZiHeTongHangYeXianZhuangJiQianJing.html" TargetMode="External" Id="R06a5330c90cc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2024-10-05T08:23:00Z</dcterms:created>
  <dcterms:modified xsi:type="dcterms:W3CDTF">2024-10-05T09:23:00Z</dcterms:modified>
  <dc:subject>2025-2031年中国第三方电子合同行业发展研究与前景趋势分析报告</dc:subject>
  <dc:title>2025-2031年中国第三方电子合同行业发展研究与前景趋势分析报告</dc:title>
  <cp:keywords>2025-2031年中国第三方电子合同行业发展研究与前景趋势分析报告</cp:keywords>
  <dc:description>2025-2031年中国第三方电子合同行业发展研究与前景趋势分析报告</dc:description>
</cp:coreProperties>
</file>