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3370375f4d03" w:history="1">
              <w:r>
                <w:rPr>
                  <w:rStyle w:val="Hyperlink"/>
                </w:rPr>
                <w:t>2025-2031年中国IT支持与维护市场深度调查研究与发展趋势分析报告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3370375f4d03" w:history="1">
              <w:r>
                <w:rPr>
                  <w:rStyle w:val="Hyperlink"/>
                </w:rPr>
                <w:t>2025-2031年中国IT支持与维护市场深度调查研究与发展趋势分析报告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3370375f4d03" w:history="1">
                <w:r>
                  <w:rPr>
                    <w:rStyle w:val="Hyperlink"/>
                  </w:rPr>
                  <w:t>https://www.20087.com/6/38/ITZhiChiYuWeiHuShiChangXingQingF.html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支持与维护服务随着企业数字化转型的加速而变得日益重要。现代企业依赖于复杂的IT基础设施来进行日常运营，因此对高效稳定的IT支持与维护服务的需求持续增长。近年来，随着云计算、大数据、人工智能等技术的应用，IT支持与维护服务提供商也在不断调整服务内容，以满足客户对于数据安全、系统性能等方面的更高要求。同时，外包服务模式的流行也为中小企业提供了成本效益高的IT支持解决方案。</w:t>
      </w:r>
      <w:r>
        <w:rPr>
          <w:rFonts w:hint="eastAsia"/>
        </w:rPr>
        <w:br/>
      </w:r>
      <w:r>
        <w:rPr>
          <w:rFonts w:hint="eastAsia"/>
        </w:rPr>
        <w:t>　　未来，IT支持与维护服务将更加侧重于智能化和自动化。随着机器学习和人工智能技术的发展，IT支持与维护服务将能够更加精准地预测和解决问题，提高系统的可用性和安全性。此外，随着远程工作的普及，对远程IT支持的需求也将增加，这将促使服务提供商开发更加灵活和高效的远程服务模式。同时，随着网络安全威胁的日益复杂，强化网络安全防护将成为IT支持与维护服务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b3370375f4d03" w:history="1">
        <w:r>
          <w:rPr>
            <w:rStyle w:val="Hyperlink"/>
          </w:rPr>
          <w:t>2025-2031年中国IT支持与维护市场深度调查研究与发展趋势分析报告</w:t>
        </w:r>
      </w:hyperlink>
      <w:r>
        <w:rPr>
          <w:rFonts w:hint="eastAsia"/>
        </w:rPr>
        <w:t>》基于多年市场监测与行业研究，全面分析了IT支持与维护行业的现状、市场需求及市场规模，详细解读了IT支持与维护产业链结构、价格趋势及细分市场特点。报告科学预测了行业前景与发展方向，重点剖析了品牌竞争格局、市场集中度及主要企业的经营表现，并通过SWOT分析揭示了IT支持与维护行业机遇与风险。为投资者和决策者提供专业、客观的战略建议，是把握IT支持与维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2.1 中国IT服务市场分析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中国IT服务业市场规模预测</w:t>
      </w:r>
      <w:r>
        <w:rPr>
          <w:rFonts w:hint="eastAsia"/>
        </w:rPr>
        <w:br/>
      </w:r>
      <w:r>
        <w:rPr>
          <w:rFonts w:hint="eastAsia"/>
        </w:rPr>
        <w:t>　　　　2.1.2 市场结构分析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中国市场总体状况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我国数据中心建设面积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2.2.3 行业利润水平</w:t>
      </w:r>
      <w:r>
        <w:rPr>
          <w:rFonts w:hint="eastAsia"/>
        </w:rPr>
        <w:br/>
      </w:r>
      <w:r>
        <w:rPr>
          <w:rFonts w:hint="eastAsia"/>
        </w:rPr>
        <w:t>　　　　2.2.4 行业发展特点</w:t>
      </w:r>
      <w:r>
        <w:rPr>
          <w:rFonts w:hint="eastAsia"/>
        </w:rPr>
        <w:br/>
      </w:r>
      <w:r>
        <w:rPr>
          <w:rFonts w:hint="eastAsia"/>
        </w:rPr>
        <w:t>　　2.3 行业市场特性分析</w:t>
      </w:r>
      <w:r>
        <w:rPr>
          <w:rFonts w:hint="eastAsia"/>
        </w:rPr>
        <w:br/>
      </w:r>
      <w:r>
        <w:rPr>
          <w:rFonts w:hint="eastAsia"/>
        </w:rPr>
        <w:t>　　　　2.3.1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2.3.2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2.3.3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2.4 行业发展前景预测</w:t>
      </w:r>
      <w:r>
        <w:rPr>
          <w:rFonts w:hint="eastAsia"/>
        </w:rPr>
        <w:br/>
      </w:r>
      <w:r>
        <w:rPr>
          <w:rFonts w:hint="eastAsia"/>
        </w:rPr>
        <w:t>　　　　2.4.1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2.4.2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2.5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中国IT支持与维护市场分析</w:t>
      </w:r>
      <w:r>
        <w:rPr>
          <w:rFonts w:hint="eastAsia"/>
        </w:rPr>
        <w:br/>
      </w:r>
      <w:r>
        <w:rPr>
          <w:rFonts w:hint="eastAsia"/>
        </w:rPr>
        <w:t>　　3.1 行业细分市场结构分析</w:t>
      </w:r>
      <w:r>
        <w:rPr>
          <w:rFonts w:hint="eastAsia"/>
        </w:rPr>
        <w:br/>
      </w:r>
      <w:r>
        <w:rPr>
          <w:rFonts w:hint="eastAsia"/>
        </w:rPr>
        <w:t>　　　　3.1.1 细分市场结构现状</w:t>
      </w:r>
      <w:r>
        <w:rPr>
          <w:rFonts w:hint="eastAsia"/>
        </w:rPr>
        <w:br/>
      </w:r>
      <w:r>
        <w:rPr>
          <w:rFonts w:hint="eastAsia"/>
        </w:rPr>
        <w:t>　　　　3.1.2 细分市场结构趋势</w:t>
      </w:r>
      <w:r>
        <w:rPr>
          <w:rFonts w:hint="eastAsia"/>
        </w:rPr>
        <w:br/>
      </w:r>
      <w:r>
        <w:rPr>
          <w:rFonts w:hint="eastAsia"/>
        </w:rPr>
        <w:t>　　3.2 IT支持与维护市场分析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市场区域分布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(中智⋅林)中国数据中心IT基础设施第三方服务行业投资潜力与建议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4.1 行业投资潜力与价值</w:t>
      </w:r>
      <w:r>
        <w:rPr>
          <w:rFonts w:hint="eastAsia"/>
        </w:rPr>
        <w:br/>
      </w:r>
      <w:r>
        <w:rPr>
          <w:rFonts w:hint="eastAsia"/>
        </w:rPr>
        <w:t>　　　　4.1.1 行业最新投资动向</w:t>
      </w:r>
      <w:r>
        <w:rPr>
          <w:rFonts w:hint="eastAsia"/>
        </w:rPr>
        <w:br/>
      </w:r>
      <w:r>
        <w:rPr>
          <w:rFonts w:hint="eastAsia"/>
        </w:rPr>
        <w:t>　　　　4.1.2 行业投资潜力分析</w:t>
      </w:r>
      <w:r>
        <w:rPr>
          <w:rFonts w:hint="eastAsia"/>
        </w:rPr>
        <w:br/>
      </w:r>
      <w:r>
        <w:rPr>
          <w:rFonts w:hint="eastAsia"/>
        </w:rPr>
        <w:t>　　　　4.1.3 行业投资价值分析</w:t>
      </w:r>
      <w:r>
        <w:rPr>
          <w:rFonts w:hint="eastAsia"/>
        </w:rPr>
        <w:br/>
      </w:r>
      <w:r>
        <w:rPr>
          <w:rFonts w:hint="eastAsia"/>
        </w:rPr>
        <w:t>　　4.2 行业投资风险预警</w:t>
      </w:r>
      <w:r>
        <w:rPr>
          <w:rFonts w:hint="eastAsia"/>
        </w:rPr>
        <w:br/>
      </w:r>
      <w:r>
        <w:rPr>
          <w:rFonts w:hint="eastAsia"/>
        </w:rPr>
        <w:t>　　　　4.2.1 市场竞争加剧风险</w:t>
      </w:r>
      <w:r>
        <w:rPr>
          <w:rFonts w:hint="eastAsia"/>
        </w:rPr>
        <w:br/>
      </w:r>
      <w:r>
        <w:rPr>
          <w:rFonts w:hint="eastAsia"/>
        </w:rPr>
        <w:t>　　　　4.2.2 行业技术风险</w:t>
      </w:r>
      <w:r>
        <w:rPr>
          <w:rFonts w:hint="eastAsia"/>
        </w:rPr>
        <w:br/>
      </w:r>
      <w:r>
        <w:rPr>
          <w:rFonts w:hint="eastAsia"/>
        </w:rPr>
        <w:t>　　　　4.2.3 行业人力资源风险</w:t>
      </w:r>
      <w:r>
        <w:rPr>
          <w:rFonts w:hint="eastAsia"/>
        </w:rPr>
        <w:br/>
      </w:r>
      <w:r>
        <w:rPr>
          <w:rFonts w:hint="eastAsia"/>
        </w:rPr>
        <w:t>　　　　4.2.4 国内IT服务行业标准延迟推出的风险</w:t>
      </w:r>
      <w:r>
        <w:rPr>
          <w:rFonts w:hint="eastAsia"/>
        </w:rPr>
        <w:br/>
      </w:r>
      <w:r>
        <w:rPr>
          <w:rFonts w:hint="eastAsia"/>
        </w:rPr>
        <w:t>　　　　4.2.5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4.2.6 行业面临的其它风险</w:t>
      </w:r>
      <w:r>
        <w:rPr>
          <w:rFonts w:hint="eastAsia"/>
        </w:rPr>
        <w:br/>
      </w:r>
      <w:r>
        <w:rPr>
          <w:rFonts w:hint="eastAsia"/>
        </w:rPr>
        <w:t>　　4.3 行业主要投资建议</w:t>
      </w:r>
      <w:r>
        <w:rPr>
          <w:rFonts w:hint="eastAsia"/>
        </w:rPr>
        <w:br/>
      </w:r>
      <w:r>
        <w:rPr>
          <w:rFonts w:hint="eastAsia"/>
        </w:rPr>
        <w:t>　　　　4.3.1 行业投资方向建议</w:t>
      </w:r>
      <w:r>
        <w:rPr>
          <w:rFonts w:hint="eastAsia"/>
        </w:rPr>
        <w:br/>
      </w:r>
      <w:r>
        <w:rPr>
          <w:rFonts w:hint="eastAsia"/>
        </w:rPr>
        <w:t>　　　　4.3.2 行业投资方式建议</w:t>
      </w:r>
      <w:r>
        <w:rPr>
          <w:rFonts w:hint="eastAsia"/>
        </w:rPr>
        <w:br/>
      </w:r>
      <w:r>
        <w:rPr>
          <w:rFonts w:hint="eastAsia"/>
        </w:rPr>
        <w:t>　　　　4.3.3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IT服务行业业务分类</w:t>
      </w:r>
      <w:r>
        <w:rPr>
          <w:rFonts w:hint="eastAsia"/>
        </w:rPr>
        <w:br/>
      </w:r>
      <w:r>
        <w:rPr>
          <w:rFonts w:hint="eastAsia"/>
        </w:rPr>
        <w:t>　　图表 2 数据中心组成结构图</w:t>
      </w:r>
      <w:r>
        <w:rPr>
          <w:rFonts w:hint="eastAsia"/>
        </w:rPr>
        <w:br/>
      </w:r>
      <w:r>
        <w:rPr>
          <w:rFonts w:hint="eastAsia"/>
        </w:rPr>
        <w:t>　　图表 3 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4 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5 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6 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7 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8 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9 全球GDP增长率变化情况（单位 %）</w:t>
      </w:r>
      <w:r>
        <w:rPr>
          <w:rFonts w:hint="eastAsia"/>
        </w:rPr>
        <w:br/>
      </w:r>
      <w:r>
        <w:rPr>
          <w:rFonts w:hint="eastAsia"/>
        </w:rPr>
        <w:t>　　图表 10 2020-2025年美国经济数据及预测（单位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11 2020-2025年欧洲经济数据及预测（单位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12 2020-2025年全球主要经济体经济增速及预测（单位 %）</w:t>
      </w:r>
      <w:r>
        <w:rPr>
          <w:rFonts w:hint="eastAsia"/>
        </w:rPr>
        <w:br/>
      </w:r>
      <w:r>
        <w:rPr>
          <w:rFonts w:hint="eastAsia"/>
        </w:rPr>
        <w:t>　　图表 13 中国GDP增长情况（单位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14 2020-2025年中国GDP增长率（按消费、投资和净出口划分）（单位 %）</w:t>
      </w:r>
      <w:r>
        <w:rPr>
          <w:rFonts w:hint="eastAsia"/>
        </w:rPr>
        <w:br/>
      </w:r>
      <w:r>
        <w:rPr>
          <w:rFonts w:hint="eastAsia"/>
        </w:rPr>
        <w:t>　　图表 15 中国IT服务市场规模与增速（单位 亿元，%）</w:t>
      </w:r>
      <w:r>
        <w:rPr>
          <w:rFonts w:hint="eastAsia"/>
        </w:rPr>
        <w:br/>
      </w:r>
      <w:r>
        <w:rPr>
          <w:rFonts w:hint="eastAsia"/>
        </w:rPr>
        <w:t>　　图表 16 中国IT服务应用市场结构分布（单位 %）</w:t>
      </w:r>
      <w:r>
        <w:rPr>
          <w:rFonts w:hint="eastAsia"/>
        </w:rPr>
        <w:br/>
      </w:r>
      <w:r>
        <w:rPr>
          <w:rFonts w:hint="eastAsia"/>
        </w:rPr>
        <w:t>　　图表 17 中国数据中心新建扩建面积规模（单位 万平方米，%）</w:t>
      </w:r>
      <w:r>
        <w:rPr>
          <w:rFonts w:hint="eastAsia"/>
        </w:rPr>
        <w:br/>
      </w:r>
      <w:r>
        <w:rPr>
          <w:rFonts w:hint="eastAsia"/>
        </w:rPr>
        <w:t>　　图表 18 中国数据中心新增数量（单位 万个，%）</w:t>
      </w:r>
      <w:r>
        <w:rPr>
          <w:rFonts w:hint="eastAsia"/>
        </w:rPr>
        <w:br/>
      </w:r>
      <w:r>
        <w:rPr>
          <w:rFonts w:hint="eastAsia"/>
        </w:rPr>
        <w:t>　　图表 19 中国数据中心IT基础设施服务行业规模与增速（单位 亿元，%）</w:t>
      </w:r>
      <w:r>
        <w:rPr>
          <w:rFonts w:hint="eastAsia"/>
        </w:rPr>
        <w:br/>
      </w:r>
      <w:r>
        <w:rPr>
          <w:rFonts w:hint="eastAsia"/>
        </w:rPr>
        <w:t>　　图表 20 中国数据中心IT基础设施第三方服务行业规模及增长率（单位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21 第三方服务厂商和原厂商市场规模及增速（单位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22 2025-2031年我国IT服务市场规模预测（单位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23 2025-2031年中国数据中心IT基础设施服务市场规模及增速预测（单位 亿元，%）</w:t>
      </w:r>
      <w:r>
        <w:rPr>
          <w:rFonts w:hint="eastAsia"/>
        </w:rPr>
        <w:br/>
      </w:r>
      <w:r>
        <w:rPr>
          <w:rFonts w:hint="eastAsia"/>
        </w:rPr>
        <w:t>　　图表 24 2025-2031年我国数据中心IT基础设施第三方服务行业规模预测（单位 亿元）</w:t>
      </w:r>
      <w:r>
        <w:rPr>
          <w:rFonts w:hint="eastAsia"/>
        </w:rPr>
        <w:br/>
      </w:r>
      <w:r>
        <w:rPr>
          <w:rFonts w:hint="eastAsia"/>
        </w:rPr>
        <w:t>　　图表 25 中国数据中心IT基础设施第三方服务行业结构（单位 %）</w:t>
      </w:r>
      <w:r>
        <w:rPr>
          <w:rFonts w:hint="eastAsia"/>
        </w:rPr>
        <w:br/>
      </w:r>
      <w:r>
        <w:rPr>
          <w:rFonts w:hint="eastAsia"/>
        </w:rPr>
        <w:t>　　图表 26 2025-2031年中国数据中心IT基础设施第三方服务行业结构预测（单位 %）</w:t>
      </w:r>
      <w:r>
        <w:rPr>
          <w:rFonts w:hint="eastAsia"/>
        </w:rPr>
        <w:br/>
      </w:r>
      <w:r>
        <w:rPr>
          <w:rFonts w:hint="eastAsia"/>
        </w:rPr>
        <w:t>　　图表 27 中国数据中心IT基础设施第三方服务IT支持与维护市场区域分布（单位 %）</w:t>
      </w:r>
      <w:r>
        <w:rPr>
          <w:rFonts w:hint="eastAsia"/>
        </w:rPr>
        <w:br/>
      </w:r>
      <w:r>
        <w:rPr>
          <w:rFonts w:hint="eastAsia"/>
        </w:rPr>
        <w:t>　　图表 28 中国数据中心IT基础设施第三方服务IT支持与维护市场格局（单位 %）</w:t>
      </w:r>
      <w:r>
        <w:rPr>
          <w:rFonts w:hint="eastAsia"/>
        </w:rPr>
        <w:br/>
      </w:r>
      <w:r>
        <w:rPr>
          <w:rFonts w:hint="eastAsia"/>
        </w:rPr>
        <w:t>　　图表 29 2025-2031年中国数据中心IT基础设施第三方服务IT支持与维护市场前景预测（单位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3370375f4d03" w:history="1">
        <w:r>
          <w:rPr>
            <w:rStyle w:val="Hyperlink"/>
          </w:rPr>
          <w:t>2025-2031年中国IT支持与维护市场深度调查研究与发展趋势分析报告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3370375f4d03" w:history="1">
        <w:r>
          <w:rPr>
            <w:rStyle w:val="Hyperlink"/>
          </w:rPr>
          <w:t>https://www.20087.com/6/38/ITZhiChiYuWeiHuShiChangXingQingF.html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热点：IT运维、it服务支持、it维护包括什么、it维护包括什么、it技术支持和运维有区别吗、it技术支持和运维有区别吗、IT技术支持维护经理、it技术维护工作职责、it维护工资待遇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d2931ed784080" w:history="1">
      <w:r>
        <w:rPr>
          <w:rStyle w:val="Hyperlink"/>
        </w:rPr>
        <w:t>2025-2031年中国IT支持与维护市场深度调查研究与发展趋势分析报告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ITZhiChiYuWeiHuShiChangXingQingF.html" TargetMode="External" Id="Racbb3370375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ITZhiChiYuWeiHuShiChangXingQingF.html" TargetMode="External" Id="Re4cd2931ed7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2025-02-15T07:07:00Z</dcterms:created>
  <dcterms:modified xsi:type="dcterms:W3CDTF">2025-02-15T08:07:00Z</dcterms:modified>
  <dc:subject>2025-2031年中国IT支持与维护市场深度调查研究与发展趋势分析报告</dc:subject>
  <dc:title>2025-2031年中国IT支持与维护市场深度调查研究与发展趋势分析报告</dc:title>
  <cp:keywords>2025-2031年中国IT支持与维护市场深度调查研究与发展趋势分析报告</cp:keywords>
  <dc:description>2025-2031年中国IT支持与维护市场深度调查研究与发展趋势分析报告</dc:description>
</cp:coreProperties>
</file>