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5ee3168cb4c7a" w:history="1">
              <w:r>
                <w:rPr>
                  <w:rStyle w:val="Hyperlink"/>
                </w:rPr>
                <w:t>2025-2031年中国TFT液晶显示器行业研究分析及发展前景预测报告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5ee3168cb4c7a" w:history="1">
              <w:r>
                <w:rPr>
                  <w:rStyle w:val="Hyperlink"/>
                </w:rPr>
                <w:t>2025-2031年中国TFT液晶显示器行业研究分析及发展前景预测报告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5ee3168cb4c7a" w:history="1">
                <w:r>
                  <w:rPr>
                    <w:rStyle w:val="Hyperlink"/>
                  </w:rPr>
                  <w:t>https://www.20087.com/6/68/TFTYeJingXianShiQiHangYePinPaiYanJiu.html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TFT（Thin Film Transistor）液晶显示器，凭借其高分辨率、宽视角和低功耗等优点，已经成为平板电视、笔记本电脑、智能手机等电子设备的主流显示技术。近年来，随着OLED和Micro LED等新型显示技术的挑战，TFT液晶显示器在技术创新和服务优化上持续发力，如采用量子点和局部调光技术，提升色彩饱和度和对比度；开发超窄边框和柔性屏设计，满足轻薄化和可穿戴设备的需求。同时，通过智能制造和供应链协同，TFT液晶显示器的生产成本得到有效控制，市场竞争力进一步增强。</w:t>
      </w:r>
      <w:r>
        <w:rPr>
          <w:rFonts w:hint="eastAsia"/>
        </w:rPr>
        <w:br/>
      </w:r>
      <w:r>
        <w:rPr>
          <w:rFonts w:hint="eastAsia"/>
        </w:rPr>
        <w:t>　　未来，TFT液晶显示器将更加聚焦于个性化和沉浸式体验。一方面，通过AI算法和大数据分析，TFT液晶显示器将实现内容的智能适配和个性化推荐，如根据观看者的位置、兴趣和环境光线自动调整显示参数，提供定制化的视觉享受。另一方面，TFT液晶显示器将与虚拟现实（VR）、增强现实（AR）和混合现实（MR）技术结合，打造身临其境的交互式显示界面，如用于教育、娱乐和远程会议的沉浸式显示屏。同时，随着5G和物联网的普及，TFT液晶显示器将成为智慧家庭和智能城市的可视化窗口，连接和展示各种智能设备和服务的信息，提升用户的生活质量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5ee3168cb4c7a" w:history="1">
        <w:r>
          <w:rPr>
            <w:rStyle w:val="Hyperlink"/>
          </w:rPr>
          <w:t>2025-2031年中国TFT液晶显示器行业研究分析及发展前景预测报告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TFT液晶显示器行业的发展环境、市场规模及未来预测。报告详细解读了TFT液晶显示器重点地区的市场表现、供需状况及价格趋势，并对TFT液晶显示器进出口情况进行了前景预测。同时，报告深入探讨了TFT液晶显示器技术现状与未来发展方向，重点分析了领先企业的经营表现及市场竞争力。通过SWOT分析，报告揭示了TFT液晶显示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TFT液晶显示器行业概述</w:t>
      </w:r>
      <w:r>
        <w:rPr>
          <w:rFonts w:hint="eastAsia"/>
        </w:rPr>
        <w:br/>
      </w:r>
      <w:r>
        <w:rPr>
          <w:rFonts w:hint="eastAsia"/>
        </w:rPr>
        <w:t>　　第一节 TFT液晶显示器行业界定</w:t>
      </w:r>
      <w:r>
        <w:rPr>
          <w:rFonts w:hint="eastAsia"/>
        </w:rPr>
        <w:br/>
      </w:r>
      <w:r>
        <w:rPr>
          <w:rFonts w:hint="eastAsia"/>
        </w:rPr>
        <w:t>　　第二节 TFT液晶显示器行业发展历程</w:t>
      </w:r>
      <w:r>
        <w:rPr>
          <w:rFonts w:hint="eastAsia"/>
        </w:rPr>
        <w:br/>
      </w:r>
      <w:r>
        <w:rPr>
          <w:rFonts w:hint="eastAsia"/>
        </w:rPr>
        <w:t>　　第三节 TFT液晶显示器产业链分析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二、TFT液晶显示器产业链模型分析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2024-2025年中国TFT液晶显示器行业发展环境分析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TFT液晶显示器行业经济环境分析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TFT液晶显示器行业政策环境分析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一、TFT液晶显示器行业相关政策</w:t>
      </w:r>
      <w:r>
        <w:rPr>
          <w:rFonts w:hint="eastAsia"/>
        </w:rPr>
        <w:br/>
      </w:r>
      <w:r>
        <w:rPr>
          <w:rFonts w:hint="eastAsia"/>
        </w:rPr>
        <w:t>　　　　二、TFT液晶显示器行业相关标准</w:t>
      </w:r>
      <w:r>
        <w:rPr>
          <w:rFonts w:hint="eastAsia"/>
        </w:rPr>
        <w:br/>
      </w:r>
      <w:r>
        <w:rPr>
          <w:rFonts w:hint="eastAsia"/>
        </w:rPr>
        <w:t>　　第三节 TFT液晶显示器行业技术环境分析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2024-2025年中国TFT液晶显示器行业发展概况</w:t>
      </w:r>
      <w:r>
        <w:rPr>
          <w:rFonts w:hint="eastAsia"/>
        </w:rPr>
        <w:br/>
      </w:r>
      <w:r>
        <w:rPr>
          <w:rFonts w:hint="eastAsia"/>
        </w:rPr>
        <w:t>　　第一节 TFT液晶显示器行业发展态势分析</w:t>
      </w:r>
      <w:r>
        <w:rPr>
          <w:rFonts w:hint="eastAsia"/>
        </w:rPr>
        <w:br/>
      </w:r>
      <w:r>
        <w:rPr>
          <w:rFonts w:hint="eastAsia"/>
        </w:rPr>
        <w:t>　　第二节 TFT液晶显示器行业发展特点分析</w:t>
      </w:r>
      <w:r>
        <w:rPr>
          <w:rFonts w:hint="eastAsia"/>
        </w:rPr>
        <w:br/>
      </w:r>
      <w:r>
        <w:rPr>
          <w:rFonts w:hint="eastAsia"/>
        </w:rPr>
        <w:t>　　第三节 TFT液晶显示器行业市场供需分析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中国TFT液晶显示器行业供给与需求情况分析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2019-2024年中国TFT液晶显示器行业总体规模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中国TFT液晶显示器行业盈利情况分析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中国TFT液晶显示器行业产量情况分析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一、2019-2024年中国TFT液晶显示器行业产量统计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二、2024年中国TFT液晶显示器行业产量特点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三、2025-2031年中国TFT液晶显示器行业产量预测</w:t>
      </w:r>
      <w:r>
        <w:rPr>
          <w:rFonts w:hint="eastAsia"/>
        </w:rPr>
        <w:br/>
      </w:r>
      <w:r>
        <w:rPr>
          <w:rFonts w:hint="eastAsia"/>
        </w:rPr>
        <w:t>　　第四节 中国TFT液晶显示器行业需求概况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一、2019-2024年中国TFT液晶显示器行业需求情况分析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二、2025年中国TFT液晶显示器行业市场需求特点分析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三、2025-2031年中国TFT液晶显示器市场需求预测</w:t>
      </w:r>
      <w:r>
        <w:rPr>
          <w:rFonts w:hint="eastAsia"/>
        </w:rPr>
        <w:br/>
      </w:r>
      <w:r>
        <w:rPr>
          <w:rFonts w:hint="eastAsia"/>
        </w:rPr>
        <w:t>　　第五节 TFT液晶显示器产业供需平衡状况分析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中国TFT液晶显示器行业进出口情况分析预测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中国TFT液晶显示器行业进口情况分析预测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一、2019-2024年中国TFT液晶显示器行业进口情况分析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二、2024-2025年中国TFT液晶显示器行业进口特点分析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三、2025-2031年中国TFT液晶显示器行业进口情况预测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中国TFT液晶显示器行业出口情况分析预测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一、2019-2024年中国TFT液晶显示器行业出口情况分析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二、2024-2025年中国TFT液晶显示器行业出口特点分析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二、2025-2031年中国TFT液晶显示器行业出口情况预测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影响中国TFT液晶显示器行业进出口因素分析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2019-2024年中国TFT液晶显示器行业重点地区调研分析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一、中国TFT液晶显示器行业重点区域市场结构调研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二、**地区TFT液晶显示器行业调研分析</w:t>
      </w:r>
      <w:r>
        <w:rPr>
          <w:rFonts w:hint="eastAsia"/>
        </w:rPr>
        <w:br/>
      </w:r>
      <w:r>
        <w:rPr>
          <w:rFonts w:hint="eastAsia"/>
        </w:rPr>
        <w:t>　　　　三、**地区TFT液晶显示器行业调研分析</w:t>
      </w:r>
      <w:r>
        <w:rPr>
          <w:rFonts w:hint="eastAsia"/>
        </w:rPr>
        <w:br/>
      </w:r>
      <w:r>
        <w:rPr>
          <w:rFonts w:hint="eastAsia"/>
        </w:rPr>
        <w:t>　　　　四、**地区TFT液晶显示器行业调研分析</w:t>
      </w:r>
      <w:r>
        <w:rPr>
          <w:rFonts w:hint="eastAsia"/>
        </w:rPr>
        <w:br/>
      </w:r>
      <w:r>
        <w:rPr>
          <w:rFonts w:hint="eastAsia"/>
        </w:rPr>
        <w:t>　　　　五、**地区TFT液晶显示器行业调研分析</w:t>
      </w:r>
      <w:r>
        <w:rPr>
          <w:rFonts w:hint="eastAsia"/>
        </w:rPr>
        <w:br/>
      </w:r>
      <w:r>
        <w:rPr>
          <w:rFonts w:hint="eastAsia"/>
        </w:rPr>
        <w:t>　　　　六、**地区TFT液晶显示器行业调研分析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TFT液晶显示器行业竞争格局分析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TFT液晶显示器行业集中度分析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一、TFT液晶显示器市场集中度分析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二、TFT液晶显示器企业集中度分析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三、TFT液晶显示器区域集中度分析</w:t>
      </w:r>
      <w:r>
        <w:rPr>
          <w:rFonts w:hint="eastAsia"/>
        </w:rPr>
        <w:br/>
      </w:r>
      <w:r>
        <w:rPr>
          <w:rFonts w:hint="eastAsia"/>
        </w:rPr>
        <w:t>　　第二节 TFT液晶显示器行业竞争格局分析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一、2024-2025年TFT液晶显示器行业竞争分析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二、2024-2025年中外TFT液晶显示器产品竞争分析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三、2019-2024年中国TFT液晶显示器市场竞争分析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四、2025-2031年国内主要TFT液晶显示器企业动向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TFT液晶显示器行业重点企业发展调研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TFT液晶显示器重点企业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二、TFT液晶显示器企业经营情况分析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三、TFT液晶显示器企业发展规划及前景展望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TFT液晶显示器重点企业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二、TFT液晶显示器企业经营情况分析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三、TFT液晶显示器企业发展规划及前景展望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TFT液晶显示器重点企业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二、TFT液晶显示器企业经营情况分析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三、TFT液晶显示器企业发展规划及前景展望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TFT液晶显示器重点企业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二、TFT液晶显示器企业经营情况分析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三、TFT液晶显示器企业发展规划及前景展望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TFT液晶显示器重点企业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二、TFT液晶显示器企业经营情况分析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三、TFT液晶显示器企业发展规划及前景展望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TFT液晶显示器行业发展前景与市场趋势分析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我国TFT液晶显示器行业前景与机遇分析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一、我国TFT液晶显示器行业发展前景</w:t>
      </w:r>
      <w:r>
        <w:rPr>
          <w:rFonts w:hint="eastAsia"/>
        </w:rPr>
        <w:br/>
      </w:r>
      <w:r>
        <w:rPr>
          <w:rFonts w:hint="eastAsia"/>
        </w:rPr>
        <w:t>　　　　二、我国TFT液晶显示器发展机遇分析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三、2024-2025年TFT液晶显示器的发展机遇分析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四、经济危机对TFT液晶显示器行业的影响分析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2025-2031年中国TFT液晶显示器市场趋势分析</w:t>
      </w:r>
      <w:r>
        <w:rPr>
          <w:rFonts w:hint="eastAsia"/>
        </w:rPr>
        <w:br/>
      </w:r>
      <w:r>
        <w:rPr>
          <w:rFonts w:hint="eastAsia"/>
        </w:rPr>
        <w:t>　　　　一、TFT液晶显示器市场趋势总结</w:t>
      </w:r>
      <w:r>
        <w:rPr>
          <w:rFonts w:hint="eastAsia"/>
        </w:rPr>
        <w:br/>
      </w:r>
      <w:r>
        <w:rPr>
          <w:rFonts w:hint="eastAsia"/>
        </w:rPr>
        <w:t>　　　　二、TFT液晶显示器发展趋势分析</w:t>
      </w:r>
      <w:r>
        <w:rPr>
          <w:rFonts w:hint="eastAsia"/>
        </w:rPr>
        <w:br/>
      </w:r>
      <w:r>
        <w:rPr>
          <w:rFonts w:hint="eastAsia"/>
        </w:rPr>
        <w:t>　　　　三、TFT液晶显示器市场发展空间</w:t>
      </w:r>
      <w:r>
        <w:rPr>
          <w:rFonts w:hint="eastAsia"/>
        </w:rPr>
        <w:br/>
      </w:r>
      <w:r>
        <w:rPr>
          <w:rFonts w:hint="eastAsia"/>
        </w:rPr>
        <w:t>　　　　四、TFT液晶显示器产业政策趋向</w:t>
      </w:r>
      <w:r>
        <w:rPr>
          <w:rFonts w:hint="eastAsia"/>
        </w:rPr>
        <w:br/>
      </w:r>
      <w:r>
        <w:rPr>
          <w:rFonts w:hint="eastAsia"/>
        </w:rPr>
        <w:t>　　　　五、TFT液晶显示器技术革新趋势</w:t>
      </w:r>
      <w:r>
        <w:rPr>
          <w:rFonts w:hint="eastAsia"/>
        </w:rPr>
        <w:br/>
      </w:r>
      <w:r>
        <w:rPr>
          <w:rFonts w:hint="eastAsia"/>
        </w:rPr>
        <w:t>　　　　六、TFT液晶显示器价格走势分析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七、国际环境对TFT液晶显示器行业的影响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TFT液晶显示器行业发展因素与投资风险分析预测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2025年影响TFT液晶显示器行业发展主要因素分析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一、影响TFT液晶显示器行业发展的不利因素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二、影响TFT液晶显示器行业发展的稳定因素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三、影响TFT液晶显示器行业发展的有利因素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四、我国TFT液晶显示器行业发展面临的机遇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五、我国TFT液晶显示器行业发展面临的挑战</w:t>
      </w:r>
      <w:r>
        <w:rPr>
          <w:rFonts w:hint="eastAsia"/>
        </w:rPr>
        <w:br/>
      </w:r>
      <w:r>
        <w:rPr>
          <w:rFonts w:hint="eastAsia"/>
        </w:rPr>
        <w:t>　　第二节 TFT液晶显示器行业投资风险分析预测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一、2025-2031年TFT液晶显示器行业市场风险分析预测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二、2025-2031年TFT液晶显示器行业政策风险分析预测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四、2025-2031年TFT液晶显示器行业竞争风险分析预测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五、2025-2031年TFT液晶显示器行业管理风险分析预测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六、2025-2031年TFT液晶显示器行业其他风险分析预测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2025-2031年TFT液晶显示器行业盈利模式与投资策略探讨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国外TFT液晶显示器行业投资现状及经营模式分析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一、境外TFT液晶显示器行业成长情况调查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我国TFT液晶显示器行业商业模式探讨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我国TFT液晶显示器行业投资国际化发展战略分析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我国TFT液晶显示器行业投资策略分析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TFT液晶显示器行业最优投资路径设计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TFT液晶显示器市场预测及项目投资建议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中国TFT液晶显示器行业生产、营销企业投资运作模式分析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TFT液晶显示器行业外销与内销优势分析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2025-2031年中国TFT液晶显示器行业市场规模及增长趋势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2025-2031年中国TFT液晶显示器行业投资规模预测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2025-2031年TFT液晶显示器行业市场盈利预测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中智⋅林⋅：TFT液晶显示器行业项目投资建议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一、TFT液晶显示器技术应用注意事项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二、TFT液晶显示器项目投资注意事项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三、TFT液晶显示器生产开发注意事项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四、TFT液晶显示器销售注意事项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TFT液晶显示器行业类别</w:t>
      </w:r>
      <w:r>
        <w:rPr>
          <w:rFonts w:hint="eastAsia"/>
        </w:rPr>
        <w:br/>
      </w:r>
      <w:r>
        <w:rPr>
          <w:rFonts w:hint="eastAsia"/>
        </w:rPr>
        <w:t>　　图表 TFT液晶显示器行业产业链调研</w:t>
      </w:r>
      <w:r>
        <w:rPr>
          <w:rFonts w:hint="eastAsia"/>
        </w:rPr>
        <w:br/>
      </w:r>
      <w:r>
        <w:rPr>
          <w:rFonts w:hint="eastAsia"/>
        </w:rPr>
        <w:t>　　图表 TFT液晶显示器行业现状</w:t>
      </w:r>
      <w:r>
        <w:rPr>
          <w:rFonts w:hint="eastAsia"/>
        </w:rPr>
        <w:br/>
      </w:r>
      <w:r>
        <w:rPr>
          <w:rFonts w:hint="eastAsia"/>
        </w:rPr>
        <w:t>　　图表 TFT液晶显示器行业标准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2024年中国TFT液晶显示器行业产能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2019-2024年中国TFT液晶显示器行业产量统计</w:t>
      </w:r>
      <w:r>
        <w:rPr>
          <w:rFonts w:hint="eastAsia"/>
        </w:rPr>
        <w:br/>
      </w:r>
      <w:r>
        <w:rPr>
          <w:rFonts w:hint="eastAsia"/>
        </w:rPr>
        <w:t>　　图表 TFT液晶显示器行业动态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2024年中国TFT液晶显示器行业需求区域调研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2019-2024年中国TFT液晶显示器行情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**地区TFT液晶显示器市场规模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**地区TFT液晶显示器市场调研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**地区TFT液晶显示器市场规模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**地区TFT液晶显示器市场调研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TFT液晶显示器行业竞争对手分析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TFT液晶显示器行业准入条件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5ee3168cb4c7a" w:history="1">
        <w:r>
          <w:rPr>
            <w:rStyle w:val="Hyperlink"/>
          </w:rPr>
          <w:t>2025-2031年中国TFT液晶显示器行业研究分析及发展前景预测报告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5ee3168cb4c7a" w:history="1">
        <w:r>
          <w:rPr>
            <w:rStyle w:val="Hyperlink"/>
          </w:rPr>
          <w:t>https://www.20087.com/6/68/TFTYeJingXianShiQiHangYePinPaiYanJiu.html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热点：TFT是什么屏幕、TFT液晶显示器原理、液晶显示器比不了老式、TFT液晶显示器基板厂商、第一代液晶显示器、TFT液晶显示器功能、液晶显示器利用了液晶、TFT液晶显示器电路设计原理图、tft液晶屏幕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060c45ae749c8" w:history="1">
      <w:r>
        <w:rPr>
          <w:rStyle w:val="Hyperlink"/>
        </w:rPr>
        <w:t>2025-2031年中国TFT液晶显示器行业研究分析及发展前景预测报告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FTYeJingXianShiQiHangYePinPaiYanJiu.html" TargetMode="External" Id="Rd285ee3168c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FTYeJingXianShiQiHangYePinPaiYanJiu.html" TargetMode="External" Id="R63b060c45ae7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2025-01-03T03:05:00Z</dcterms:created>
  <dcterms:modified xsi:type="dcterms:W3CDTF">2025-01-03T04:05:00Z</dcterms:modified>
  <dc:subject>2025-2031年中国TFT液晶显示器行业研究分析及发展前景预测报告</dc:subject>
  <dc:title>2025-2031年中国TFT液晶显示器行业研究分析及发展前景预测报告</dc:title>
  <cp:keywords>2025-2031年中国TFT液晶显示器行业研究分析及发展前景预测报告</cp:keywords>
  <dc:description>2025-2031年中国TFT液晶显示器行业研究分析及发展前景预测报告</dc:description>
</cp:coreProperties>
</file>